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38" w:rsidRPr="00743193" w:rsidRDefault="00B04738" w:rsidP="00B91192">
      <w:pPr>
        <w:spacing w:after="240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  <w:r w:rsidR="00B91192">
        <w:rPr>
          <w:b/>
          <w:color w:val="000000"/>
          <w:sz w:val="32"/>
          <w:szCs w:val="32"/>
        </w:rPr>
        <w:br/>
      </w:r>
      <w:r w:rsidR="0004173B">
        <w:rPr>
          <w:b/>
          <w:color w:val="000000"/>
          <w:sz w:val="32"/>
          <w:szCs w:val="32"/>
        </w:rPr>
        <w:t>ГОРОДА КИМРЫ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04738" w:rsidRPr="003369EE" w:rsidTr="00F9753B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B57280" w:rsidRDefault="00BD26F4" w:rsidP="00BD26F4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1A65CD" w:rsidRPr="00B57280">
              <w:rPr>
                <w:color w:val="000000"/>
              </w:rPr>
              <w:t xml:space="preserve"> июня </w:t>
            </w:r>
            <w:r w:rsidR="0004173B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="00B04738" w:rsidRPr="00B57280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B57280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B57280" w:rsidRDefault="00B04738" w:rsidP="00105F0F">
            <w:pPr>
              <w:rPr>
                <w:color w:val="000000"/>
              </w:rPr>
            </w:pPr>
            <w:r w:rsidRPr="00B57280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4738" w:rsidRPr="00B57280" w:rsidRDefault="00BD26F4" w:rsidP="00BD26F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B055E6">
              <w:rPr>
                <w:color w:val="000000"/>
              </w:rPr>
              <w:t>/</w:t>
            </w:r>
            <w:r w:rsidR="0004173B">
              <w:rPr>
                <w:color w:val="000000"/>
              </w:rPr>
              <w:t>4</w:t>
            </w:r>
            <w:r>
              <w:rPr>
                <w:color w:val="000000"/>
              </w:rPr>
              <w:t>83</w:t>
            </w:r>
            <w:r w:rsidR="00B055E6">
              <w:rPr>
                <w:color w:val="000000"/>
              </w:rPr>
              <w:t>-5</w:t>
            </w:r>
          </w:p>
        </w:tc>
      </w:tr>
      <w:tr w:rsidR="00B04738" w:rsidRPr="00B91192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B57280" w:rsidRDefault="00B04738" w:rsidP="00105F0F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B04738" w:rsidRPr="00B57280" w:rsidRDefault="00EE2248" w:rsidP="0004173B">
            <w:pPr>
              <w:rPr>
                <w:color w:val="000000"/>
                <w:sz w:val="24"/>
              </w:rPr>
            </w:pPr>
            <w:r w:rsidRPr="00B57280">
              <w:rPr>
                <w:color w:val="000000"/>
                <w:sz w:val="24"/>
              </w:rPr>
              <w:t>г.</w:t>
            </w:r>
            <w:r w:rsidR="00B91192" w:rsidRPr="00B57280">
              <w:rPr>
                <w:color w:val="000000"/>
                <w:sz w:val="24"/>
              </w:rPr>
              <w:t> </w:t>
            </w:r>
            <w:r w:rsidR="0004173B">
              <w:rPr>
                <w:color w:val="000000"/>
                <w:sz w:val="24"/>
              </w:rPr>
              <w:t>Кимры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B57280" w:rsidRDefault="00B04738" w:rsidP="00105F0F">
            <w:pPr>
              <w:rPr>
                <w:color w:val="000000"/>
                <w:sz w:val="24"/>
              </w:rPr>
            </w:pPr>
          </w:p>
        </w:tc>
      </w:tr>
    </w:tbl>
    <w:p w:rsidR="00B34C25" w:rsidRDefault="00102730" w:rsidP="00AD5030">
      <w:pPr>
        <w:spacing w:before="240" w:after="240"/>
        <w:rPr>
          <w:b/>
          <w:szCs w:val="28"/>
        </w:rPr>
      </w:pPr>
      <w:r>
        <w:rPr>
          <w:b/>
          <w:szCs w:val="28"/>
        </w:rPr>
        <w:t xml:space="preserve">О </w:t>
      </w:r>
      <w:r w:rsidR="001575CA">
        <w:rPr>
          <w:b/>
          <w:szCs w:val="28"/>
        </w:rPr>
        <w:t>режиме</w:t>
      </w:r>
      <w:r w:rsidR="00BC6780">
        <w:rPr>
          <w:b/>
          <w:szCs w:val="28"/>
        </w:rPr>
        <w:t xml:space="preserve"> работы территориальн</w:t>
      </w:r>
      <w:r w:rsidR="0004173B">
        <w:rPr>
          <w:b/>
          <w:szCs w:val="28"/>
        </w:rPr>
        <w:t>ой</w:t>
      </w:r>
      <w:r w:rsidR="00BC6780">
        <w:rPr>
          <w:b/>
          <w:szCs w:val="28"/>
        </w:rPr>
        <w:t xml:space="preserve"> избирательн</w:t>
      </w:r>
      <w:r w:rsidR="0004173B">
        <w:rPr>
          <w:b/>
          <w:szCs w:val="28"/>
        </w:rPr>
        <w:t>ой комиссии</w:t>
      </w:r>
      <w:r w:rsidR="00BC6780">
        <w:rPr>
          <w:b/>
          <w:szCs w:val="28"/>
        </w:rPr>
        <w:t xml:space="preserve"> </w:t>
      </w:r>
      <w:r w:rsidR="00B91192">
        <w:rPr>
          <w:b/>
          <w:szCs w:val="28"/>
        </w:rPr>
        <w:br/>
      </w:r>
      <w:r w:rsidR="00BC6780">
        <w:rPr>
          <w:b/>
          <w:szCs w:val="28"/>
        </w:rPr>
        <w:t xml:space="preserve">города </w:t>
      </w:r>
      <w:r w:rsidR="0004173B">
        <w:rPr>
          <w:b/>
          <w:szCs w:val="28"/>
        </w:rPr>
        <w:t>Кимры</w:t>
      </w:r>
      <w:r w:rsidR="00BC6780">
        <w:rPr>
          <w:b/>
          <w:szCs w:val="28"/>
        </w:rPr>
        <w:t xml:space="preserve"> в период подготовки</w:t>
      </w:r>
      <w:r>
        <w:rPr>
          <w:b/>
          <w:szCs w:val="28"/>
        </w:rPr>
        <w:t xml:space="preserve"> </w:t>
      </w:r>
      <w:r w:rsidR="00BC6780">
        <w:rPr>
          <w:b/>
          <w:szCs w:val="28"/>
        </w:rPr>
        <w:t>и проведения</w:t>
      </w:r>
      <w:r>
        <w:rPr>
          <w:b/>
          <w:szCs w:val="28"/>
        </w:rPr>
        <w:t xml:space="preserve"> </w:t>
      </w:r>
      <w:r w:rsidR="000C73F8">
        <w:rPr>
          <w:b/>
          <w:szCs w:val="28"/>
        </w:rPr>
        <w:t xml:space="preserve">дополнительных </w:t>
      </w:r>
      <w:r>
        <w:rPr>
          <w:b/>
          <w:szCs w:val="28"/>
        </w:rPr>
        <w:t xml:space="preserve">выборов </w:t>
      </w:r>
      <w:r w:rsidR="000C73F8">
        <w:rPr>
          <w:b/>
          <w:szCs w:val="28"/>
        </w:rPr>
        <w:t>депутата</w:t>
      </w:r>
      <w:r>
        <w:rPr>
          <w:b/>
          <w:szCs w:val="28"/>
        </w:rPr>
        <w:t xml:space="preserve"> Думы</w:t>
      </w:r>
      <w:r w:rsidR="000C73F8">
        <w:rPr>
          <w:b/>
          <w:szCs w:val="28"/>
        </w:rPr>
        <w:t xml:space="preserve"> </w:t>
      </w:r>
      <w:r w:rsidR="0004173B">
        <w:rPr>
          <w:b/>
          <w:szCs w:val="28"/>
        </w:rPr>
        <w:t xml:space="preserve">Кимрского муниципального округа Тверской области первого созыва </w:t>
      </w:r>
      <w:r w:rsidR="000C73F8">
        <w:rPr>
          <w:b/>
          <w:szCs w:val="28"/>
        </w:rPr>
        <w:t>по одноманд</w:t>
      </w:r>
      <w:r w:rsidR="0004173B">
        <w:rPr>
          <w:b/>
          <w:szCs w:val="28"/>
        </w:rPr>
        <w:t>атному избирательному округу №</w:t>
      </w:r>
      <w:r w:rsidR="00BD26F4">
        <w:rPr>
          <w:b/>
          <w:szCs w:val="28"/>
        </w:rPr>
        <w:t>11</w:t>
      </w:r>
      <w:r>
        <w:rPr>
          <w:b/>
          <w:szCs w:val="28"/>
        </w:rPr>
        <w:t xml:space="preserve"> </w:t>
      </w:r>
      <w:r w:rsidR="00BD26F4">
        <w:rPr>
          <w:b/>
          <w:szCs w:val="28"/>
        </w:rPr>
        <w:t>14</w:t>
      </w:r>
      <w:r w:rsidR="0004173B">
        <w:rPr>
          <w:b/>
          <w:szCs w:val="28"/>
        </w:rPr>
        <w:t xml:space="preserve"> сентября 202</w:t>
      </w:r>
      <w:r w:rsidR="00BD26F4">
        <w:rPr>
          <w:b/>
          <w:szCs w:val="28"/>
        </w:rPr>
        <w:t>5</w:t>
      </w:r>
      <w:r>
        <w:rPr>
          <w:b/>
          <w:szCs w:val="28"/>
        </w:rPr>
        <w:t xml:space="preserve"> года</w:t>
      </w:r>
    </w:p>
    <w:p w:rsidR="00C70481" w:rsidRPr="00B34C25" w:rsidRDefault="00BC6780" w:rsidP="00AD5030">
      <w:pPr>
        <w:widowControl w:val="0"/>
        <w:tabs>
          <w:tab w:val="left" w:pos="1440"/>
          <w:tab w:val="center" w:pos="4677"/>
        </w:tabs>
        <w:spacing w:line="360" w:lineRule="auto"/>
        <w:ind w:firstLine="709"/>
        <w:jc w:val="both"/>
        <w:rPr>
          <w:szCs w:val="28"/>
        </w:rPr>
      </w:pPr>
      <w:r w:rsidRPr="00B34C25">
        <w:t xml:space="preserve">В целях обеспечения реализации избирательных прав кандидатов </w:t>
      </w:r>
      <w:r w:rsidR="00566F43" w:rsidRPr="00B34C25">
        <w:br/>
      </w:r>
      <w:r w:rsidRPr="00B34C25">
        <w:t>при приеме территориальн</w:t>
      </w:r>
      <w:r w:rsidR="0004173B">
        <w:t>ой</w:t>
      </w:r>
      <w:r w:rsidRPr="00B34C25">
        <w:t xml:space="preserve"> избирательн</w:t>
      </w:r>
      <w:r w:rsidR="0004173B">
        <w:t>ой</w:t>
      </w:r>
      <w:r w:rsidRPr="00B34C25">
        <w:t xml:space="preserve"> комисси</w:t>
      </w:r>
      <w:r w:rsidR="0004173B">
        <w:t>ей</w:t>
      </w:r>
      <w:r w:rsidRPr="00B34C25">
        <w:t xml:space="preserve"> города </w:t>
      </w:r>
      <w:r w:rsidR="0004173B">
        <w:t xml:space="preserve">Кимры </w:t>
      </w:r>
      <w:r w:rsidRPr="00B34C25">
        <w:t xml:space="preserve">документов для выдвижения и регистрации в период подготовки и проведения </w:t>
      </w:r>
      <w:r w:rsidR="00B34C25" w:rsidRPr="00B34C25">
        <w:t>дополнительных выборов депутата</w:t>
      </w:r>
      <w:r w:rsidRPr="00B34C25">
        <w:t xml:space="preserve"> Думы</w:t>
      </w:r>
      <w:r w:rsidR="00B34C25" w:rsidRPr="00B34C25">
        <w:t xml:space="preserve"> </w:t>
      </w:r>
      <w:r w:rsidR="0004173B">
        <w:t xml:space="preserve">Кимрского муниципального округа Тверской области первого созыва </w:t>
      </w:r>
      <w:r w:rsidR="00B34C25" w:rsidRPr="00B34C25">
        <w:t>п</w:t>
      </w:r>
      <w:r w:rsidR="00B34C25">
        <w:t xml:space="preserve">о одномандатному избирательному </w:t>
      </w:r>
      <w:r w:rsidR="00B34C25" w:rsidRPr="00B34C25">
        <w:t>округу №</w:t>
      </w:r>
      <w:r w:rsidR="0004173B">
        <w:t>8</w:t>
      </w:r>
      <w:r w:rsidR="00B34C25">
        <w:t xml:space="preserve">, в соответствии </w:t>
      </w:r>
      <w:r w:rsidR="00B34C25" w:rsidRPr="00B34C25">
        <w:t>с пунктом 11</w:t>
      </w:r>
      <w:r w:rsidR="002C4737" w:rsidRPr="00B34C25">
        <w:t xml:space="preserve"> статьи 22 </w:t>
      </w:r>
      <w:r w:rsidR="002C4737" w:rsidRPr="00B34C25">
        <w:rPr>
          <w:color w:val="0A0A0A"/>
          <w:szCs w:val="28"/>
        </w:rPr>
        <w:t>Избирательного кодекса Тверской области от 07.04.2003 №20-ЗО,</w:t>
      </w:r>
      <w:r w:rsidR="002C4737" w:rsidRPr="00B34C25">
        <w:rPr>
          <w:rFonts w:ascii="Tahoma" w:hAnsi="Tahoma" w:cs="Tahoma"/>
          <w:color w:val="0A0A0A"/>
          <w:sz w:val="20"/>
          <w:szCs w:val="20"/>
        </w:rPr>
        <w:t xml:space="preserve"> </w:t>
      </w:r>
      <w:r w:rsidR="002C4737" w:rsidRPr="00B34C25">
        <w:rPr>
          <w:color w:val="0A0A0A"/>
          <w:szCs w:val="28"/>
        </w:rPr>
        <w:t>пунктом 2.3. постановления Центральной избирательной комиссии Российской Федерации от 11.06.2014 № 235/1486-6 «О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самоуправления»,</w:t>
      </w:r>
      <w:r w:rsidR="002C4737" w:rsidRPr="00B34C25">
        <w:t xml:space="preserve"> постановлением избирательной комиссии Тверской области от</w:t>
      </w:r>
      <w:r w:rsidR="002C4737" w:rsidRPr="00B34C25">
        <w:rPr>
          <w:rFonts w:eastAsia="Calibri"/>
          <w:color w:val="000000"/>
          <w:szCs w:val="22"/>
          <w:lang w:eastAsia="en-US"/>
        </w:rPr>
        <w:t xml:space="preserve"> </w:t>
      </w:r>
      <w:r w:rsidR="0004173B" w:rsidRPr="004558E6">
        <w:t>19.05.2022 №65/811-7«О возложении исполнения полномочий по подготовке и проведению выборов в органы местного самоуправления, местного референдума Кимрского муниципального округа Тверской области на территориальную избирательную комиссию города Кимры»,</w:t>
      </w:r>
      <w:r w:rsidR="0004173B">
        <w:t xml:space="preserve"> </w:t>
      </w:r>
      <w:r w:rsidR="0004173B" w:rsidRPr="00B6265C">
        <w:t xml:space="preserve">территориальная избирательная комиссия города </w:t>
      </w:r>
      <w:r w:rsidR="0004173B">
        <w:t xml:space="preserve">Кимры </w:t>
      </w:r>
      <w:r w:rsidR="0004173B" w:rsidRPr="0004173B">
        <w:rPr>
          <w:b/>
          <w:spacing w:val="30"/>
          <w:szCs w:val="28"/>
        </w:rPr>
        <w:t>постановляет</w:t>
      </w:r>
      <w:r w:rsidR="0004173B" w:rsidRPr="00C70481">
        <w:rPr>
          <w:spacing w:val="30"/>
          <w:szCs w:val="28"/>
        </w:rPr>
        <w:t>:</w:t>
      </w:r>
    </w:p>
    <w:p w:rsidR="005007CA" w:rsidRDefault="00543C4E" w:rsidP="00AD5030">
      <w:pPr>
        <w:widowControl w:val="0"/>
        <w:numPr>
          <w:ilvl w:val="0"/>
          <w:numId w:val="5"/>
        </w:numPr>
        <w:tabs>
          <w:tab w:val="left" w:pos="900"/>
          <w:tab w:val="left" w:pos="1134"/>
        </w:tabs>
        <w:spacing w:line="360" w:lineRule="auto"/>
        <w:ind w:left="0" w:firstLine="709"/>
        <w:jc w:val="both"/>
      </w:pPr>
      <w:r w:rsidRPr="00543C4E">
        <w:t xml:space="preserve"> </w:t>
      </w:r>
      <w:r w:rsidR="005007CA" w:rsidRPr="00543C4E">
        <w:t>У</w:t>
      </w:r>
      <w:r w:rsidR="001575CA">
        <w:t>становить следующий режим</w:t>
      </w:r>
      <w:r w:rsidR="005007CA">
        <w:t xml:space="preserve"> работы территориальной избирательной комиссии города </w:t>
      </w:r>
      <w:r w:rsidR="00572014">
        <w:t>Кимры</w:t>
      </w:r>
      <w:r w:rsidR="005007CA">
        <w:t xml:space="preserve"> </w:t>
      </w:r>
      <w:r w:rsidR="005007CA" w:rsidRPr="005007CA">
        <w:t xml:space="preserve">по </w:t>
      </w:r>
      <w:r w:rsidR="00572014">
        <w:t xml:space="preserve">дополнительным </w:t>
      </w:r>
      <w:r w:rsidR="005007CA" w:rsidRPr="005007CA">
        <w:t xml:space="preserve">выборам депутата Думы </w:t>
      </w:r>
      <w:r w:rsidR="00572014">
        <w:t xml:space="preserve">Кимрского муниципального округа Тверской области </w:t>
      </w:r>
      <w:r w:rsidR="005007CA">
        <w:t>с участниками избирательного пр</w:t>
      </w:r>
      <w:r w:rsidR="0004173B">
        <w:t xml:space="preserve">оцесса с </w:t>
      </w:r>
      <w:r w:rsidR="00BD26F4">
        <w:t>30</w:t>
      </w:r>
      <w:r w:rsidR="0004173B">
        <w:t xml:space="preserve"> июня 202</w:t>
      </w:r>
      <w:r w:rsidR="00BD26F4">
        <w:t>5</w:t>
      </w:r>
      <w:r w:rsidR="0004173B">
        <w:t xml:space="preserve"> года по </w:t>
      </w:r>
      <w:r w:rsidR="00BD26F4">
        <w:t>01 августа</w:t>
      </w:r>
      <w:r w:rsidR="00572014">
        <w:t xml:space="preserve"> 202</w:t>
      </w:r>
      <w:r w:rsidR="00BD26F4">
        <w:t>5</w:t>
      </w:r>
      <w:r w:rsidR="005007CA">
        <w:t xml:space="preserve"> </w:t>
      </w:r>
      <w:r w:rsidR="005007CA">
        <w:lastRenderedPageBreak/>
        <w:t>года:</w:t>
      </w:r>
    </w:p>
    <w:p w:rsidR="005007CA" w:rsidRDefault="005007CA" w:rsidP="00AD5030">
      <w:pPr>
        <w:widowControl w:val="0"/>
        <w:tabs>
          <w:tab w:val="left" w:pos="900"/>
          <w:tab w:val="left" w:pos="1260"/>
        </w:tabs>
        <w:spacing w:line="360" w:lineRule="auto"/>
        <w:ind w:firstLine="709"/>
        <w:jc w:val="both"/>
      </w:pPr>
      <w:r>
        <w:t xml:space="preserve">рабочие дни </w:t>
      </w:r>
      <w:r w:rsidR="005E7E74">
        <w:t>с понедельника по пятницу – с 10</w:t>
      </w:r>
      <w:r>
        <w:t>.00 до 1</w:t>
      </w:r>
      <w:r w:rsidR="00BD26F4">
        <w:t>7</w:t>
      </w:r>
      <w:r>
        <w:t xml:space="preserve">.00 </w:t>
      </w:r>
      <w:r w:rsidRPr="00D4353D">
        <w:t>часов</w:t>
      </w:r>
      <w:r>
        <w:t xml:space="preserve"> </w:t>
      </w:r>
      <w:r w:rsidR="00045515">
        <w:t xml:space="preserve">по московскому времени </w:t>
      </w:r>
      <w:r>
        <w:t>(</w:t>
      </w:r>
      <w:r w:rsidR="00BD26F4">
        <w:t>без перерыва на обед</w:t>
      </w:r>
      <w:r>
        <w:t>)</w:t>
      </w:r>
      <w:r w:rsidRPr="00D4353D">
        <w:t>;</w:t>
      </w:r>
    </w:p>
    <w:p w:rsidR="005007CA" w:rsidRDefault="005007CA" w:rsidP="005007CA">
      <w:pPr>
        <w:tabs>
          <w:tab w:val="left" w:pos="900"/>
          <w:tab w:val="left" w:pos="1260"/>
        </w:tabs>
        <w:spacing w:line="360" w:lineRule="auto"/>
        <w:ind w:firstLine="709"/>
        <w:jc w:val="both"/>
      </w:pPr>
      <w:r>
        <w:t>суббота – с 10.00 – 14.00</w:t>
      </w:r>
      <w:r w:rsidR="00045515">
        <w:t xml:space="preserve"> по московскому времени</w:t>
      </w:r>
      <w:r>
        <w:t>;</w:t>
      </w:r>
    </w:p>
    <w:p w:rsidR="005007CA" w:rsidRDefault="005007CA" w:rsidP="005007CA">
      <w:pPr>
        <w:tabs>
          <w:tab w:val="left" w:pos="900"/>
          <w:tab w:val="left" w:pos="1260"/>
        </w:tabs>
        <w:spacing w:line="360" w:lineRule="auto"/>
        <w:ind w:firstLine="709"/>
        <w:jc w:val="both"/>
      </w:pPr>
      <w:r>
        <w:t>воскресенье – выходной день.</w:t>
      </w:r>
    </w:p>
    <w:p w:rsidR="005007CA" w:rsidRDefault="005007CA" w:rsidP="005007CA">
      <w:pPr>
        <w:tabs>
          <w:tab w:val="left" w:pos="900"/>
          <w:tab w:val="left" w:pos="1260"/>
        </w:tabs>
        <w:spacing w:line="360" w:lineRule="auto"/>
        <w:ind w:firstLine="709"/>
        <w:jc w:val="both"/>
      </w:pPr>
      <w:r>
        <w:t>2</w:t>
      </w:r>
      <w:r w:rsidR="00BD26F4">
        <w:t>7</w:t>
      </w:r>
      <w:r>
        <w:t xml:space="preserve"> июля 202</w:t>
      </w:r>
      <w:r w:rsidR="00BD26F4">
        <w:t>5</w:t>
      </w:r>
      <w:r w:rsidRPr="00CC373F">
        <w:t xml:space="preserve"> года (</w:t>
      </w:r>
      <w:r w:rsidR="00572014">
        <w:t>воскресенье</w:t>
      </w:r>
      <w:r w:rsidRPr="00CC373F">
        <w:t>) – с 09.00 до 1</w:t>
      </w:r>
      <w:r w:rsidR="00BD26F4">
        <w:t>8</w:t>
      </w:r>
      <w:bookmarkStart w:id="0" w:name="_GoBack"/>
      <w:bookmarkEnd w:id="0"/>
      <w:r w:rsidRPr="00CC373F">
        <w:t>.00 часов</w:t>
      </w:r>
      <w:r w:rsidR="00045515">
        <w:t xml:space="preserve"> по московскому времени</w:t>
      </w:r>
      <w:r w:rsidRPr="00CC373F">
        <w:t>, без перерыва на обед.</w:t>
      </w:r>
    </w:p>
    <w:p w:rsidR="005E7E74" w:rsidRDefault="00BD26F4" w:rsidP="005E7E74">
      <w:pPr>
        <w:tabs>
          <w:tab w:val="left" w:pos="900"/>
          <w:tab w:val="left" w:pos="1260"/>
        </w:tabs>
        <w:spacing w:line="360" w:lineRule="auto"/>
        <w:ind w:firstLine="709"/>
        <w:jc w:val="both"/>
      </w:pPr>
      <w:r>
        <w:t>01</w:t>
      </w:r>
      <w:r w:rsidR="005E7E74">
        <w:t xml:space="preserve"> </w:t>
      </w:r>
      <w:r>
        <w:t>августа</w:t>
      </w:r>
      <w:r w:rsidR="005E7E74">
        <w:t xml:space="preserve"> 202</w:t>
      </w:r>
      <w:r>
        <w:t>5</w:t>
      </w:r>
      <w:r w:rsidR="005E7E74" w:rsidRPr="00CC373F">
        <w:t xml:space="preserve"> года (</w:t>
      </w:r>
      <w:r w:rsidR="005E7E74">
        <w:t>пятница</w:t>
      </w:r>
      <w:r w:rsidR="005E7E74" w:rsidRPr="00CC373F">
        <w:t>) – с 09.00 до 18.00 часов</w:t>
      </w:r>
      <w:r w:rsidR="005E7E74">
        <w:t xml:space="preserve"> по московскому времени</w:t>
      </w:r>
      <w:r w:rsidR="005E7E74" w:rsidRPr="00CC373F">
        <w:t>, без перерыва на обед.</w:t>
      </w:r>
    </w:p>
    <w:p w:rsidR="00EC770E" w:rsidRPr="00D32265" w:rsidRDefault="00EC770E" w:rsidP="005007CA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A0A0A"/>
          <w:szCs w:val="28"/>
        </w:rPr>
      </w:pPr>
      <w:r w:rsidRPr="00F5735B">
        <w:rPr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5007CA">
        <w:rPr>
          <w:szCs w:val="28"/>
        </w:rPr>
        <w:t xml:space="preserve">города </w:t>
      </w:r>
      <w:r w:rsidR="00572014">
        <w:rPr>
          <w:szCs w:val="28"/>
        </w:rPr>
        <w:t>Кимры</w:t>
      </w:r>
      <w:r w:rsidRPr="00F5735B">
        <w:rPr>
          <w:szCs w:val="28"/>
        </w:rPr>
        <w:t xml:space="preserve"> в информационно-телекоммуникационной сети «Интернет».</w:t>
      </w:r>
    </w:p>
    <w:tbl>
      <w:tblPr>
        <w:tblW w:w="9638" w:type="dxa"/>
        <w:tblLook w:val="0000" w:firstRow="0" w:lastRow="0" w:firstColumn="0" w:lastColumn="0" w:noHBand="0" w:noVBand="0"/>
      </w:tblPr>
      <w:tblGrid>
        <w:gridCol w:w="108"/>
        <w:gridCol w:w="4144"/>
        <w:gridCol w:w="176"/>
        <w:gridCol w:w="2375"/>
        <w:gridCol w:w="2665"/>
        <w:gridCol w:w="170"/>
      </w:tblGrid>
      <w:tr w:rsidR="00572014" w:rsidRPr="00AD064C" w:rsidTr="00572014">
        <w:trPr>
          <w:gridBefore w:val="1"/>
          <w:gridAfter w:val="1"/>
          <w:wBefore w:w="108" w:type="dxa"/>
          <w:wAfter w:w="170" w:type="dxa"/>
        </w:trPr>
        <w:tc>
          <w:tcPr>
            <w:tcW w:w="4320" w:type="dxa"/>
            <w:gridSpan w:val="2"/>
          </w:tcPr>
          <w:p w:rsidR="00572014" w:rsidRDefault="00572014" w:rsidP="00AF4E76">
            <w:pPr>
              <w:jc w:val="both"/>
              <w:rPr>
                <w:szCs w:val="28"/>
              </w:rPr>
            </w:pPr>
          </w:p>
          <w:p w:rsidR="00572014" w:rsidRPr="00AD064C" w:rsidRDefault="00572014" w:rsidP="00AF4E76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572014" w:rsidRPr="00AD064C" w:rsidRDefault="00572014" w:rsidP="00AF4E76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>города Кимры</w:t>
            </w:r>
          </w:p>
        </w:tc>
        <w:tc>
          <w:tcPr>
            <w:tcW w:w="5040" w:type="dxa"/>
            <w:gridSpan w:val="2"/>
            <w:vAlign w:val="bottom"/>
          </w:tcPr>
          <w:p w:rsidR="00572014" w:rsidRPr="00AD064C" w:rsidRDefault="00572014" w:rsidP="00AF4E76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Т.Е. Леонова</w:t>
            </w:r>
          </w:p>
        </w:tc>
      </w:tr>
      <w:tr w:rsidR="00572014" w:rsidRPr="00AD064C" w:rsidTr="00572014">
        <w:trPr>
          <w:gridBefore w:val="1"/>
          <w:gridAfter w:val="1"/>
          <w:wBefore w:w="108" w:type="dxa"/>
          <w:wAfter w:w="170" w:type="dxa"/>
          <w:trHeight w:val="161"/>
        </w:trPr>
        <w:tc>
          <w:tcPr>
            <w:tcW w:w="4320" w:type="dxa"/>
            <w:gridSpan w:val="2"/>
          </w:tcPr>
          <w:p w:rsidR="00572014" w:rsidRPr="00AD064C" w:rsidRDefault="00572014" w:rsidP="00AF4E76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Align w:val="bottom"/>
          </w:tcPr>
          <w:p w:rsidR="00572014" w:rsidRPr="00AD064C" w:rsidRDefault="00572014" w:rsidP="00AF4E76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572014" w:rsidRPr="00AD064C" w:rsidTr="00572014">
        <w:trPr>
          <w:gridBefore w:val="1"/>
          <w:gridAfter w:val="1"/>
          <w:wBefore w:w="108" w:type="dxa"/>
          <w:wAfter w:w="170" w:type="dxa"/>
          <w:trHeight w:val="70"/>
        </w:trPr>
        <w:tc>
          <w:tcPr>
            <w:tcW w:w="4320" w:type="dxa"/>
            <w:gridSpan w:val="2"/>
          </w:tcPr>
          <w:p w:rsidR="00572014" w:rsidRPr="00AD064C" w:rsidRDefault="00572014" w:rsidP="00AF4E76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572014" w:rsidRPr="00AD064C" w:rsidRDefault="00572014" w:rsidP="00AF4E76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>города Кимры</w:t>
            </w:r>
          </w:p>
        </w:tc>
        <w:tc>
          <w:tcPr>
            <w:tcW w:w="5040" w:type="dxa"/>
            <w:gridSpan w:val="2"/>
            <w:vAlign w:val="bottom"/>
          </w:tcPr>
          <w:p w:rsidR="00572014" w:rsidRPr="00AD064C" w:rsidRDefault="00572014" w:rsidP="00AF4E76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Е.В. Виноградова</w:t>
            </w:r>
          </w:p>
        </w:tc>
      </w:tr>
      <w:tr w:rsidR="00B91192" w:rsidRPr="00A62C0C" w:rsidTr="00572014">
        <w:tblPrEx>
          <w:tblLook w:val="04A0" w:firstRow="1" w:lastRow="0" w:firstColumn="1" w:lastColumn="0" w:noHBand="0" w:noVBand="1"/>
        </w:tblPrEx>
        <w:tc>
          <w:tcPr>
            <w:tcW w:w="4252" w:type="dxa"/>
            <w:gridSpan w:val="2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B91192" w:rsidRPr="00A62C0C" w:rsidRDefault="00B91192" w:rsidP="00286864">
            <w:pPr>
              <w:jc w:val="right"/>
              <w:rPr>
                <w:color w:val="000000"/>
              </w:rPr>
            </w:pPr>
          </w:p>
        </w:tc>
      </w:tr>
      <w:tr w:rsidR="00B91192" w:rsidRPr="00A62C0C" w:rsidTr="00572014">
        <w:tblPrEx>
          <w:tblLook w:val="04A0" w:firstRow="1" w:lastRow="0" w:firstColumn="1" w:lastColumn="0" w:noHBand="0" w:noVBand="1"/>
        </w:tblPrEx>
        <w:tc>
          <w:tcPr>
            <w:tcW w:w="4252" w:type="dxa"/>
            <w:gridSpan w:val="2"/>
            <w:shd w:val="clear" w:color="auto" w:fill="auto"/>
            <w:vAlign w:val="center"/>
          </w:tcPr>
          <w:p w:rsidR="00B91192" w:rsidRPr="00A62C0C" w:rsidRDefault="00B91192" w:rsidP="00286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91192" w:rsidRPr="00A62C0C" w:rsidRDefault="00B91192" w:rsidP="00286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91192" w:rsidRPr="00A62C0C" w:rsidRDefault="00B91192" w:rsidP="00286864">
            <w:pPr>
              <w:rPr>
                <w:color w:val="000000"/>
                <w:sz w:val="16"/>
                <w:szCs w:val="16"/>
              </w:rPr>
            </w:pPr>
          </w:p>
        </w:tc>
      </w:tr>
      <w:tr w:rsidR="00B91192" w:rsidRPr="00A62C0C" w:rsidTr="00572014">
        <w:tblPrEx>
          <w:tblLook w:val="04A0" w:firstRow="1" w:lastRow="0" w:firstColumn="1" w:lastColumn="0" w:noHBand="0" w:noVBand="1"/>
        </w:tblPrEx>
        <w:tc>
          <w:tcPr>
            <w:tcW w:w="4252" w:type="dxa"/>
            <w:gridSpan w:val="2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B91192" w:rsidRPr="00A62C0C" w:rsidRDefault="00B91192" w:rsidP="00286864">
            <w:pPr>
              <w:jc w:val="right"/>
              <w:rPr>
                <w:color w:val="000000"/>
              </w:rPr>
            </w:pPr>
          </w:p>
        </w:tc>
      </w:tr>
    </w:tbl>
    <w:p w:rsidR="00E5119E" w:rsidRDefault="00E5119E" w:rsidP="00B91192">
      <w:pPr>
        <w:pStyle w:val="a3"/>
        <w:ind w:left="142"/>
      </w:pPr>
    </w:p>
    <w:sectPr w:rsidR="00E5119E" w:rsidSect="005007C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C01" w:rsidRDefault="004A2C01" w:rsidP="00CE7602">
      <w:r>
        <w:separator/>
      </w:r>
    </w:p>
  </w:endnote>
  <w:endnote w:type="continuationSeparator" w:id="0">
    <w:p w:rsidR="004A2C01" w:rsidRDefault="004A2C01" w:rsidP="00CE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C01" w:rsidRDefault="004A2C01" w:rsidP="00CE7602">
      <w:r>
        <w:separator/>
      </w:r>
    </w:p>
  </w:footnote>
  <w:footnote w:type="continuationSeparator" w:id="0">
    <w:p w:rsidR="004A2C01" w:rsidRDefault="004A2C01" w:rsidP="00CE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6773"/>
      <w:docPartObj>
        <w:docPartGallery w:val="Page Numbers (Top of Page)"/>
        <w:docPartUnique/>
      </w:docPartObj>
    </w:sdtPr>
    <w:sdtEndPr/>
    <w:sdtContent>
      <w:p w:rsidR="00CE7602" w:rsidRDefault="00A52D1C">
        <w:pPr>
          <w:pStyle w:val="a7"/>
        </w:pPr>
        <w:r>
          <w:fldChar w:fldCharType="begin"/>
        </w:r>
        <w:r w:rsidR="00225BFA">
          <w:instrText xml:space="preserve"> PAGE   \* MERGEFORMAT </w:instrText>
        </w:r>
        <w:r>
          <w:fldChar w:fldCharType="separate"/>
        </w:r>
        <w:r w:rsidR="00BD26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602" w:rsidRDefault="00CE76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DF2180"/>
    <w:multiLevelType w:val="hybridMultilevel"/>
    <w:tmpl w:val="3C10B604"/>
    <w:lvl w:ilvl="0" w:tplc="B8C01796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526072D"/>
    <w:multiLevelType w:val="hybridMultilevel"/>
    <w:tmpl w:val="4540F992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798547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38"/>
    <w:rsid w:val="0004173B"/>
    <w:rsid w:val="00045515"/>
    <w:rsid w:val="0007648B"/>
    <w:rsid w:val="00097DDA"/>
    <w:rsid w:val="000B362B"/>
    <w:rsid w:val="000C02FF"/>
    <w:rsid w:val="000C73F8"/>
    <w:rsid w:val="00102730"/>
    <w:rsid w:val="0013302B"/>
    <w:rsid w:val="001575CA"/>
    <w:rsid w:val="00173500"/>
    <w:rsid w:val="00184382"/>
    <w:rsid w:val="001A65CD"/>
    <w:rsid w:val="00225BFA"/>
    <w:rsid w:val="002B56A0"/>
    <w:rsid w:val="002C4737"/>
    <w:rsid w:val="002F1EAB"/>
    <w:rsid w:val="00311B92"/>
    <w:rsid w:val="00311E12"/>
    <w:rsid w:val="003626C1"/>
    <w:rsid w:val="00383C55"/>
    <w:rsid w:val="0038742E"/>
    <w:rsid w:val="003A3AD5"/>
    <w:rsid w:val="003B6D5B"/>
    <w:rsid w:val="003D2107"/>
    <w:rsid w:val="00431D8B"/>
    <w:rsid w:val="004457DB"/>
    <w:rsid w:val="0047453C"/>
    <w:rsid w:val="004816A4"/>
    <w:rsid w:val="00482A02"/>
    <w:rsid w:val="004A2C01"/>
    <w:rsid w:val="004B47BE"/>
    <w:rsid w:val="004D423E"/>
    <w:rsid w:val="005007CA"/>
    <w:rsid w:val="0050395C"/>
    <w:rsid w:val="005316B4"/>
    <w:rsid w:val="00543C4E"/>
    <w:rsid w:val="00566F43"/>
    <w:rsid w:val="00572014"/>
    <w:rsid w:val="005B4210"/>
    <w:rsid w:val="005E7E74"/>
    <w:rsid w:val="00640184"/>
    <w:rsid w:val="006D73C9"/>
    <w:rsid w:val="006E2813"/>
    <w:rsid w:val="007974E9"/>
    <w:rsid w:val="007A384F"/>
    <w:rsid w:val="007A652C"/>
    <w:rsid w:val="007A7FDA"/>
    <w:rsid w:val="00823CC8"/>
    <w:rsid w:val="00860DF2"/>
    <w:rsid w:val="008623A9"/>
    <w:rsid w:val="0087199E"/>
    <w:rsid w:val="00877FA3"/>
    <w:rsid w:val="00882F09"/>
    <w:rsid w:val="00893FAC"/>
    <w:rsid w:val="008E3303"/>
    <w:rsid w:val="00913627"/>
    <w:rsid w:val="00922CBD"/>
    <w:rsid w:val="00955619"/>
    <w:rsid w:val="00980538"/>
    <w:rsid w:val="009902F3"/>
    <w:rsid w:val="009C3629"/>
    <w:rsid w:val="00A244FC"/>
    <w:rsid w:val="00A52D1C"/>
    <w:rsid w:val="00A66847"/>
    <w:rsid w:val="00AD5030"/>
    <w:rsid w:val="00B04738"/>
    <w:rsid w:val="00B055E6"/>
    <w:rsid w:val="00B34C25"/>
    <w:rsid w:val="00B57280"/>
    <w:rsid w:val="00B60616"/>
    <w:rsid w:val="00B6265C"/>
    <w:rsid w:val="00B91192"/>
    <w:rsid w:val="00BC6780"/>
    <w:rsid w:val="00BD26F4"/>
    <w:rsid w:val="00BE3415"/>
    <w:rsid w:val="00C70481"/>
    <w:rsid w:val="00CC373F"/>
    <w:rsid w:val="00CE7602"/>
    <w:rsid w:val="00CF0B5B"/>
    <w:rsid w:val="00D143E3"/>
    <w:rsid w:val="00D32265"/>
    <w:rsid w:val="00D4353D"/>
    <w:rsid w:val="00D644ED"/>
    <w:rsid w:val="00DA543A"/>
    <w:rsid w:val="00DF6C27"/>
    <w:rsid w:val="00E207AE"/>
    <w:rsid w:val="00E33B10"/>
    <w:rsid w:val="00E5119E"/>
    <w:rsid w:val="00E91E8E"/>
    <w:rsid w:val="00E94B62"/>
    <w:rsid w:val="00EA3263"/>
    <w:rsid w:val="00EC770E"/>
    <w:rsid w:val="00EC794C"/>
    <w:rsid w:val="00EE2248"/>
    <w:rsid w:val="00F5735B"/>
    <w:rsid w:val="00F731FE"/>
    <w:rsid w:val="00F9753B"/>
    <w:rsid w:val="00F97A95"/>
    <w:rsid w:val="00F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1CA9F"/>
  <w15:docId w15:val="{54866D72-EC60-4B0D-A9CF-02421E52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0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8742E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7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04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2F632-DE59-4FC2-A751-76EC3E24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7</cp:revision>
  <cp:lastPrinted>2017-05-22T19:56:00Z</cp:lastPrinted>
  <dcterms:created xsi:type="dcterms:W3CDTF">2024-06-17T14:03:00Z</dcterms:created>
  <dcterms:modified xsi:type="dcterms:W3CDTF">2025-06-24T10:22:00Z</dcterms:modified>
</cp:coreProperties>
</file>