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738" w:rsidRPr="00743193" w:rsidRDefault="00B04738" w:rsidP="00C51716">
      <w:pPr>
        <w:rPr>
          <w:b/>
          <w:color w:val="000000"/>
          <w:sz w:val="32"/>
          <w:szCs w:val="32"/>
        </w:rPr>
      </w:pPr>
      <w:r w:rsidRPr="00743193">
        <w:rPr>
          <w:b/>
          <w:color w:val="000000"/>
          <w:sz w:val="32"/>
          <w:szCs w:val="32"/>
        </w:rPr>
        <w:t>ТЕРРИТОРИАЛЬНАЯ ИЗБИРАТЕЛЬНАЯ КОМИССИЯ</w:t>
      </w:r>
      <w:r w:rsidR="00C51716">
        <w:rPr>
          <w:b/>
          <w:color w:val="000000"/>
          <w:sz w:val="32"/>
          <w:szCs w:val="32"/>
        </w:rPr>
        <w:br/>
      </w:r>
      <w:r w:rsidR="00FD7049">
        <w:rPr>
          <w:b/>
          <w:color w:val="000000"/>
          <w:sz w:val="32"/>
          <w:szCs w:val="32"/>
        </w:rPr>
        <w:t>ГОРОДА КИМРЫ</w:t>
      </w:r>
    </w:p>
    <w:p w:rsidR="00B04738" w:rsidRPr="00743193" w:rsidRDefault="00B04738" w:rsidP="00C51716">
      <w:pPr>
        <w:pStyle w:val="1"/>
        <w:keepNext w:val="0"/>
        <w:autoSpaceDE/>
        <w:autoSpaceDN/>
        <w:spacing w:before="240" w:after="240"/>
        <w:outlineLvl w:val="9"/>
        <w:rPr>
          <w:b/>
          <w:color w:val="000000"/>
          <w:sz w:val="32"/>
          <w:szCs w:val="32"/>
        </w:rPr>
      </w:pPr>
      <w:r w:rsidRPr="00743193">
        <w:rPr>
          <w:b/>
          <w:color w:val="000000"/>
          <w:sz w:val="32"/>
          <w:szCs w:val="32"/>
        </w:rPr>
        <w:t>ПОСТАНОВЛЕНИЕ</w:t>
      </w:r>
    </w:p>
    <w:tbl>
      <w:tblPr>
        <w:tblW w:w="932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107"/>
        <w:gridCol w:w="3107"/>
        <w:gridCol w:w="504"/>
        <w:gridCol w:w="2603"/>
      </w:tblGrid>
      <w:tr w:rsidR="00B04738" w:rsidRPr="003369EE" w:rsidTr="00105F0F">
        <w:tc>
          <w:tcPr>
            <w:tcW w:w="3107" w:type="dxa"/>
            <w:tcBorders>
              <w:bottom w:val="single" w:sz="4" w:space="0" w:color="auto"/>
            </w:tcBorders>
            <w:vAlign w:val="bottom"/>
          </w:tcPr>
          <w:p w:rsidR="00B04738" w:rsidRPr="003369EE" w:rsidRDefault="00FD7049" w:rsidP="00105F0F">
            <w:pPr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="00E0054A">
              <w:rPr>
                <w:color w:val="000000"/>
              </w:rPr>
              <w:t xml:space="preserve"> </w:t>
            </w:r>
            <w:r w:rsidR="004A3EB4">
              <w:rPr>
                <w:color w:val="000000"/>
              </w:rPr>
              <w:t>июня</w:t>
            </w:r>
            <w:r w:rsidR="00B200A0">
              <w:rPr>
                <w:color w:val="000000"/>
              </w:rPr>
              <w:t xml:space="preserve"> </w:t>
            </w:r>
            <w:r w:rsidR="0073149F">
              <w:rPr>
                <w:color w:val="000000"/>
              </w:rPr>
              <w:t>2024</w:t>
            </w:r>
            <w:r w:rsidR="00B04738">
              <w:rPr>
                <w:color w:val="000000"/>
              </w:rPr>
              <w:t xml:space="preserve"> г.</w:t>
            </w:r>
          </w:p>
        </w:tc>
        <w:tc>
          <w:tcPr>
            <w:tcW w:w="3107" w:type="dxa"/>
            <w:vAlign w:val="bottom"/>
          </w:tcPr>
          <w:p w:rsidR="00B04738" w:rsidRPr="003369EE" w:rsidRDefault="00B04738" w:rsidP="00105F0F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04" w:type="dxa"/>
            <w:vAlign w:val="bottom"/>
          </w:tcPr>
          <w:p w:rsidR="00B04738" w:rsidRPr="005200B1" w:rsidRDefault="00B04738" w:rsidP="00105F0F">
            <w:pPr>
              <w:rPr>
                <w:color w:val="000000"/>
              </w:rPr>
            </w:pPr>
            <w:r w:rsidRPr="005200B1">
              <w:rPr>
                <w:color w:val="000000"/>
              </w:rPr>
              <w:t>№</w:t>
            </w:r>
          </w:p>
        </w:tc>
        <w:tc>
          <w:tcPr>
            <w:tcW w:w="2603" w:type="dxa"/>
            <w:tcBorders>
              <w:bottom w:val="single" w:sz="4" w:space="0" w:color="auto"/>
            </w:tcBorders>
            <w:vAlign w:val="bottom"/>
          </w:tcPr>
          <w:p w:rsidR="00B04738" w:rsidRPr="003369EE" w:rsidRDefault="00FD7049" w:rsidP="00FD7049">
            <w:pPr>
              <w:rPr>
                <w:color w:val="000000"/>
              </w:rPr>
            </w:pPr>
            <w:r>
              <w:rPr>
                <w:color w:val="000000"/>
              </w:rPr>
              <w:t>72</w:t>
            </w:r>
            <w:r w:rsidR="006E218E" w:rsidRPr="00273945">
              <w:rPr>
                <w:color w:val="000000"/>
              </w:rPr>
              <w:t>/</w:t>
            </w:r>
            <w:r>
              <w:rPr>
                <w:color w:val="000000"/>
              </w:rPr>
              <w:t>412</w:t>
            </w:r>
            <w:r w:rsidR="00334129" w:rsidRPr="00273945">
              <w:rPr>
                <w:color w:val="000000"/>
              </w:rPr>
              <w:t>-5</w:t>
            </w:r>
          </w:p>
        </w:tc>
      </w:tr>
      <w:tr w:rsidR="00B04738" w:rsidRPr="00C51716" w:rsidTr="00105F0F">
        <w:tc>
          <w:tcPr>
            <w:tcW w:w="3107" w:type="dxa"/>
            <w:tcBorders>
              <w:top w:val="single" w:sz="4" w:space="0" w:color="auto"/>
            </w:tcBorders>
            <w:vAlign w:val="bottom"/>
          </w:tcPr>
          <w:p w:rsidR="00B04738" w:rsidRPr="00C51716" w:rsidRDefault="00B04738" w:rsidP="00105F0F">
            <w:pPr>
              <w:rPr>
                <w:color w:val="000000"/>
                <w:sz w:val="24"/>
              </w:rPr>
            </w:pPr>
          </w:p>
        </w:tc>
        <w:tc>
          <w:tcPr>
            <w:tcW w:w="3107" w:type="dxa"/>
            <w:vAlign w:val="bottom"/>
          </w:tcPr>
          <w:p w:rsidR="00B04738" w:rsidRPr="00C51716" w:rsidRDefault="00EE2248" w:rsidP="00FD7049">
            <w:pPr>
              <w:rPr>
                <w:color w:val="000000"/>
                <w:sz w:val="24"/>
              </w:rPr>
            </w:pPr>
            <w:r w:rsidRPr="00C51716">
              <w:rPr>
                <w:color w:val="000000"/>
                <w:sz w:val="24"/>
              </w:rPr>
              <w:t>г.</w:t>
            </w:r>
            <w:r w:rsidR="00C51716">
              <w:rPr>
                <w:color w:val="000000"/>
                <w:sz w:val="24"/>
              </w:rPr>
              <w:t> </w:t>
            </w:r>
            <w:r w:rsidR="00FD7049">
              <w:rPr>
                <w:color w:val="000000"/>
                <w:sz w:val="24"/>
              </w:rPr>
              <w:t>Кимры</w:t>
            </w:r>
          </w:p>
        </w:tc>
        <w:tc>
          <w:tcPr>
            <w:tcW w:w="3107" w:type="dxa"/>
            <w:gridSpan w:val="2"/>
            <w:vAlign w:val="bottom"/>
          </w:tcPr>
          <w:p w:rsidR="00B04738" w:rsidRPr="00C51716" w:rsidRDefault="00B04738" w:rsidP="00105F0F">
            <w:pPr>
              <w:rPr>
                <w:color w:val="000000"/>
                <w:sz w:val="24"/>
              </w:rPr>
            </w:pPr>
          </w:p>
        </w:tc>
      </w:tr>
    </w:tbl>
    <w:p w:rsidR="0089274C" w:rsidRDefault="005F7D45" w:rsidP="0089274C">
      <w:pPr>
        <w:spacing w:before="360"/>
        <w:rPr>
          <w:b/>
          <w:bCs/>
          <w:color w:val="0A0A0A"/>
          <w:szCs w:val="28"/>
          <w:shd w:val="clear" w:color="auto" w:fill="FFFFFF"/>
        </w:rPr>
      </w:pPr>
      <w:r>
        <w:rPr>
          <w:b/>
          <w:bCs/>
          <w:color w:val="0A0A0A"/>
          <w:szCs w:val="28"/>
          <w:shd w:val="clear" w:color="auto" w:fill="FFFFFF"/>
        </w:rPr>
        <w:t>Об образце заполнения подписного листа</w:t>
      </w:r>
      <w:r w:rsidR="00C51716">
        <w:rPr>
          <w:b/>
          <w:bCs/>
          <w:color w:val="0A0A0A"/>
          <w:szCs w:val="28"/>
          <w:shd w:val="clear" w:color="auto" w:fill="FFFFFF"/>
        </w:rPr>
        <w:br/>
      </w:r>
      <w:r w:rsidR="00DA67EE" w:rsidRPr="00DA67EE">
        <w:rPr>
          <w:b/>
          <w:bCs/>
          <w:color w:val="0A0A0A"/>
          <w:szCs w:val="28"/>
          <w:shd w:val="clear" w:color="auto" w:fill="FFFFFF"/>
        </w:rPr>
        <w:t xml:space="preserve">на </w:t>
      </w:r>
      <w:r>
        <w:rPr>
          <w:b/>
          <w:bCs/>
          <w:color w:val="0A0A0A"/>
          <w:szCs w:val="28"/>
          <w:shd w:val="clear" w:color="auto" w:fill="FFFFFF"/>
        </w:rPr>
        <w:t xml:space="preserve">дополнительных </w:t>
      </w:r>
      <w:r w:rsidR="00FD7049">
        <w:rPr>
          <w:b/>
          <w:bCs/>
          <w:color w:val="0A0A0A"/>
          <w:szCs w:val="28"/>
          <w:shd w:val="clear" w:color="auto" w:fill="FFFFFF"/>
        </w:rPr>
        <w:t>выборах депутата</w:t>
      </w:r>
      <w:r w:rsidR="00E0054A">
        <w:rPr>
          <w:b/>
          <w:bCs/>
          <w:color w:val="0A0A0A"/>
          <w:szCs w:val="28"/>
          <w:shd w:val="clear" w:color="auto" w:fill="FFFFFF"/>
        </w:rPr>
        <w:t xml:space="preserve"> </w:t>
      </w:r>
      <w:r w:rsidR="00DA67EE">
        <w:rPr>
          <w:b/>
          <w:bCs/>
          <w:color w:val="0A0A0A"/>
          <w:szCs w:val="28"/>
          <w:shd w:val="clear" w:color="auto" w:fill="FFFFFF"/>
        </w:rPr>
        <w:t>Думы</w:t>
      </w:r>
    </w:p>
    <w:p w:rsidR="0089274C" w:rsidRDefault="00FD7049" w:rsidP="0089274C">
      <w:pPr>
        <w:rPr>
          <w:b/>
          <w:bCs/>
          <w:color w:val="0A0A0A"/>
          <w:szCs w:val="28"/>
          <w:shd w:val="clear" w:color="auto" w:fill="FFFFFF"/>
        </w:rPr>
      </w:pPr>
      <w:r>
        <w:rPr>
          <w:b/>
          <w:bCs/>
          <w:color w:val="0A0A0A"/>
          <w:szCs w:val="28"/>
          <w:shd w:val="clear" w:color="auto" w:fill="FFFFFF"/>
        </w:rPr>
        <w:t>Кимрского муниципального округа Тверской области первого созыва</w:t>
      </w:r>
    </w:p>
    <w:p w:rsidR="00DA67EE" w:rsidRPr="00DA67EE" w:rsidRDefault="0073149F" w:rsidP="0089274C">
      <w:pPr>
        <w:spacing w:after="360"/>
        <w:rPr>
          <w:b/>
          <w:bCs/>
          <w:color w:val="0A0A0A"/>
          <w:szCs w:val="28"/>
          <w:shd w:val="clear" w:color="auto" w:fill="FFFFFF"/>
        </w:rPr>
      </w:pPr>
      <w:r>
        <w:rPr>
          <w:b/>
          <w:bCs/>
          <w:color w:val="0A0A0A"/>
          <w:szCs w:val="28"/>
          <w:shd w:val="clear" w:color="auto" w:fill="FFFFFF"/>
        </w:rPr>
        <w:t>по одномандатн</w:t>
      </w:r>
      <w:r w:rsidR="00FD7049">
        <w:rPr>
          <w:b/>
          <w:bCs/>
          <w:color w:val="0A0A0A"/>
          <w:szCs w:val="28"/>
          <w:shd w:val="clear" w:color="auto" w:fill="FFFFFF"/>
        </w:rPr>
        <w:t>ому избирательному округу №8</w:t>
      </w:r>
      <w:r w:rsidR="00C51716">
        <w:rPr>
          <w:b/>
          <w:bCs/>
          <w:color w:val="0A0A0A"/>
          <w:szCs w:val="28"/>
          <w:shd w:val="clear" w:color="auto" w:fill="FFFFFF"/>
        </w:rPr>
        <w:br/>
      </w:r>
      <w:r>
        <w:rPr>
          <w:b/>
          <w:bCs/>
          <w:color w:val="0A0A0A"/>
          <w:szCs w:val="28"/>
          <w:shd w:val="clear" w:color="auto" w:fill="FFFFFF"/>
        </w:rPr>
        <w:t>8 сентября 2024</w:t>
      </w:r>
      <w:r w:rsidR="00DA67EE" w:rsidRPr="00DA67EE">
        <w:rPr>
          <w:b/>
          <w:bCs/>
          <w:color w:val="0A0A0A"/>
          <w:szCs w:val="28"/>
          <w:shd w:val="clear" w:color="auto" w:fill="FFFFFF"/>
        </w:rPr>
        <w:t xml:space="preserve"> года</w:t>
      </w:r>
    </w:p>
    <w:p w:rsidR="00FD7049" w:rsidRPr="00DB0F47" w:rsidRDefault="00DA67EE" w:rsidP="0089274C">
      <w:pPr>
        <w:pStyle w:val="4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b w:val="0"/>
          <w:i w:val="0"/>
          <w:color w:val="auto"/>
          <w:szCs w:val="28"/>
        </w:rPr>
      </w:pPr>
      <w:r w:rsidRPr="00FD7049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Cs w:val="28"/>
        </w:rPr>
        <w:t>В соответствии с пунктом 81 статьи 37 Федеральног</w:t>
      </w:r>
      <w:r w:rsidR="00C51716" w:rsidRPr="00FD7049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Cs w:val="28"/>
        </w:rPr>
        <w:t xml:space="preserve">о закона </w:t>
      </w:r>
      <w:r w:rsidR="00C51716" w:rsidRPr="00FD7049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Cs w:val="28"/>
        </w:rPr>
        <w:br/>
        <w:t>от 12 июня 2002 года № </w:t>
      </w:r>
      <w:r w:rsidRPr="00FD7049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Cs w:val="28"/>
        </w:rPr>
        <w:t>67-ФЗ «Об основных гарантиях избирательных прав и права на участие в референдуме граждан Российской Федерации», пунктом 43 статьи 33, статьей 22 Избирательного кодекса Т</w:t>
      </w:r>
      <w:r w:rsidR="00C51716" w:rsidRPr="00FD7049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Cs w:val="28"/>
        </w:rPr>
        <w:t xml:space="preserve">верской области </w:t>
      </w:r>
      <w:r w:rsidR="00C51716" w:rsidRPr="00FD7049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Cs w:val="28"/>
        </w:rPr>
        <w:br/>
        <w:t>от 07.04.2003 № </w:t>
      </w:r>
      <w:r w:rsidRPr="00FD7049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Cs w:val="28"/>
        </w:rPr>
        <w:t>20-ЗО</w:t>
      </w:r>
      <w:r w:rsidR="00C411BC" w:rsidRPr="00FD7049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Cs w:val="28"/>
        </w:rPr>
        <w:t>,</w:t>
      </w:r>
      <w:r w:rsidR="00B51D16" w:rsidRPr="00FD7049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Cs w:val="28"/>
        </w:rPr>
        <w:t xml:space="preserve"> </w:t>
      </w:r>
      <w:r w:rsidR="00647A5B" w:rsidRPr="00FD7049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Cs w:val="28"/>
        </w:rPr>
        <w:t xml:space="preserve">постановлением избирательной комиссии Тверской области от </w:t>
      </w:r>
      <w:r w:rsidR="00FD7049" w:rsidRPr="00FD7049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Cs w:val="28"/>
        </w:rPr>
        <w:t>19.05.2022 №65/811-7«О возложении исполнения полномочий по подготовке и проведению выборов в органы местного самоуправления, местного референдума Кимрского муниципального округа Тверской области на территориальную избирательную комиссию города</w:t>
      </w:r>
      <w:r w:rsidR="00FD7049" w:rsidRPr="004558E6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</w:rPr>
        <w:t xml:space="preserve"> Кимры»,</w:t>
      </w:r>
      <w:r w:rsidR="00FD7049">
        <w:rPr>
          <w:rFonts w:ascii="Times New Roman" w:hAnsi="Times New Roman" w:cs="Times New Roman"/>
          <w:b w:val="0"/>
          <w:i w:val="0"/>
          <w:color w:val="auto"/>
        </w:rPr>
        <w:t xml:space="preserve"> </w:t>
      </w:r>
      <w:r w:rsidR="00FD7049" w:rsidRPr="00B6265C">
        <w:rPr>
          <w:rFonts w:ascii="Times New Roman" w:hAnsi="Times New Roman" w:cs="Times New Roman"/>
          <w:b w:val="0"/>
          <w:i w:val="0"/>
          <w:color w:val="auto"/>
        </w:rPr>
        <w:t xml:space="preserve">территориальная избирательная комиссия города </w:t>
      </w:r>
      <w:r w:rsidR="00FD7049">
        <w:rPr>
          <w:rFonts w:ascii="Times New Roman" w:hAnsi="Times New Roman" w:cs="Times New Roman"/>
          <w:b w:val="0"/>
          <w:i w:val="0"/>
          <w:color w:val="auto"/>
        </w:rPr>
        <w:t xml:space="preserve">Кимры </w:t>
      </w:r>
      <w:r w:rsidR="00FD7049" w:rsidRPr="00C70481">
        <w:rPr>
          <w:rFonts w:ascii="Times New Roman" w:eastAsia="Times New Roman" w:hAnsi="Times New Roman" w:cs="Times New Roman"/>
          <w:bCs w:val="0"/>
          <w:i w:val="0"/>
          <w:color w:val="auto"/>
          <w:spacing w:val="30"/>
          <w:szCs w:val="28"/>
        </w:rPr>
        <w:t>постановляет:</w:t>
      </w:r>
    </w:p>
    <w:p w:rsidR="00C411BC" w:rsidRPr="00FD7049" w:rsidRDefault="00647A5B" w:rsidP="0089274C">
      <w:pPr>
        <w:pStyle w:val="a6"/>
        <w:widowControl w:val="0"/>
        <w:numPr>
          <w:ilvl w:val="0"/>
          <w:numId w:val="6"/>
        </w:numPr>
        <w:tabs>
          <w:tab w:val="clear" w:pos="720"/>
          <w:tab w:val="num" w:pos="360"/>
        </w:tabs>
        <w:spacing w:line="365" w:lineRule="auto"/>
        <w:ind w:left="0" w:firstLine="709"/>
        <w:jc w:val="both"/>
        <w:rPr>
          <w:szCs w:val="28"/>
        </w:rPr>
      </w:pPr>
      <w:r w:rsidRPr="00FD7049">
        <w:rPr>
          <w:szCs w:val="28"/>
        </w:rPr>
        <w:t xml:space="preserve">Утвердить </w:t>
      </w:r>
      <w:r w:rsidR="005F7D45" w:rsidRPr="00FD7049">
        <w:rPr>
          <w:szCs w:val="28"/>
        </w:rPr>
        <w:t>образец заполнения подписного листа</w:t>
      </w:r>
      <w:r w:rsidRPr="00FD7049">
        <w:rPr>
          <w:szCs w:val="28"/>
        </w:rPr>
        <w:t xml:space="preserve"> в части, касающейся указания наименования представительного органа муниципального образования</w:t>
      </w:r>
      <w:r w:rsidR="005F7D45" w:rsidRPr="00FD7049">
        <w:rPr>
          <w:szCs w:val="28"/>
        </w:rPr>
        <w:t>, наименования и номера избирательного округа</w:t>
      </w:r>
      <w:r w:rsidRPr="00FD7049">
        <w:rPr>
          <w:szCs w:val="28"/>
        </w:rPr>
        <w:t xml:space="preserve"> на </w:t>
      </w:r>
      <w:r w:rsidR="0073149F" w:rsidRPr="00FD7049">
        <w:rPr>
          <w:szCs w:val="28"/>
        </w:rPr>
        <w:t>д</w:t>
      </w:r>
      <w:r w:rsidR="00FD7049">
        <w:rPr>
          <w:szCs w:val="28"/>
        </w:rPr>
        <w:t xml:space="preserve">ополнительных выборах депутата </w:t>
      </w:r>
      <w:r w:rsidRPr="00FD7049">
        <w:rPr>
          <w:szCs w:val="28"/>
        </w:rPr>
        <w:t xml:space="preserve">Думы </w:t>
      </w:r>
      <w:r w:rsidR="00FD7049">
        <w:rPr>
          <w:szCs w:val="28"/>
        </w:rPr>
        <w:t xml:space="preserve">Кимрского муниципального округа Тверской области первого созыва </w:t>
      </w:r>
      <w:r w:rsidR="0073149F" w:rsidRPr="00FD7049">
        <w:rPr>
          <w:szCs w:val="28"/>
        </w:rPr>
        <w:t>по однома</w:t>
      </w:r>
      <w:r w:rsidR="00FD7049">
        <w:rPr>
          <w:szCs w:val="28"/>
        </w:rPr>
        <w:t xml:space="preserve">ндатному избирательному округу №8 </w:t>
      </w:r>
      <w:r w:rsidR="0073149F" w:rsidRPr="00FD7049">
        <w:rPr>
          <w:szCs w:val="28"/>
        </w:rPr>
        <w:t>8</w:t>
      </w:r>
      <w:r w:rsidRPr="00FD7049">
        <w:rPr>
          <w:szCs w:val="28"/>
        </w:rPr>
        <w:t xml:space="preserve"> сентября</w:t>
      </w:r>
      <w:r w:rsidR="0010545A">
        <w:rPr>
          <w:szCs w:val="28"/>
        </w:rPr>
        <w:t xml:space="preserve"> </w:t>
      </w:r>
      <w:bookmarkStart w:id="0" w:name="_GoBack"/>
      <w:bookmarkEnd w:id="0"/>
      <w:r w:rsidR="0073149F" w:rsidRPr="00FD7049">
        <w:rPr>
          <w:szCs w:val="28"/>
        </w:rPr>
        <w:t>2024</w:t>
      </w:r>
      <w:r w:rsidR="005F7D45" w:rsidRPr="00FD7049">
        <w:rPr>
          <w:szCs w:val="28"/>
        </w:rPr>
        <w:t xml:space="preserve"> года </w:t>
      </w:r>
      <w:r w:rsidR="00FD7049">
        <w:rPr>
          <w:szCs w:val="28"/>
        </w:rPr>
        <w:t>(приложение</w:t>
      </w:r>
      <w:r w:rsidR="006F1A4B" w:rsidRPr="00FD7049">
        <w:rPr>
          <w:szCs w:val="28"/>
        </w:rPr>
        <w:t>)</w:t>
      </w:r>
      <w:r w:rsidR="005F7D45" w:rsidRPr="00FD7049">
        <w:rPr>
          <w:szCs w:val="28"/>
        </w:rPr>
        <w:t>.</w:t>
      </w:r>
    </w:p>
    <w:p w:rsidR="00297A96" w:rsidRPr="00297A96" w:rsidRDefault="00C51716" w:rsidP="0089274C">
      <w:pPr>
        <w:keepNext/>
        <w:widowControl w:val="0"/>
        <w:numPr>
          <w:ilvl w:val="0"/>
          <w:numId w:val="6"/>
        </w:numPr>
        <w:tabs>
          <w:tab w:val="clear" w:pos="720"/>
          <w:tab w:val="num" w:pos="0"/>
          <w:tab w:val="left" w:pos="1134"/>
        </w:tabs>
        <w:spacing w:line="365" w:lineRule="auto"/>
        <w:ind w:left="0" w:firstLine="709"/>
        <w:jc w:val="both"/>
      </w:pPr>
      <w:r w:rsidRPr="00F5735B">
        <w:rPr>
          <w:szCs w:val="28"/>
        </w:rPr>
        <w:t xml:space="preserve">Разместить настоящее постановление на сайте территориальной избирательной комиссии </w:t>
      </w:r>
      <w:r w:rsidR="00FD7049">
        <w:rPr>
          <w:szCs w:val="28"/>
        </w:rPr>
        <w:t>города Кимры</w:t>
      </w:r>
      <w:r w:rsidRPr="00F5735B">
        <w:rPr>
          <w:szCs w:val="28"/>
        </w:rPr>
        <w:t xml:space="preserve"> в информационно</w:t>
      </w:r>
      <w:r w:rsidR="00273945">
        <w:rPr>
          <w:szCs w:val="28"/>
        </w:rPr>
        <w:t>-</w:t>
      </w:r>
      <w:r w:rsidRPr="00F5735B">
        <w:rPr>
          <w:szCs w:val="28"/>
        </w:rPr>
        <w:lastRenderedPageBreak/>
        <w:t>телекоммуникационной сети «Интернет».</w:t>
      </w:r>
    </w:p>
    <w:p w:rsidR="00F731FE" w:rsidRDefault="00F731FE" w:rsidP="0089274C">
      <w:pPr>
        <w:pStyle w:val="a3"/>
        <w:keepNext/>
        <w:ind w:firstLine="709"/>
      </w:pPr>
    </w:p>
    <w:tbl>
      <w:tblPr>
        <w:tblW w:w="9638" w:type="dxa"/>
        <w:tblLook w:val="04A0" w:firstRow="1" w:lastRow="0" w:firstColumn="1" w:lastColumn="0" w:noHBand="0" w:noVBand="1"/>
      </w:tblPr>
      <w:tblGrid>
        <w:gridCol w:w="4252"/>
        <w:gridCol w:w="2551"/>
        <w:gridCol w:w="2835"/>
      </w:tblGrid>
      <w:tr w:rsidR="00C51716" w:rsidRPr="00A62C0C" w:rsidTr="005D2641">
        <w:tc>
          <w:tcPr>
            <w:tcW w:w="4252" w:type="dxa"/>
            <w:shd w:val="clear" w:color="auto" w:fill="auto"/>
            <w:vAlign w:val="bottom"/>
          </w:tcPr>
          <w:p w:rsidR="00C51716" w:rsidRPr="00A62C0C" w:rsidRDefault="00C51716" w:rsidP="0089274C">
            <w:pPr>
              <w:keepNext/>
              <w:rPr>
                <w:color w:val="000000"/>
                <w:sz w:val="24"/>
              </w:rPr>
            </w:pPr>
            <w:r w:rsidRPr="00A62C0C">
              <w:rPr>
                <w:color w:val="000000"/>
              </w:rPr>
              <w:t>Председатель</w:t>
            </w:r>
            <w:r w:rsidRPr="00A62C0C">
              <w:rPr>
                <w:color w:val="000000"/>
              </w:rPr>
              <w:br/>
              <w:t xml:space="preserve">территориальной избирательной комиссии </w:t>
            </w:r>
            <w:r w:rsidR="00FD7049">
              <w:rPr>
                <w:color w:val="000000"/>
              </w:rPr>
              <w:t>города Кимры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51716" w:rsidRPr="00A62C0C" w:rsidRDefault="00C51716" w:rsidP="0089274C">
            <w:pPr>
              <w:keepNext/>
              <w:rPr>
                <w:color w:val="000000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C51716" w:rsidRPr="00A62C0C" w:rsidRDefault="00FD7049" w:rsidP="0089274C">
            <w:pPr>
              <w:keepNext/>
              <w:jc w:val="right"/>
              <w:rPr>
                <w:color w:val="000000"/>
              </w:rPr>
            </w:pPr>
            <w:r>
              <w:rPr>
                <w:color w:val="000000"/>
              </w:rPr>
              <w:t>Т.Е. Леонова</w:t>
            </w:r>
          </w:p>
        </w:tc>
      </w:tr>
      <w:tr w:rsidR="00C51716" w:rsidRPr="00A62C0C" w:rsidTr="005D2641">
        <w:tc>
          <w:tcPr>
            <w:tcW w:w="4252" w:type="dxa"/>
            <w:shd w:val="clear" w:color="auto" w:fill="auto"/>
            <w:vAlign w:val="center"/>
          </w:tcPr>
          <w:p w:rsidR="00C51716" w:rsidRPr="00A62C0C" w:rsidRDefault="00C51716" w:rsidP="005D26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51716" w:rsidRPr="00A62C0C" w:rsidRDefault="00C51716" w:rsidP="005D26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C51716" w:rsidRPr="00A62C0C" w:rsidRDefault="00C51716" w:rsidP="005D2641">
            <w:pPr>
              <w:rPr>
                <w:color w:val="000000"/>
                <w:sz w:val="16"/>
                <w:szCs w:val="16"/>
              </w:rPr>
            </w:pPr>
          </w:p>
        </w:tc>
      </w:tr>
      <w:tr w:rsidR="00C51716" w:rsidRPr="00A62C0C" w:rsidTr="005D2641">
        <w:tc>
          <w:tcPr>
            <w:tcW w:w="4252" w:type="dxa"/>
            <w:shd w:val="clear" w:color="auto" w:fill="auto"/>
            <w:vAlign w:val="bottom"/>
          </w:tcPr>
          <w:p w:rsidR="00C51716" w:rsidRPr="00A62C0C" w:rsidRDefault="00C51716" w:rsidP="00FD7049">
            <w:pPr>
              <w:rPr>
                <w:color w:val="000000"/>
              </w:rPr>
            </w:pPr>
            <w:r w:rsidRPr="00A62C0C">
              <w:rPr>
                <w:color w:val="000000"/>
              </w:rPr>
              <w:t>Секретарь</w:t>
            </w:r>
            <w:r w:rsidRPr="00A62C0C">
              <w:rPr>
                <w:color w:val="000000"/>
              </w:rPr>
              <w:br/>
              <w:t xml:space="preserve">территориальной избирательной комиссии </w:t>
            </w:r>
            <w:r w:rsidR="00FD7049">
              <w:rPr>
                <w:color w:val="000000"/>
              </w:rPr>
              <w:t>города Кимры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51716" w:rsidRPr="00A62C0C" w:rsidRDefault="00C51716" w:rsidP="005D2641">
            <w:pPr>
              <w:rPr>
                <w:color w:val="000000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C51716" w:rsidRPr="00A62C0C" w:rsidRDefault="00FD7049" w:rsidP="005D264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Е.В. Виноградова</w:t>
            </w:r>
          </w:p>
        </w:tc>
      </w:tr>
    </w:tbl>
    <w:p w:rsidR="00F731FE" w:rsidRDefault="00F731FE" w:rsidP="00B04738">
      <w:pPr>
        <w:pStyle w:val="a3"/>
        <w:ind w:left="142"/>
      </w:pPr>
    </w:p>
    <w:sectPr w:rsidR="00F731FE" w:rsidSect="00C51716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334" w:rsidRDefault="00991334" w:rsidP="00CE7602">
      <w:r>
        <w:separator/>
      </w:r>
    </w:p>
  </w:endnote>
  <w:endnote w:type="continuationSeparator" w:id="0">
    <w:p w:rsidR="00991334" w:rsidRDefault="00991334" w:rsidP="00CE7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334" w:rsidRDefault="00991334" w:rsidP="00CE7602">
      <w:r>
        <w:separator/>
      </w:r>
    </w:p>
  </w:footnote>
  <w:footnote w:type="continuationSeparator" w:id="0">
    <w:p w:rsidR="00991334" w:rsidRDefault="00991334" w:rsidP="00CE76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66773"/>
    </w:sdtPr>
    <w:sdtEndPr>
      <w:rPr>
        <w:sz w:val="24"/>
      </w:rPr>
    </w:sdtEndPr>
    <w:sdtContent>
      <w:p w:rsidR="00CE7602" w:rsidRPr="00C51716" w:rsidRDefault="00AD6DAF">
        <w:pPr>
          <w:pStyle w:val="a7"/>
          <w:rPr>
            <w:sz w:val="24"/>
          </w:rPr>
        </w:pPr>
        <w:r w:rsidRPr="00C51716">
          <w:rPr>
            <w:sz w:val="24"/>
          </w:rPr>
          <w:fldChar w:fldCharType="begin"/>
        </w:r>
        <w:r w:rsidR="00225BFA" w:rsidRPr="00C51716">
          <w:rPr>
            <w:sz w:val="24"/>
          </w:rPr>
          <w:instrText xml:space="preserve"> PAGE   \* MERGEFORMAT </w:instrText>
        </w:r>
        <w:r w:rsidRPr="00C51716">
          <w:rPr>
            <w:sz w:val="24"/>
          </w:rPr>
          <w:fldChar w:fldCharType="separate"/>
        </w:r>
        <w:r w:rsidR="0089274C">
          <w:rPr>
            <w:noProof/>
            <w:sz w:val="24"/>
          </w:rPr>
          <w:t>2</w:t>
        </w:r>
        <w:r w:rsidRPr="00C51716">
          <w:rPr>
            <w:noProof/>
            <w:sz w:val="24"/>
          </w:rPr>
          <w:fldChar w:fldCharType="end"/>
        </w:r>
      </w:p>
    </w:sdtContent>
  </w:sdt>
  <w:p w:rsidR="00CE7602" w:rsidRDefault="00CE760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B1B64"/>
    <w:multiLevelType w:val="hybridMultilevel"/>
    <w:tmpl w:val="F66400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3E5F58"/>
    <w:multiLevelType w:val="hybridMultilevel"/>
    <w:tmpl w:val="17F09800"/>
    <w:lvl w:ilvl="0" w:tplc="A074E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F43BF7"/>
    <w:multiLevelType w:val="hybridMultilevel"/>
    <w:tmpl w:val="3D6841FE"/>
    <w:lvl w:ilvl="0" w:tplc="381269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526072D"/>
    <w:multiLevelType w:val="hybridMultilevel"/>
    <w:tmpl w:val="7528E270"/>
    <w:lvl w:ilvl="0" w:tplc="17D24160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6237B07"/>
    <w:multiLevelType w:val="hybridMultilevel"/>
    <w:tmpl w:val="3F90CF58"/>
    <w:lvl w:ilvl="0" w:tplc="01A8E770">
      <w:start w:val="1"/>
      <w:numFmt w:val="decimal"/>
      <w:lvlText w:val="%1."/>
      <w:lvlJc w:val="left"/>
      <w:pPr>
        <w:tabs>
          <w:tab w:val="num" w:pos="1676"/>
        </w:tabs>
        <w:ind w:left="1676" w:hanging="607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 w15:restartNumberingAfterBreak="0">
    <w:nsid w:val="7B497C39"/>
    <w:multiLevelType w:val="hybridMultilevel"/>
    <w:tmpl w:val="4E72B986"/>
    <w:lvl w:ilvl="0" w:tplc="E92E2A04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738"/>
    <w:rsid w:val="00064D63"/>
    <w:rsid w:val="0007648B"/>
    <w:rsid w:val="00093EE3"/>
    <w:rsid w:val="0010545A"/>
    <w:rsid w:val="0013302B"/>
    <w:rsid w:val="00177D3F"/>
    <w:rsid w:val="00184382"/>
    <w:rsid w:val="001A65CD"/>
    <w:rsid w:val="00225BFA"/>
    <w:rsid w:val="00263A81"/>
    <w:rsid w:val="00273945"/>
    <w:rsid w:val="00297A96"/>
    <w:rsid w:val="002B56A0"/>
    <w:rsid w:val="00311B92"/>
    <w:rsid w:val="00313AAF"/>
    <w:rsid w:val="00334129"/>
    <w:rsid w:val="00345674"/>
    <w:rsid w:val="003553FB"/>
    <w:rsid w:val="003846D3"/>
    <w:rsid w:val="00397800"/>
    <w:rsid w:val="003E6B74"/>
    <w:rsid w:val="00424DF1"/>
    <w:rsid w:val="0047453C"/>
    <w:rsid w:val="004A3EB4"/>
    <w:rsid w:val="004D423E"/>
    <w:rsid w:val="005A2ECE"/>
    <w:rsid w:val="005F7D45"/>
    <w:rsid w:val="00640184"/>
    <w:rsid w:val="00647A5B"/>
    <w:rsid w:val="00691BF7"/>
    <w:rsid w:val="006A03E3"/>
    <w:rsid w:val="006D73C9"/>
    <w:rsid w:val="006E218E"/>
    <w:rsid w:val="006F1A4B"/>
    <w:rsid w:val="00707360"/>
    <w:rsid w:val="00727FAB"/>
    <w:rsid w:val="0073149F"/>
    <w:rsid w:val="007677AA"/>
    <w:rsid w:val="007974E9"/>
    <w:rsid w:val="007A61BC"/>
    <w:rsid w:val="007A652C"/>
    <w:rsid w:val="007A7FDA"/>
    <w:rsid w:val="008623A9"/>
    <w:rsid w:val="0089274C"/>
    <w:rsid w:val="008E0D0A"/>
    <w:rsid w:val="008E3303"/>
    <w:rsid w:val="00922CBD"/>
    <w:rsid w:val="00955619"/>
    <w:rsid w:val="00980538"/>
    <w:rsid w:val="009902F3"/>
    <w:rsid w:val="00991334"/>
    <w:rsid w:val="00A244FC"/>
    <w:rsid w:val="00A7495C"/>
    <w:rsid w:val="00AD6DAF"/>
    <w:rsid w:val="00B04738"/>
    <w:rsid w:val="00B200A0"/>
    <w:rsid w:val="00B51D16"/>
    <w:rsid w:val="00B60616"/>
    <w:rsid w:val="00BE3415"/>
    <w:rsid w:val="00C411BC"/>
    <w:rsid w:val="00C51716"/>
    <w:rsid w:val="00CD2FD6"/>
    <w:rsid w:val="00CE7602"/>
    <w:rsid w:val="00CF0B5B"/>
    <w:rsid w:val="00D96743"/>
    <w:rsid w:val="00DA543A"/>
    <w:rsid w:val="00DA67EE"/>
    <w:rsid w:val="00DF6C27"/>
    <w:rsid w:val="00E0054A"/>
    <w:rsid w:val="00E33B10"/>
    <w:rsid w:val="00E37BE3"/>
    <w:rsid w:val="00E5119E"/>
    <w:rsid w:val="00E94B62"/>
    <w:rsid w:val="00EA3263"/>
    <w:rsid w:val="00EC5A3A"/>
    <w:rsid w:val="00EE2248"/>
    <w:rsid w:val="00F5735B"/>
    <w:rsid w:val="00F731FE"/>
    <w:rsid w:val="00F84B62"/>
    <w:rsid w:val="00F963BE"/>
    <w:rsid w:val="00F97A95"/>
    <w:rsid w:val="00FC5819"/>
    <w:rsid w:val="00FD70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496FB7"/>
  <w15:docId w15:val="{5C62D690-DFED-48AB-A515-BEA6B78F9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73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60616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412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B04738"/>
    <w:pPr>
      <w:keepNext/>
      <w:autoSpaceDE w:val="0"/>
      <w:autoSpaceDN w:val="0"/>
      <w:outlineLvl w:val="0"/>
    </w:pPr>
    <w:rPr>
      <w:szCs w:val="20"/>
    </w:rPr>
  </w:style>
  <w:style w:type="paragraph" w:styleId="a3">
    <w:name w:val="Body Text"/>
    <w:basedOn w:val="a"/>
    <w:link w:val="a4"/>
    <w:rsid w:val="00B04738"/>
    <w:pPr>
      <w:tabs>
        <w:tab w:val="left" w:pos="1980"/>
      </w:tabs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rsid w:val="00B0473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Strong"/>
    <w:basedOn w:val="a0"/>
    <w:uiPriority w:val="22"/>
    <w:qFormat/>
    <w:rsid w:val="00F731FE"/>
    <w:rPr>
      <w:b/>
      <w:bCs/>
    </w:rPr>
  </w:style>
  <w:style w:type="paragraph" w:styleId="a6">
    <w:name w:val="List Paragraph"/>
    <w:basedOn w:val="a"/>
    <w:uiPriority w:val="34"/>
    <w:qFormat/>
    <w:rsid w:val="00F731F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E76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E760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E76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760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5119E"/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5119E"/>
    <w:rPr>
      <w:rFonts w:ascii="Arial" w:eastAsia="Times New Roman" w:hAnsi="Arial" w:cs="Arial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semiHidden/>
    <w:rsid w:val="00B6061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34129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26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008CF6-EB14-4EB7-9278-4D8CA55E9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User</cp:lastModifiedBy>
  <cp:revision>4</cp:revision>
  <cp:lastPrinted>2017-05-22T19:56:00Z</cp:lastPrinted>
  <dcterms:created xsi:type="dcterms:W3CDTF">2024-06-17T12:20:00Z</dcterms:created>
  <dcterms:modified xsi:type="dcterms:W3CDTF">2024-06-18T08:01:00Z</dcterms:modified>
</cp:coreProperties>
</file>