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F856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856A2" w:rsidP="00F856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177FF2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75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7D0C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F856A2">
        <w:rPr>
          <w:b/>
          <w:sz w:val="28"/>
          <w:szCs w:val="28"/>
        </w:rPr>
        <w:t>Кривчикова Дмитрия Ивановича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884CCB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</w:p>
    <w:p w:rsidR="00324459" w:rsidRPr="006C7F7A" w:rsidRDefault="00806C61" w:rsidP="00C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</w:t>
      </w:r>
      <w:r w:rsidR="00884CCB">
        <w:rPr>
          <w:b/>
          <w:sz w:val="28"/>
          <w:szCs w:val="28"/>
        </w:rPr>
        <w:t>д</w:t>
      </w:r>
      <w:r w:rsidR="00F856A2">
        <w:rPr>
          <w:b/>
          <w:sz w:val="28"/>
          <w:szCs w:val="28"/>
        </w:rPr>
        <w:t>атному избирательному округу №12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F856A2">
        <w:rPr>
          <w:szCs w:val="28"/>
        </w:rPr>
        <w:t>Кривчиковым Дмитрием Ивановичем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857010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C22F20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F856A2">
        <w:rPr>
          <w:szCs w:val="28"/>
        </w:rPr>
        <w:t>12</w:t>
      </w:r>
      <w:r w:rsidRPr="002E5392">
        <w:rPr>
          <w:szCs w:val="28"/>
        </w:rPr>
        <w:t>,</w:t>
      </w:r>
      <w:r w:rsidR="00884CCB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D7713A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8839E9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884CCB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884CCB">
        <w:rPr>
          <w:szCs w:val="28"/>
        </w:rPr>
        <w:t xml:space="preserve"> 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C22F20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884CCB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884CCB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>О возложении полномочий о</w:t>
      </w:r>
      <w:r w:rsidR="00884CCB">
        <w:rPr>
          <w:szCs w:val="28"/>
        </w:rPr>
        <w:t xml:space="preserve">кружных избирательных комиссий  </w:t>
      </w:r>
      <w:r w:rsidR="002E5392" w:rsidRPr="002E5392">
        <w:rPr>
          <w:szCs w:val="28"/>
        </w:rPr>
        <w:t>одномандатных избирательных округов</w:t>
      </w:r>
      <w:r w:rsidR="00884CCB">
        <w:rPr>
          <w:szCs w:val="28"/>
        </w:rPr>
        <w:t xml:space="preserve"> </w:t>
      </w:r>
      <w:r w:rsidR="002E5392" w:rsidRPr="002E5392">
        <w:rPr>
          <w:szCs w:val="28"/>
        </w:rPr>
        <w:t xml:space="preserve">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884CCB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884CCB">
        <w:rPr>
          <w:color w:val="000000"/>
          <w:sz w:val="28"/>
          <w:szCs w:val="28"/>
        </w:rPr>
        <w:t xml:space="preserve"> </w:t>
      </w:r>
      <w:r w:rsidR="00F856A2">
        <w:rPr>
          <w:sz w:val="28"/>
          <w:szCs w:val="28"/>
        </w:rPr>
        <w:t>Кривчикова Дмитрия Ивановича</w:t>
      </w:r>
      <w:r w:rsidRPr="006B6F89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177FF2">
        <w:rPr>
          <w:color w:val="000000"/>
          <w:sz w:val="28"/>
          <w:szCs w:val="28"/>
        </w:rPr>
        <w:t>19</w:t>
      </w:r>
      <w:r w:rsidR="00F856A2">
        <w:rPr>
          <w:color w:val="000000"/>
          <w:sz w:val="28"/>
          <w:szCs w:val="28"/>
        </w:rPr>
        <w:t>67</w:t>
      </w:r>
      <w:r w:rsidR="00C22F20">
        <w:rPr>
          <w:color w:val="000000"/>
          <w:sz w:val="28"/>
          <w:szCs w:val="28"/>
        </w:rPr>
        <w:t xml:space="preserve"> </w:t>
      </w:r>
      <w:r w:rsidR="00884CCB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 xml:space="preserve">город </w:t>
      </w:r>
      <w:r w:rsidR="00884CCB">
        <w:rPr>
          <w:color w:val="000000"/>
          <w:sz w:val="28"/>
          <w:szCs w:val="28"/>
        </w:rPr>
        <w:t>Москва</w:t>
      </w:r>
      <w:r w:rsidRPr="00E36A12">
        <w:rPr>
          <w:color w:val="000000"/>
          <w:sz w:val="28"/>
          <w:szCs w:val="28"/>
        </w:rPr>
        <w:t>,</w:t>
      </w:r>
      <w:r w:rsidR="00884CCB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884CCB">
        <w:rPr>
          <w:color w:val="000000"/>
          <w:sz w:val="28"/>
          <w:szCs w:val="28"/>
        </w:rPr>
        <w:t xml:space="preserve"> </w:t>
      </w:r>
      <w:r w:rsidR="00F856A2">
        <w:rPr>
          <w:color w:val="000000"/>
          <w:sz w:val="28"/>
          <w:szCs w:val="28"/>
        </w:rPr>
        <w:t>Общество с ограниченной ответственностью «НИКС+»</w:t>
      </w:r>
      <w:r w:rsidR="004A3436">
        <w:rPr>
          <w:color w:val="000000"/>
          <w:sz w:val="28"/>
          <w:szCs w:val="28"/>
        </w:rPr>
        <w:t xml:space="preserve">, </w:t>
      </w:r>
      <w:r w:rsidR="00F856A2">
        <w:rPr>
          <w:color w:val="000000"/>
          <w:sz w:val="28"/>
          <w:szCs w:val="28"/>
        </w:rPr>
        <w:t>генеральный директор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884CCB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F856A2">
        <w:rPr>
          <w:color w:val="0A0A0A"/>
          <w:sz w:val="28"/>
          <w:szCs w:val="28"/>
        </w:rPr>
        <w:t>12</w:t>
      </w:r>
      <w:r w:rsidR="00884CCB">
        <w:rPr>
          <w:color w:val="0A0A0A"/>
          <w:sz w:val="28"/>
          <w:szCs w:val="28"/>
        </w:rPr>
        <w:t xml:space="preserve"> </w:t>
      </w:r>
      <w:r w:rsidR="00F856A2">
        <w:rPr>
          <w:color w:val="0A0A0A"/>
          <w:sz w:val="28"/>
          <w:szCs w:val="28"/>
        </w:rPr>
        <w:t>04 августа</w:t>
      </w:r>
      <w:r w:rsidRPr="008534A2">
        <w:rPr>
          <w:color w:val="0A0A0A"/>
          <w:sz w:val="28"/>
          <w:szCs w:val="28"/>
        </w:rPr>
        <w:t xml:space="preserve"> 2</w:t>
      </w:r>
      <w:r w:rsidRPr="00363C51">
        <w:rPr>
          <w:color w:val="0A0A0A"/>
          <w:sz w:val="28"/>
          <w:szCs w:val="28"/>
        </w:rPr>
        <w:t>022 года</w:t>
      </w:r>
      <w:r w:rsidR="00884CCB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A17D0C">
        <w:rPr>
          <w:color w:val="0A0A0A"/>
          <w:sz w:val="28"/>
          <w:szCs w:val="28"/>
        </w:rPr>
        <w:t>05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884CCB" w:rsidRPr="00884CCB">
        <w:rPr>
          <w:szCs w:val="28"/>
        </w:rPr>
        <w:t xml:space="preserve"> </w:t>
      </w:r>
      <w:r w:rsidR="00F856A2">
        <w:rPr>
          <w:szCs w:val="28"/>
        </w:rPr>
        <w:t>Кривчикову Дмитрию Ивановичу</w:t>
      </w:r>
      <w:r w:rsidR="00177FF2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884CCB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F856A2">
        <w:rPr>
          <w:color w:val="0A0A0A"/>
          <w:szCs w:val="28"/>
        </w:rPr>
        <w:t>12</w:t>
      </w:r>
      <w:r w:rsidR="00884CCB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B5" w:rsidRDefault="004D35B5" w:rsidP="0038504E">
      <w:r>
        <w:separator/>
      </w:r>
    </w:p>
  </w:endnote>
  <w:endnote w:type="continuationSeparator" w:id="0">
    <w:p w:rsidR="004D35B5" w:rsidRDefault="004D35B5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B5" w:rsidRDefault="004D35B5" w:rsidP="0038504E">
      <w:r>
        <w:separator/>
      </w:r>
    </w:p>
  </w:footnote>
  <w:footnote w:type="continuationSeparator" w:id="0">
    <w:p w:rsidR="004D35B5" w:rsidRDefault="004D35B5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D91A1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A17D0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0CFC"/>
    <w:rsid w:val="00141C38"/>
    <w:rsid w:val="00145CAC"/>
    <w:rsid w:val="00147810"/>
    <w:rsid w:val="001661CA"/>
    <w:rsid w:val="00167FA7"/>
    <w:rsid w:val="00170ADE"/>
    <w:rsid w:val="00172D5F"/>
    <w:rsid w:val="00177FF2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A3436"/>
    <w:rsid w:val="004C2FCE"/>
    <w:rsid w:val="004D355C"/>
    <w:rsid w:val="004D35B5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1866"/>
    <w:rsid w:val="007A32B0"/>
    <w:rsid w:val="007B2ACC"/>
    <w:rsid w:val="007B4984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010"/>
    <w:rsid w:val="00857FBF"/>
    <w:rsid w:val="008632DD"/>
    <w:rsid w:val="00867898"/>
    <w:rsid w:val="008839E9"/>
    <w:rsid w:val="00884CCB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3224"/>
    <w:rsid w:val="0098466D"/>
    <w:rsid w:val="009910FD"/>
    <w:rsid w:val="009A5FBE"/>
    <w:rsid w:val="009F3C80"/>
    <w:rsid w:val="00A070BD"/>
    <w:rsid w:val="00A131D5"/>
    <w:rsid w:val="00A135B2"/>
    <w:rsid w:val="00A1708B"/>
    <w:rsid w:val="00A17D0C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D18A0"/>
    <w:rsid w:val="00AE5CD7"/>
    <w:rsid w:val="00B03E40"/>
    <w:rsid w:val="00B127EE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22F20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547A2"/>
    <w:rsid w:val="00D7713A"/>
    <w:rsid w:val="00D82593"/>
    <w:rsid w:val="00D91A15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856A2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D97E"/>
  <w15:docId w15:val="{7551CD32-3B29-4133-8966-CE7F21C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98985-3ACD-4A48-A6D0-7DBB9DF4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15</cp:revision>
  <cp:lastPrinted>2022-08-04T12:38:00Z</cp:lastPrinted>
  <dcterms:created xsi:type="dcterms:W3CDTF">2022-07-26T12:15:00Z</dcterms:created>
  <dcterms:modified xsi:type="dcterms:W3CDTF">2022-08-05T06:05:00Z</dcterms:modified>
</cp:coreProperties>
</file>