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8A5CFE" w:rsidP="008A5C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470A34">
              <w:rPr>
                <w:b/>
                <w:szCs w:val="28"/>
              </w:rPr>
              <w:t xml:space="preserve"> </w:t>
            </w:r>
            <w:r w:rsidR="00952FCE">
              <w:rPr>
                <w:b/>
                <w:szCs w:val="28"/>
              </w:rPr>
              <w:t>ию</w:t>
            </w:r>
            <w:r>
              <w:rPr>
                <w:b/>
                <w:szCs w:val="28"/>
              </w:rPr>
              <w:t>н</w:t>
            </w:r>
            <w:r w:rsidR="00952FCE">
              <w:rPr>
                <w:b/>
                <w:szCs w:val="28"/>
              </w:rPr>
              <w:t>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A5CF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A14F93">
              <w:rPr>
                <w:b/>
                <w:szCs w:val="28"/>
              </w:rPr>
              <w:t>13</w:t>
            </w:r>
            <w:r w:rsidR="008A5CFE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8A5CFE">
              <w:rPr>
                <w:b/>
                <w:szCs w:val="28"/>
              </w:rPr>
              <w:t>932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8A5CFE" w:rsidRPr="00291B2B" w:rsidRDefault="008A5CFE" w:rsidP="008A5CFE">
      <w:pPr>
        <w:shd w:val="clear" w:color="auto" w:fill="FFFFFF"/>
        <w:spacing w:before="360" w:after="360"/>
        <w:rPr>
          <w:b/>
          <w:szCs w:val="28"/>
        </w:rPr>
      </w:pPr>
      <w:r w:rsidRPr="00291B2B">
        <w:rPr>
          <w:b/>
          <w:color w:val="000000"/>
          <w:szCs w:val="28"/>
        </w:rPr>
        <w:t xml:space="preserve">Об использовании </w:t>
      </w:r>
      <w:proofErr w:type="gramStart"/>
      <w:r w:rsidRPr="00291B2B">
        <w:rPr>
          <w:b/>
          <w:color w:val="000000"/>
          <w:szCs w:val="28"/>
        </w:rPr>
        <w:t>сейф-пакетов</w:t>
      </w:r>
      <w:proofErr w:type="gramEnd"/>
      <w:r w:rsidRPr="00291B2B">
        <w:rPr>
          <w:b/>
          <w:color w:val="000000"/>
          <w:szCs w:val="28"/>
        </w:rPr>
        <w:t xml:space="preserve"> при проведении</w:t>
      </w:r>
      <w:r w:rsidRPr="00291B2B">
        <w:rPr>
          <w:b/>
          <w:color w:val="000000"/>
          <w:szCs w:val="28"/>
        </w:rPr>
        <w:br/>
        <w:t xml:space="preserve">общероссийского голосования по вопросу одобрения изменений </w:t>
      </w:r>
      <w:r>
        <w:rPr>
          <w:b/>
          <w:color w:val="000000"/>
          <w:szCs w:val="28"/>
        </w:rPr>
        <w:br/>
      </w:r>
      <w:r w:rsidRPr="00291B2B">
        <w:rPr>
          <w:b/>
          <w:color w:val="000000"/>
          <w:szCs w:val="28"/>
        </w:rPr>
        <w:t>в Конституцию Российской Федерации</w:t>
      </w:r>
    </w:p>
    <w:p w:rsidR="008A5CFE" w:rsidRPr="009F249D" w:rsidRDefault="008A5CFE" w:rsidP="008A5CFE">
      <w:pPr>
        <w:spacing w:line="360" w:lineRule="auto"/>
        <w:ind w:firstLine="709"/>
        <w:jc w:val="both"/>
        <w:rPr>
          <w:spacing w:val="30"/>
          <w:szCs w:val="20"/>
        </w:rPr>
      </w:pPr>
      <w:proofErr w:type="gramStart"/>
      <w:r w:rsidRPr="00291B2B">
        <w:rPr>
          <w:color w:val="000000"/>
          <w:szCs w:val="28"/>
          <w:bdr w:val="none" w:sz="0" w:space="0" w:color="auto" w:frame="1"/>
        </w:rPr>
        <w:t>В соответствии с пунктом 10.8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</w:t>
      </w:r>
      <w:r>
        <w:rPr>
          <w:color w:val="000000"/>
          <w:szCs w:val="28"/>
          <w:bdr w:val="none" w:sz="0" w:space="0" w:color="auto" w:frame="1"/>
        </w:rPr>
        <w:t>дерации от 20 марта 2020 года № </w:t>
      </w:r>
      <w:r w:rsidRPr="00291B2B">
        <w:rPr>
          <w:color w:val="000000"/>
          <w:szCs w:val="28"/>
          <w:bdr w:val="none" w:sz="0" w:space="0" w:color="auto" w:frame="1"/>
        </w:rPr>
        <w:t xml:space="preserve">244/1804-7 (в редакции постановления Центральной избирательной комиссии Российской Федерации от 2 июня 2020 года № 250/1840-7), </w:t>
      </w:r>
      <w:r>
        <w:rPr>
          <w:szCs w:val="28"/>
        </w:rPr>
        <w:t>т</w:t>
      </w:r>
      <w:r w:rsidRPr="00291B2B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города </w:t>
      </w:r>
      <w:r>
        <w:rPr>
          <w:szCs w:val="28"/>
        </w:rPr>
        <w:t>Кимры</w:t>
      </w:r>
      <w:r>
        <w:rPr>
          <w:szCs w:val="28"/>
        </w:rPr>
        <w:t xml:space="preserve">  </w:t>
      </w:r>
      <w:r w:rsidRPr="009F249D">
        <w:rPr>
          <w:b/>
          <w:spacing w:val="30"/>
          <w:szCs w:val="20"/>
        </w:rPr>
        <w:t>постановляет</w:t>
      </w:r>
      <w:r w:rsidRPr="009F249D">
        <w:rPr>
          <w:spacing w:val="30"/>
          <w:szCs w:val="20"/>
        </w:rPr>
        <w:t>:</w:t>
      </w:r>
      <w:proofErr w:type="gramEnd"/>
    </w:p>
    <w:p w:rsidR="008A5CFE" w:rsidRPr="0061215A" w:rsidRDefault="008A5CFE" w:rsidP="008A5CFE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Разрешить участковым избирательным комиссиям участков для голосования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№№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392-412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использовать </w:t>
      </w:r>
      <w:proofErr w:type="gramStart"/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сейф-пакеты</w:t>
      </w:r>
      <w:proofErr w:type="gramEnd"/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голосования по вопросу одобрения изменений в Конституцию Российской Федерации.</w:t>
      </w:r>
    </w:p>
    <w:p w:rsidR="008A5CFE" w:rsidRPr="0061215A" w:rsidRDefault="008A5CFE" w:rsidP="008A5CFE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Направить настоящее решение в участковые избирательные комиссии участков для голосования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392-412</w:t>
      </w: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F797E" w:rsidRDefault="008A5CFE" w:rsidP="008A5CFE">
      <w:pPr>
        <w:tabs>
          <w:tab w:val="left" w:pos="1134"/>
        </w:tabs>
        <w:spacing w:line="336" w:lineRule="auto"/>
        <w:ind w:firstLine="697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</w:t>
      </w:r>
      <w:bookmarkStart w:id="0" w:name="_GoBack"/>
      <w:bookmarkEnd w:id="0"/>
      <w:r w:rsidR="00A14F93">
        <w:rPr>
          <w:szCs w:val="28"/>
        </w:rPr>
        <w:t xml:space="preserve"> </w:t>
      </w:r>
      <w:proofErr w:type="gramStart"/>
      <w:r w:rsidR="009F797E" w:rsidRPr="005B0813">
        <w:rPr>
          <w:szCs w:val="28"/>
        </w:rPr>
        <w:t>Разместить</w:t>
      </w:r>
      <w:proofErr w:type="gramEnd"/>
      <w:r w:rsidR="009F797E" w:rsidRPr="005B0813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9F797E" w:rsidRPr="00D638A1" w:rsidTr="006153CF">
        <w:tc>
          <w:tcPr>
            <w:tcW w:w="4482" w:type="dxa"/>
          </w:tcPr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D638A1" w:rsidRDefault="009F797E" w:rsidP="006153CF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9F797E" w:rsidRPr="00D638A1" w:rsidTr="006153CF">
        <w:trPr>
          <w:trHeight w:val="77"/>
        </w:trPr>
        <w:tc>
          <w:tcPr>
            <w:tcW w:w="4482" w:type="dxa"/>
          </w:tcPr>
          <w:p w:rsidR="009F797E" w:rsidRPr="00900579" w:rsidRDefault="009F797E" w:rsidP="006153CF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9F797E" w:rsidRPr="00900579" w:rsidRDefault="009F797E" w:rsidP="006153CF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9F797E" w:rsidRPr="00D638A1" w:rsidTr="006153CF">
        <w:tc>
          <w:tcPr>
            <w:tcW w:w="4482" w:type="dxa"/>
          </w:tcPr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215D3D" w:rsidRDefault="009F797E" w:rsidP="006153C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9F797E" w:rsidRDefault="009F797E" w:rsidP="009F797E">
      <w:pPr>
        <w:spacing w:line="360" w:lineRule="auto"/>
        <w:rPr>
          <w:szCs w:val="28"/>
        </w:rPr>
        <w:sectPr w:rsidR="009F797E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7F21" w:rsidRPr="007F48AE" w:rsidTr="00CC04DA">
        <w:tc>
          <w:tcPr>
            <w:tcW w:w="4785" w:type="dxa"/>
          </w:tcPr>
          <w:p w:rsidR="003C7F21" w:rsidRPr="007F48AE" w:rsidRDefault="003C7F21" w:rsidP="00CC04DA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 xml:space="preserve">Приложение </w:t>
            </w:r>
          </w:p>
        </w:tc>
      </w:tr>
      <w:tr w:rsidR="003C7F21" w:rsidRPr="007F48AE" w:rsidTr="00CC04DA">
        <w:tc>
          <w:tcPr>
            <w:tcW w:w="4785" w:type="dxa"/>
          </w:tcPr>
          <w:p w:rsidR="003C7F21" w:rsidRPr="007F48AE" w:rsidRDefault="003C7F21" w:rsidP="00CC04DA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3C7F21" w:rsidRPr="007F48AE" w:rsidRDefault="003C7F21" w:rsidP="003C7F21">
            <w:pPr>
              <w:rPr>
                <w:szCs w:val="28"/>
              </w:rPr>
            </w:pPr>
            <w:r w:rsidRPr="007F48AE">
              <w:rPr>
                <w:szCs w:val="28"/>
              </w:rPr>
              <w:t>к постановлению территориальной избирательной комиссии</w:t>
            </w:r>
            <w:r w:rsidRPr="007F48AE">
              <w:rPr>
                <w:szCs w:val="28"/>
              </w:rPr>
              <w:br/>
            </w:r>
            <w:r w:rsidRPr="007F48AE">
              <w:rPr>
                <w:lang w:eastAsia="x-none"/>
              </w:rPr>
              <w:t xml:space="preserve">города </w:t>
            </w:r>
            <w:r>
              <w:rPr>
                <w:lang w:eastAsia="x-none"/>
              </w:rPr>
              <w:t>Кимры</w:t>
            </w:r>
          </w:p>
        </w:tc>
      </w:tr>
      <w:tr w:rsidR="003C7F21" w:rsidRPr="007F48AE" w:rsidTr="00CC04DA">
        <w:tc>
          <w:tcPr>
            <w:tcW w:w="4785" w:type="dxa"/>
          </w:tcPr>
          <w:p w:rsidR="003C7F21" w:rsidRPr="007F48AE" w:rsidRDefault="003C7F21" w:rsidP="00CC04DA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3C7F21" w:rsidRPr="007F48AE" w:rsidRDefault="003C7F21" w:rsidP="005C190D">
            <w:pPr>
              <w:rPr>
                <w:szCs w:val="28"/>
              </w:rPr>
            </w:pPr>
            <w:r w:rsidRPr="007F48AE">
              <w:rPr>
                <w:szCs w:val="28"/>
              </w:rPr>
              <w:t xml:space="preserve">от </w:t>
            </w:r>
            <w:r w:rsidR="005C190D">
              <w:rPr>
                <w:szCs w:val="28"/>
              </w:rPr>
              <w:t>1 июля</w:t>
            </w:r>
            <w:r w:rsidRPr="007F48AE">
              <w:rPr>
                <w:szCs w:val="28"/>
              </w:rPr>
              <w:t xml:space="preserve"> 2020 г. №</w:t>
            </w:r>
            <w:r>
              <w:rPr>
                <w:szCs w:val="28"/>
              </w:rPr>
              <w:t xml:space="preserve"> 13</w:t>
            </w:r>
            <w:r w:rsidR="005C190D">
              <w:rPr>
                <w:szCs w:val="28"/>
              </w:rPr>
              <w:t>4</w:t>
            </w:r>
            <w:r>
              <w:rPr>
                <w:szCs w:val="28"/>
              </w:rPr>
              <w:t>/93</w:t>
            </w:r>
            <w:r w:rsidR="005C190D">
              <w:rPr>
                <w:szCs w:val="28"/>
              </w:rPr>
              <w:t>5</w:t>
            </w:r>
            <w:r>
              <w:rPr>
                <w:szCs w:val="28"/>
              </w:rPr>
              <w:t>-4</w:t>
            </w:r>
          </w:p>
        </w:tc>
      </w:tr>
    </w:tbl>
    <w:p w:rsidR="003C7F21" w:rsidRPr="007F48AE" w:rsidRDefault="003C7F21" w:rsidP="003C7F21">
      <w:pPr>
        <w:spacing w:before="240" w:after="120"/>
        <w:rPr>
          <w:b/>
          <w:szCs w:val="28"/>
        </w:rPr>
      </w:pPr>
      <w:r w:rsidRPr="007F48AE">
        <w:rPr>
          <w:b/>
          <w:bCs/>
          <w:szCs w:val="28"/>
        </w:rPr>
        <w:t>РАСПРЕДЕЛЕНИЕ</w:t>
      </w:r>
      <w:r w:rsidRPr="007F48AE">
        <w:rPr>
          <w:b/>
          <w:bCs/>
          <w:szCs w:val="28"/>
        </w:rPr>
        <w:br/>
        <w:t xml:space="preserve">бюллетеней </w:t>
      </w:r>
      <w:r w:rsidRPr="007F48AE">
        <w:rPr>
          <w:b/>
          <w:lang w:val="x-none" w:eastAsia="x-none"/>
        </w:rPr>
        <w:t>для общероссийского голосования по вопросу одобрения изменений в Конституцию Российской Федерации</w:t>
      </w:r>
      <w:r w:rsidRPr="007F48AE">
        <w:rPr>
          <w:b/>
          <w:lang w:eastAsia="x-none"/>
        </w:rPr>
        <w:t>, передаваемых</w:t>
      </w:r>
      <w:r w:rsidRPr="007F48AE">
        <w:rPr>
          <w:b/>
          <w:lang w:val="x-none" w:eastAsia="x-none"/>
        </w:rPr>
        <w:t xml:space="preserve"> </w:t>
      </w:r>
      <w:r w:rsidRPr="007F48AE">
        <w:rPr>
          <w:b/>
          <w:lang w:eastAsia="x-none"/>
        </w:rPr>
        <w:t xml:space="preserve">участковым избирательным комиссиям города </w:t>
      </w:r>
      <w:r>
        <w:rPr>
          <w:b/>
          <w:lang w:eastAsia="x-none"/>
        </w:rPr>
        <w:t>Кимры</w:t>
      </w:r>
      <w:r w:rsidRPr="007F48AE">
        <w:rPr>
          <w:b/>
          <w:szCs w:val="28"/>
        </w:rPr>
        <w:t xml:space="preserve"> и в резерв территориальной избирательной комиссии </w:t>
      </w:r>
      <w:r w:rsidRPr="007F48AE">
        <w:rPr>
          <w:b/>
          <w:lang w:eastAsia="x-none"/>
        </w:rPr>
        <w:t xml:space="preserve">города </w:t>
      </w:r>
      <w:r>
        <w:rPr>
          <w:b/>
          <w:lang w:eastAsia="x-none"/>
        </w:rPr>
        <w:t>Кимры</w:t>
      </w:r>
    </w:p>
    <w:tbl>
      <w:tblPr>
        <w:tblW w:w="4796" w:type="pct"/>
        <w:tblLook w:val="0000" w:firstRow="0" w:lastRow="0" w:firstColumn="0" w:lastColumn="0" w:noHBand="0" w:noVBand="0"/>
      </w:tblPr>
      <w:tblGrid>
        <w:gridCol w:w="861"/>
        <w:gridCol w:w="4351"/>
        <w:gridCol w:w="3968"/>
      </w:tblGrid>
      <w:tr w:rsidR="003C7F21" w:rsidRPr="007F48AE" w:rsidTr="00CC04DA">
        <w:trPr>
          <w:trHeight w:val="1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>№</w:t>
            </w:r>
            <w:proofErr w:type="gramStart"/>
            <w:r w:rsidRPr="007F48AE">
              <w:rPr>
                <w:szCs w:val="28"/>
              </w:rPr>
              <w:t>п</w:t>
            </w:r>
            <w:proofErr w:type="gramEnd"/>
            <w:r w:rsidRPr="007F48AE">
              <w:rPr>
                <w:szCs w:val="28"/>
              </w:rPr>
              <w:t>/п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 xml:space="preserve">Номер </w:t>
            </w:r>
            <w:r w:rsidRPr="007F48AE">
              <w:rPr>
                <w:szCs w:val="28"/>
              </w:rPr>
              <w:br/>
              <w:t>участка для голосования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476CD9" w:rsidRDefault="003C7F21" w:rsidP="00CC04DA">
            <w:pPr>
              <w:rPr>
                <w:szCs w:val="28"/>
              </w:rPr>
            </w:pPr>
            <w:r w:rsidRPr="00476CD9">
              <w:rPr>
                <w:szCs w:val="28"/>
              </w:rPr>
              <w:t>Количество</w:t>
            </w:r>
            <w:r w:rsidRPr="00476CD9">
              <w:rPr>
                <w:szCs w:val="28"/>
              </w:rPr>
              <w:br/>
              <w:t>бюллетеней</w:t>
            </w:r>
            <w:r w:rsidRPr="00476CD9">
              <w:rPr>
                <w:szCs w:val="28"/>
              </w:rPr>
              <w:br/>
              <w:t>(штук)</w:t>
            </w:r>
          </w:p>
        </w:tc>
      </w:tr>
      <w:tr w:rsidR="003C7F21" w:rsidRPr="00476CD9" w:rsidTr="00CC04DA">
        <w:trPr>
          <w:trHeight w:val="34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3C7F21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21" w:rsidRPr="007F48AE" w:rsidRDefault="005C190D" w:rsidP="00CC04D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21" w:rsidRPr="003C7F21" w:rsidRDefault="003C7F21" w:rsidP="00CC04DA">
            <w:pPr>
              <w:rPr>
                <w:color w:val="000000"/>
                <w:szCs w:val="28"/>
                <w:highlight w:val="yellow"/>
              </w:rPr>
            </w:pPr>
            <w:r w:rsidRPr="003C7F21">
              <w:rPr>
                <w:color w:val="000000"/>
                <w:szCs w:val="28"/>
                <w:highlight w:val="yellow"/>
              </w:rPr>
              <w:t>66</w:t>
            </w:r>
          </w:p>
        </w:tc>
      </w:tr>
      <w:tr w:rsidR="003C7F21" w:rsidRPr="007F48AE" w:rsidTr="00CC04DA">
        <w:trPr>
          <w:trHeight w:val="340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>Итого по участковым комиссиям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21" w:rsidRPr="003C7F21" w:rsidRDefault="003C7F21" w:rsidP="00CC04DA">
            <w:pPr>
              <w:rPr>
                <w:szCs w:val="28"/>
                <w:highlight w:val="yellow"/>
              </w:rPr>
            </w:pPr>
            <w:r w:rsidRPr="003C7F21">
              <w:rPr>
                <w:szCs w:val="28"/>
                <w:highlight w:val="yellow"/>
              </w:rPr>
              <w:t>66</w:t>
            </w:r>
          </w:p>
        </w:tc>
      </w:tr>
      <w:tr w:rsidR="003C7F21" w:rsidRPr="007F48AE" w:rsidTr="00CC04DA">
        <w:trPr>
          <w:trHeight w:val="340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3C7F21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F48AE">
              <w:rPr>
                <w:szCs w:val="28"/>
              </w:rPr>
              <w:t xml:space="preserve">езерв ТИК города </w:t>
            </w:r>
            <w:r>
              <w:rPr>
                <w:szCs w:val="28"/>
              </w:rPr>
              <w:t>Кимры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21" w:rsidRPr="003C7F21" w:rsidRDefault="003C7F21" w:rsidP="00CC04DA">
            <w:pPr>
              <w:rPr>
                <w:szCs w:val="28"/>
                <w:highlight w:val="yellow"/>
              </w:rPr>
            </w:pPr>
            <w:r w:rsidRPr="003C7F21">
              <w:rPr>
                <w:szCs w:val="28"/>
                <w:highlight w:val="yellow"/>
              </w:rPr>
              <w:t>7021</w:t>
            </w:r>
          </w:p>
        </w:tc>
      </w:tr>
    </w:tbl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5376FE" w:rsidRDefault="005376FE"/>
    <w:sectPr w:rsidR="005376FE" w:rsidSect="00C5392E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30F55"/>
    <w:rsid w:val="003833B1"/>
    <w:rsid w:val="003C7F21"/>
    <w:rsid w:val="003E4FF9"/>
    <w:rsid w:val="00470A34"/>
    <w:rsid w:val="00521C79"/>
    <w:rsid w:val="00524AB3"/>
    <w:rsid w:val="005376FE"/>
    <w:rsid w:val="00594DC3"/>
    <w:rsid w:val="005B0813"/>
    <w:rsid w:val="005C190D"/>
    <w:rsid w:val="005D1110"/>
    <w:rsid w:val="005D660F"/>
    <w:rsid w:val="00677023"/>
    <w:rsid w:val="006E5EAE"/>
    <w:rsid w:val="00764F71"/>
    <w:rsid w:val="00856C38"/>
    <w:rsid w:val="008671A6"/>
    <w:rsid w:val="008A5CFE"/>
    <w:rsid w:val="00900579"/>
    <w:rsid w:val="009060FC"/>
    <w:rsid w:val="00935DE5"/>
    <w:rsid w:val="00952FCE"/>
    <w:rsid w:val="00981D0D"/>
    <w:rsid w:val="00981D7A"/>
    <w:rsid w:val="009A1462"/>
    <w:rsid w:val="009B2153"/>
    <w:rsid w:val="009E0CD9"/>
    <w:rsid w:val="009F797E"/>
    <w:rsid w:val="00A14F93"/>
    <w:rsid w:val="00AD66E0"/>
    <w:rsid w:val="00AF680F"/>
    <w:rsid w:val="00BA2181"/>
    <w:rsid w:val="00BB5D6E"/>
    <w:rsid w:val="00BE5348"/>
    <w:rsid w:val="00C437CF"/>
    <w:rsid w:val="00C71D3B"/>
    <w:rsid w:val="00C8429E"/>
    <w:rsid w:val="00C93978"/>
    <w:rsid w:val="00CC4777"/>
    <w:rsid w:val="00CD3AEB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A6265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14F93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A14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C7F2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7F21"/>
    <w:rPr>
      <w:rFonts w:ascii="Calibri" w:eastAsia="Calibri" w:hAnsi="Calibri" w:cs="Times New Roman"/>
      <w:sz w:val="20"/>
      <w:szCs w:val="20"/>
    </w:rPr>
  </w:style>
  <w:style w:type="paragraph" w:customStyle="1" w:styleId="ListParagraph">
    <w:name w:val="List Paragraph"/>
    <w:rsid w:val="008A5CFE"/>
    <w:pPr>
      <w:widowControl w:val="0"/>
      <w:suppressAutoHyphens/>
      <w:ind w:left="720"/>
    </w:pPr>
    <w:rPr>
      <w:rFonts w:ascii="Calibri" w:eastAsia="Lucida Sans Unicode" w:hAnsi="Calibri" w:cs="font33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4394-5158-41DE-9B19-E79C5F5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2</cp:revision>
  <cp:lastPrinted>2020-06-09T13:45:00Z</cp:lastPrinted>
  <dcterms:created xsi:type="dcterms:W3CDTF">2020-07-08T21:18:00Z</dcterms:created>
  <dcterms:modified xsi:type="dcterms:W3CDTF">2020-07-08T21:18:00Z</dcterms:modified>
</cp:coreProperties>
</file>