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9F73C5" w:rsidRPr="004743D0" w:rsidTr="002205DC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9570"/>
            </w:tblGrid>
            <w:tr w:rsidR="009F73C5" w:rsidRPr="004743D0" w:rsidTr="002205DC">
              <w:tc>
                <w:tcPr>
                  <w:tcW w:w="9570" w:type="dxa"/>
                  <w:shd w:val="clear" w:color="auto" w:fill="auto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4743D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 xml:space="preserve">ТЕРРИТОРИАЛЬНАЯ ИЗБИРАТЕЛЬНАЯ КОМИССИЯ </w:t>
                  </w:r>
                </w:p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4743D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ГОРОДА КИМРЫ</w:t>
                  </w:r>
                </w:p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</w:p>
              </w:tc>
            </w:tr>
          </w:tbl>
          <w:p w:rsidR="009F73C5" w:rsidRPr="004743D0" w:rsidRDefault="009F73C5" w:rsidP="002205DC">
            <w:pPr>
              <w:spacing w:before="240" w:after="240"/>
              <w:jc w:val="center"/>
              <w:rPr>
                <w:b/>
                <w:spacing w:val="60"/>
                <w:sz w:val="31"/>
                <w:szCs w:val="31"/>
              </w:rPr>
            </w:pPr>
            <w:r w:rsidRPr="004743D0">
              <w:rPr>
                <w:b/>
                <w:spacing w:val="60"/>
                <w:sz w:val="31"/>
                <w:szCs w:val="31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9F73C5" w:rsidRPr="004743D0" w:rsidTr="002205DC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4743D0" w:rsidRDefault="009F73C5" w:rsidP="006D31F6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2</w:t>
                  </w:r>
                  <w:r w:rsidR="006D31F6"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9</w:t>
                  </w:r>
                  <w:r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августа  2019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4743D0" w:rsidRDefault="009F73C5" w:rsidP="00C7280B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10</w:t>
                  </w:r>
                  <w:r w:rsidR="00C7280B"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8</w:t>
                  </w:r>
                  <w:r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/7</w:t>
                  </w:r>
                  <w:r w:rsidR="00C7280B"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84</w:t>
                  </w:r>
                  <w:r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-4</w:t>
                  </w:r>
                </w:p>
              </w:tc>
            </w:tr>
            <w:tr w:rsidR="009F73C5" w:rsidRPr="004743D0" w:rsidTr="002205D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190" w:type="dxa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4743D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9F73C5" w:rsidRPr="004743D0" w:rsidRDefault="009F73C5" w:rsidP="002205DC">
            <w:pPr>
              <w:pStyle w:val="1"/>
              <w:widowControl/>
              <w:jc w:val="center"/>
              <w:rPr>
                <w:bCs/>
                <w:sz w:val="31"/>
                <w:szCs w:val="31"/>
              </w:rPr>
            </w:pPr>
          </w:p>
        </w:tc>
      </w:tr>
    </w:tbl>
    <w:p w:rsidR="009F73C5" w:rsidRPr="004743D0" w:rsidRDefault="009F73C5" w:rsidP="009F73C5">
      <w:pPr>
        <w:pStyle w:val="a4"/>
        <w:spacing w:after="0"/>
        <w:jc w:val="center"/>
        <w:rPr>
          <w:b/>
          <w:sz w:val="27"/>
          <w:szCs w:val="27"/>
        </w:rPr>
      </w:pPr>
    </w:p>
    <w:p w:rsidR="006D31F6" w:rsidRPr="004743D0" w:rsidRDefault="006D31F6" w:rsidP="009F73C5">
      <w:pPr>
        <w:pStyle w:val="a4"/>
        <w:spacing w:after="0"/>
        <w:ind w:left="708"/>
        <w:rPr>
          <w:b/>
          <w:sz w:val="27"/>
          <w:szCs w:val="27"/>
        </w:rPr>
      </w:pPr>
      <w:r w:rsidRPr="004743D0">
        <w:rPr>
          <w:b/>
          <w:sz w:val="27"/>
          <w:szCs w:val="27"/>
        </w:rPr>
        <w:t>О</w:t>
      </w:r>
      <w:r w:rsidR="009F73C5" w:rsidRPr="004743D0">
        <w:rPr>
          <w:b/>
          <w:sz w:val="27"/>
          <w:szCs w:val="27"/>
        </w:rPr>
        <w:t xml:space="preserve"> нарушении проведения предвыборной агитации </w:t>
      </w:r>
    </w:p>
    <w:p w:rsidR="009F73C5" w:rsidRPr="004743D0" w:rsidRDefault="009F73C5" w:rsidP="009F73C5">
      <w:pPr>
        <w:pStyle w:val="a4"/>
        <w:spacing w:after="0"/>
        <w:ind w:left="708"/>
        <w:rPr>
          <w:b/>
          <w:sz w:val="27"/>
          <w:szCs w:val="27"/>
        </w:rPr>
      </w:pPr>
      <w:r w:rsidRPr="004743D0">
        <w:rPr>
          <w:b/>
          <w:sz w:val="27"/>
          <w:szCs w:val="27"/>
        </w:rPr>
        <w:t>в газете «</w:t>
      </w:r>
      <w:r w:rsidR="006D31F6" w:rsidRPr="004743D0">
        <w:rPr>
          <w:b/>
          <w:sz w:val="27"/>
          <w:szCs w:val="27"/>
        </w:rPr>
        <w:t>ЛДПР</w:t>
      </w:r>
      <w:r w:rsidR="00872D64" w:rsidRPr="004743D0">
        <w:rPr>
          <w:b/>
          <w:sz w:val="27"/>
          <w:szCs w:val="27"/>
        </w:rPr>
        <w:t xml:space="preserve"> </w:t>
      </w:r>
      <w:r w:rsidR="006D31F6" w:rsidRPr="004743D0">
        <w:rPr>
          <w:b/>
          <w:sz w:val="27"/>
          <w:szCs w:val="27"/>
        </w:rPr>
        <w:t>-</w:t>
      </w:r>
      <w:r w:rsidR="00872D64" w:rsidRPr="004743D0">
        <w:rPr>
          <w:b/>
          <w:sz w:val="27"/>
          <w:szCs w:val="27"/>
        </w:rPr>
        <w:t xml:space="preserve"> </w:t>
      </w:r>
      <w:r w:rsidR="006D31F6" w:rsidRPr="004743D0">
        <w:rPr>
          <w:b/>
          <w:sz w:val="27"/>
          <w:szCs w:val="27"/>
        </w:rPr>
        <w:t>Тверская область</w:t>
      </w:r>
      <w:r w:rsidRPr="004743D0">
        <w:rPr>
          <w:b/>
          <w:sz w:val="27"/>
          <w:szCs w:val="27"/>
        </w:rPr>
        <w:t xml:space="preserve">» </w:t>
      </w:r>
    </w:p>
    <w:p w:rsidR="009F73C5" w:rsidRPr="004743D0" w:rsidRDefault="009F73C5" w:rsidP="009F73C5">
      <w:pPr>
        <w:pStyle w:val="a4"/>
        <w:spacing w:after="0"/>
        <w:rPr>
          <w:b/>
          <w:sz w:val="27"/>
          <w:szCs w:val="27"/>
        </w:rPr>
      </w:pPr>
      <w:bookmarkStart w:id="0" w:name="_GoBack"/>
      <w:bookmarkEnd w:id="0"/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территориальную избирательную комиссию города Кимры (далее по тексту - ТИК города Кимры) </w:t>
      </w:r>
      <w:r w:rsidR="006D31F6" w:rsidRPr="004743D0">
        <w:rPr>
          <w:sz w:val="27"/>
          <w:szCs w:val="27"/>
        </w:rPr>
        <w:t>19</w:t>
      </w:r>
      <w:r w:rsidR="00865CD0" w:rsidRPr="004743D0">
        <w:rPr>
          <w:sz w:val="27"/>
          <w:szCs w:val="27"/>
        </w:rPr>
        <w:t xml:space="preserve"> августа</w:t>
      </w:r>
      <w:r w:rsidR="00C7280B" w:rsidRPr="004743D0">
        <w:rPr>
          <w:sz w:val="27"/>
          <w:szCs w:val="27"/>
        </w:rPr>
        <w:t xml:space="preserve"> </w:t>
      </w:r>
      <w:r w:rsidRPr="004743D0">
        <w:rPr>
          <w:sz w:val="27"/>
          <w:szCs w:val="27"/>
        </w:rPr>
        <w:t>2019 года поступило заявление (вх. № 01-20/23</w:t>
      </w:r>
      <w:r w:rsidR="006D31F6" w:rsidRPr="004743D0">
        <w:rPr>
          <w:sz w:val="27"/>
          <w:szCs w:val="27"/>
        </w:rPr>
        <w:t>6</w:t>
      </w:r>
      <w:r w:rsidRPr="004743D0">
        <w:rPr>
          <w:sz w:val="27"/>
          <w:szCs w:val="27"/>
        </w:rPr>
        <w:t xml:space="preserve">) </w:t>
      </w:r>
      <w:r w:rsidR="006D31F6" w:rsidRPr="004743D0">
        <w:rPr>
          <w:sz w:val="27"/>
          <w:szCs w:val="27"/>
        </w:rPr>
        <w:t>Кукава Константина Зурабиевича</w:t>
      </w:r>
      <w:r w:rsidRPr="004743D0">
        <w:rPr>
          <w:sz w:val="27"/>
          <w:szCs w:val="27"/>
        </w:rPr>
        <w:t xml:space="preserve"> (далее по тексту – Заявитель) по поводу </w:t>
      </w:r>
      <w:r w:rsidR="006D31F6" w:rsidRPr="004743D0">
        <w:rPr>
          <w:sz w:val="27"/>
          <w:szCs w:val="27"/>
        </w:rPr>
        <w:t xml:space="preserve">выхода 09 </w:t>
      </w:r>
      <w:r w:rsidR="00865CD0" w:rsidRPr="004743D0">
        <w:rPr>
          <w:sz w:val="27"/>
          <w:szCs w:val="27"/>
        </w:rPr>
        <w:t>августа 2019 года</w:t>
      </w:r>
      <w:r w:rsidRPr="004743D0">
        <w:rPr>
          <w:sz w:val="27"/>
          <w:szCs w:val="27"/>
        </w:rPr>
        <w:t xml:space="preserve"> </w:t>
      </w:r>
      <w:r w:rsidR="006D31F6" w:rsidRPr="004743D0">
        <w:rPr>
          <w:sz w:val="27"/>
          <w:szCs w:val="27"/>
        </w:rPr>
        <w:t>общественно-политической газеты</w:t>
      </w:r>
      <w:r w:rsidRPr="004743D0">
        <w:rPr>
          <w:sz w:val="27"/>
          <w:szCs w:val="27"/>
        </w:rPr>
        <w:t xml:space="preserve"> «</w:t>
      </w:r>
      <w:r w:rsidR="00872D64" w:rsidRPr="004743D0">
        <w:rPr>
          <w:sz w:val="27"/>
          <w:szCs w:val="27"/>
        </w:rPr>
        <w:t xml:space="preserve">ЛДПР </w:t>
      </w:r>
      <w:r w:rsidR="006D31F6" w:rsidRPr="004743D0">
        <w:rPr>
          <w:sz w:val="27"/>
          <w:szCs w:val="27"/>
        </w:rPr>
        <w:t>–</w:t>
      </w:r>
      <w:r w:rsidR="00872D64" w:rsidRPr="004743D0">
        <w:rPr>
          <w:sz w:val="27"/>
          <w:szCs w:val="27"/>
        </w:rPr>
        <w:t xml:space="preserve"> </w:t>
      </w:r>
      <w:r w:rsidR="006D31F6" w:rsidRPr="004743D0">
        <w:rPr>
          <w:sz w:val="27"/>
          <w:szCs w:val="27"/>
        </w:rPr>
        <w:t>Тверская область</w:t>
      </w:r>
      <w:r w:rsidRPr="004743D0">
        <w:rPr>
          <w:sz w:val="27"/>
          <w:szCs w:val="27"/>
        </w:rPr>
        <w:t>».</w:t>
      </w:r>
      <w:r w:rsidR="00E4011A" w:rsidRPr="004743D0">
        <w:rPr>
          <w:sz w:val="27"/>
          <w:szCs w:val="27"/>
        </w:rPr>
        <w:t xml:space="preserve"> По мнению Заявителя в </w:t>
      </w:r>
      <w:r w:rsidR="00525F7F" w:rsidRPr="004743D0">
        <w:rPr>
          <w:sz w:val="27"/>
          <w:szCs w:val="27"/>
        </w:rPr>
        <w:t>статьях</w:t>
      </w:r>
      <w:r w:rsidR="00E4011A" w:rsidRPr="004743D0">
        <w:rPr>
          <w:sz w:val="27"/>
          <w:szCs w:val="27"/>
        </w:rPr>
        <w:t>, опубликованных на третьей странице данной газеты</w:t>
      </w:r>
      <w:r w:rsidR="00525F7F" w:rsidRPr="004743D0">
        <w:rPr>
          <w:sz w:val="27"/>
          <w:szCs w:val="27"/>
        </w:rPr>
        <w:t>,</w:t>
      </w:r>
      <w:r w:rsidR="00E4011A" w:rsidRPr="004743D0">
        <w:rPr>
          <w:sz w:val="27"/>
          <w:szCs w:val="27"/>
        </w:rPr>
        <w:t xml:space="preserve"> стилистика изложения содержит призыв голосовать за кандидатов от ЛДПР на выборах в Кимрскую городскую Думу.</w:t>
      </w:r>
      <w:r w:rsidR="00872D64" w:rsidRPr="004743D0">
        <w:rPr>
          <w:sz w:val="27"/>
          <w:szCs w:val="27"/>
        </w:rPr>
        <w:t xml:space="preserve"> </w:t>
      </w:r>
      <w:r w:rsidR="00E4011A" w:rsidRPr="004743D0">
        <w:rPr>
          <w:sz w:val="27"/>
          <w:szCs w:val="27"/>
        </w:rPr>
        <w:t>Заявитель</w:t>
      </w:r>
      <w:r w:rsidRPr="004743D0">
        <w:rPr>
          <w:sz w:val="27"/>
          <w:szCs w:val="27"/>
        </w:rPr>
        <w:t xml:space="preserve"> просит признать </w:t>
      </w:r>
      <w:r w:rsidR="00E4011A" w:rsidRPr="004743D0">
        <w:rPr>
          <w:sz w:val="27"/>
          <w:szCs w:val="27"/>
        </w:rPr>
        <w:t>опубликованные на третьей странице матери</w:t>
      </w:r>
      <w:r w:rsidR="00872D64" w:rsidRPr="004743D0">
        <w:rPr>
          <w:sz w:val="27"/>
          <w:szCs w:val="27"/>
        </w:rPr>
        <w:t xml:space="preserve">алы </w:t>
      </w:r>
      <w:r w:rsidR="00E4011A" w:rsidRPr="004743D0">
        <w:rPr>
          <w:sz w:val="27"/>
          <w:szCs w:val="27"/>
        </w:rPr>
        <w:t>агитационными, а их распространение незаконным и нарушающим законодательство о выборах.</w:t>
      </w:r>
    </w:p>
    <w:p w:rsidR="009F73C5" w:rsidRPr="004743D0" w:rsidRDefault="009F73C5" w:rsidP="009F73C5">
      <w:pPr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Обращение</w:t>
      </w:r>
      <w:r w:rsidR="00E4011A" w:rsidRPr="004743D0">
        <w:rPr>
          <w:sz w:val="27"/>
          <w:szCs w:val="27"/>
        </w:rPr>
        <w:t xml:space="preserve"> Кукава К.З.</w:t>
      </w:r>
      <w:r w:rsidRPr="004743D0">
        <w:rPr>
          <w:sz w:val="27"/>
          <w:szCs w:val="27"/>
        </w:rPr>
        <w:t xml:space="preserve"> рассматривалось на заседании ТИК города Кимры.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ТИК города Кимры установила следующее:</w:t>
      </w:r>
    </w:p>
    <w:p w:rsidR="009F73C5" w:rsidRPr="004743D0" w:rsidRDefault="009F73C5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Решением Кимрской городской Думы от 18.06.2019 № 222 «О назначении выборов депутатов Кимрской городской Думы» на 08 сентября 2019 года назначены выборы депутатов Кимрской городской Думы.</w:t>
      </w:r>
    </w:p>
    <w:p w:rsidR="009F73C5" w:rsidRPr="004743D0" w:rsidRDefault="009F73C5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Постановлением избирательной комиссии Тверской области от </w:t>
      </w:r>
      <w:r w:rsidR="00865CD0" w:rsidRPr="004743D0">
        <w:rPr>
          <w:sz w:val="27"/>
          <w:szCs w:val="27"/>
        </w:rPr>
        <w:t xml:space="preserve">14.12.2012 </w:t>
      </w:r>
      <w:r w:rsidRPr="004743D0">
        <w:rPr>
          <w:sz w:val="27"/>
          <w:szCs w:val="27"/>
        </w:rPr>
        <w:t>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полномочия избирательной комиссии муниципального образования город Кимры Тверской области возложены на ТИК города Кимры.</w:t>
      </w:r>
    </w:p>
    <w:p w:rsidR="009F73C5" w:rsidRPr="004743D0" w:rsidRDefault="00C7280B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Избирательное объединение «Тверское региональное отделение Политической партии ЛДПР - Либерально-демократической партия России»</w:t>
      </w:r>
      <w:r w:rsidR="00872D64" w:rsidRPr="004743D0">
        <w:rPr>
          <w:sz w:val="27"/>
          <w:szCs w:val="27"/>
        </w:rPr>
        <w:t xml:space="preserve"> </w:t>
      </w:r>
      <w:r w:rsidR="009F73C5" w:rsidRPr="004743D0">
        <w:rPr>
          <w:sz w:val="27"/>
          <w:szCs w:val="27"/>
        </w:rPr>
        <w:t>16.07.2019 уведомило ТИК города Кимры о выдвижении списка кандидатов в депутаты Кимрской городской Думы. Постановлением ТИК города Кимры от 18.07.2019 № 88/597-4 заверен список кандидатов в депутаты Кимрской городской Думы, выдвинутых избирательным объединением ЛДПР.</w:t>
      </w:r>
    </w:p>
    <w:p w:rsidR="00C7280B" w:rsidRPr="004743D0" w:rsidRDefault="00C7280B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Избирательное объединение «Тверское региональное отделение Политической партии ЛДПР - Либерально-демократической партия России», кандидаты от данного избирательного объединения являются участниками избирательного процесса.</w:t>
      </w:r>
    </w:p>
    <w:p w:rsidR="00C7280B" w:rsidRPr="004743D0" w:rsidRDefault="00C7280B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соответствии с пунктом 1 статьи 49 Федерального закона от 12.06.2002 </w:t>
      </w:r>
      <w:r w:rsidR="00642EED" w:rsidRPr="004743D0">
        <w:rPr>
          <w:sz w:val="27"/>
          <w:szCs w:val="27"/>
        </w:rPr>
        <w:t>№</w:t>
      </w:r>
      <w:r w:rsidRPr="004743D0">
        <w:rPr>
          <w:sz w:val="27"/>
          <w:szCs w:val="27"/>
        </w:rPr>
        <w:t xml:space="preserve"> 67-ФЗ </w:t>
      </w:r>
      <w:r w:rsidR="00642EED" w:rsidRPr="004743D0">
        <w:rPr>
          <w:sz w:val="27"/>
          <w:szCs w:val="27"/>
        </w:rPr>
        <w:t>«</w:t>
      </w:r>
      <w:r w:rsidRPr="004743D0">
        <w:rPr>
          <w:sz w:val="27"/>
          <w:szCs w:val="27"/>
        </w:rPr>
        <w:t>Об основных гарантиях избирательных прав и права на участие в референдуме граждан Российской Федерации</w:t>
      </w:r>
      <w:r w:rsidR="00642EED" w:rsidRPr="004743D0">
        <w:rPr>
          <w:sz w:val="27"/>
          <w:szCs w:val="27"/>
        </w:rPr>
        <w:t>»</w:t>
      </w:r>
      <w:r w:rsidRPr="004743D0">
        <w:rPr>
          <w:sz w:val="27"/>
          <w:szCs w:val="27"/>
        </w:rPr>
        <w:t xml:space="preserve"> (далее - Федеральный закон), пунктом 1 статьи 46 Избирательного кодекса Тверской области (далее – Кодекс) </w:t>
      </w:r>
      <w:r w:rsidR="00642EED" w:rsidRPr="004743D0">
        <w:rPr>
          <w:sz w:val="27"/>
          <w:szCs w:val="27"/>
        </w:rPr>
        <w:t>а</w:t>
      </w:r>
      <w:r w:rsidRPr="004743D0">
        <w:rPr>
          <w:sz w:val="27"/>
          <w:szCs w:val="27"/>
        </w:rPr>
        <w:t xml:space="preserve">гитационный период для избирательного объединения начинается со дня </w:t>
      </w:r>
      <w:r w:rsidRPr="004743D0">
        <w:rPr>
          <w:sz w:val="27"/>
          <w:szCs w:val="27"/>
        </w:rPr>
        <w:lastRenderedPageBreak/>
        <w:t xml:space="preserve">принятия им решения о выдвижении кандидата, кандидатов, списка кандидатов </w:t>
      </w:r>
      <w:r w:rsidR="00642EED" w:rsidRPr="004743D0">
        <w:rPr>
          <w:sz w:val="27"/>
          <w:szCs w:val="27"/>
        </w:rPr>
        <w:t>и</w:t>
      </w:r>
      <w:r w:rsidRPr="004743D0">
        <w:rPr>
          <w:sz w:val="27"/>
          <w:szCs w:val="27"/>
        </w:rPr>
        <w:t xml:space="preserve"> прекращается в ноль часов по местному времени дня, предшествующего дню голосования.</w:t>
      </w:r>
    </w:p>
    <w:p w:rsidR="00872D64" w:rsidRPr="004743D0" w:rsidRDefault="00872D64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Общественно-политическая газета «ЛДПР - Тверская область» является средством массовой информации, номер свидетельства ПИ № ТУ 69-00297.</w:t>
      </w:r>
    </w:p>
    <w:p w:rsidR="009F73C5" w:rsidRPr="004743D0" w:rsidRDefault="00872D64" w:rsidP="00B5157D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09 августа 2019 года был выпущен «Специальный выпуск Август 2019» газеты «ЛДПР - Тверская область</w:t>
      </w:r>
      <w:r w:rsidR="00B5157D" w:rsidRPr="004743D0">
        <w:rPr>
          <w:sz w:val="27"/>
          <w:szCs w:val="27"/>
        </w:rPr>
        <w:t xml:space="preserve">». </w:t>
      </w:r>
      <w:r w:rsidRPr="004743D0">
        <w:rPr>
          <w:sz w:val="27"/>
          <w:szCs w:val="27"/>
        </w:rPr>
        <w:t>Н</w:t>
      </w:r>
      <w:r w:rsidR="009F73C5" w:rsidRPr="004743D0">
        <w:rPr>
          <w:sz w:val="27"/>
          <w:szCs w:val="27"/>
        </w:rPr>
        <w:t xml:space="preserve">а </w:t>
      </w:r>
      <w:r w:rsidR="00525F7F" w:rsidRPr="004743D0">
        <w:rPr>
          <w:sz w:val="27"/>
          <w:szCs w:val="27"/>
        </w:rPr>
        <w:t xml:space="preserve">третьей </w:t>
      </w:r>
      <w:r w:rsidR="009F73C5" w:rsidRPr="004743D0">
        <w:rPr>
          <w:sz w:val="27"/>
          <w:szCs w:val="27"/>
        </w:rPr>
        <w:t xml:space="preserve">странице </w:t>
      </w:r>
      <w:r w:rsidR="00525F7F" w:rsidRPr="004743D0">
        <w:rPr>
          <w:sz w:val="27"/>
          <w:szCs w:val="27"/>
        </w:rPr>
        <w:t xml:space="preserve">газеты </w:t>
      </w:r>
      <w:r w:rsidR="009F73C5" w:rsidRPr="004743D0">
        <w:rPr>
          <w:sz w:val="27"/>
          <w:szCs w:val="27"/>
        </w:rPr>
        <w:t>размещен</w:t>
      </w:r>
      <w:r w:rsidR="00525F7F" w:rsidRPr="004743D0">
        <w:rPr>
          <w:sz w:val="27"/>
          <w:szCs w:val="27"/>
        </w:rPr>
        <w:t>ы</w:t>
      </w:r>
      <w:r w:rsidR="009F73C5" w:rsidRPr="004743D0">
        <w:rPr>
          <w:sz w:val="27"/>
          <w:szCs w:val="27"/>
        </w:rPr>
        <w:t xml:space="preserve"> </w:t>
      </w:r>
      <w:r w:rsidR="00B5157D" w:rsidRPr="004743D0">
        <w:rPr>
          <w:sz w:val="27"/>
          <w:szCs w:val="27"/>
        </w:rPr>
        <w:t>статьи</w:t>
      </w:r>
      <w:r w:rsidR="00525F7F" w:rsidRPr="004743D0">
        <w:rPr>
          <w:sz w:val="27"/>
          <w:szCs w:val="27"/>
        </w:rPr>
        <w:t>: «ЛДПР ПРОТИВ ВСЕХ» и «ЛДПР: НОВЫЕ ЛЮДИ! НОВЫЕ ИДЕИ!»</w:t>
      </w:r>
      <w:r w:rsidR="009F73C5" w:rsidRPr="004743D0">
        <w:rPr>
          <w:sz w:val="27"/>
          <w:szCs w:val="27"/>
        </w:rPr>
        <w:t xml:space="preserve">. </w:t>
      </w:r>
    </w:p>
    <w:p w:rsidR="00F24814" w:rsidRPr="004743D0" w:rsidRDefault="00F24814" w:rsidP="00F24814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рамках контроля за соблюдением установленного порядка проведения предвыборной агитации, с учетом поступившего заявления </w:t>
      </w:r>
      <w:r w:rsidR="00525F7F" w:rsidRPr="004743D0">
        <w:rPr>
          <w:sz w:val="27"/>
          <w:szCs w:val="27"/>
        </w:rPr>
        <w:t>Кукава К.З.</w:t>
      </w:r>
      <w:r w:rsidRPr="004743D0">
        <w:rPr>
          <w:sz w:val="27"/>
          <w:szCs w:val="27"/>
        </w:rPr>
        <w:t xml:space="preserve">, ТИК города Кимры был направлен запрос в адрес </w:t>
      </w:r>
      <w:r w:rsidR="00642EED" w:rsidRPr="004743D0">
        <w:rPr>
          <w:sz w:val="27"/>
          <w:szCs w:val="27"/>
        </w:rPr>
        <w:t>избирательного объединения «Тверское региональное отделение Политической партии ЛДПР - Либерально-демократической партия России».</w:t>
      </w:r>
      <w:r w:rsidRPr="004743D0">
        <w:rPr>
          <w:sz w:val="27"/>
          <w:szCs w:val="27"/>
        </w:rPr>
        <w:t xml:space="preserve"> </w:t>
      </w:r>
    </w:p>
    <w:p w:rsidR="00F24814" w:rsidRPr="004743D0" w:rsidRDefault="00F24814" w:rsidP="00F24814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ответе уполномоченного представителя </w:t>
      </w:r>
      <w:r w:rsidR="00642EED" w:rsidRPr="004743D0">
        <w:rPr>
          <w:sz w:val="27"/>
          <w:szCs w:val="27"/>
        </w:rPr>
        <w:t xml:space="preserve">избирательного объединения </w:t>
      </w:r>
      <w:r w:rsidRPr="004743D0">
        <w:rPr>
          <w:sz w:val="27"/>
          <w:szCs w:val="27"/>
        </w:rPr>
        <w:t xml:space="preserve">от </w:t>
      </w:r>
      <w:r w:rsidR="00525F7F" w:rsidRPr="004743D0">
        <w:rPr>
          <w:sz w:val="27"/>
          <w:szCs w:val="27"/>
        </w:rPr>
        <w:t>26</w:t>
      </w:r>
      <w:r w:rsidRPr="004743D0">
        <w:rPr>
          <w:sz w:val="27"/>
          <w:szCs w:val="27"/>
        </w:rPr>
        <w:t xml:space="preserve">.08.2019 сообщается, что Тверское региональное отделение ЛДПР не </w:t>
      </w:r>
      <w:r w:rsidR="00525F7F" w:rsidRPr="004743D0">
        <w:rPr>
          <w:sz w:val="27"/>
          <w:szCs w:val="27"/>
        </w:rPr>
        <w:t>заказывало и не оплачивало материалы в газете «ЛДПР</w:t>
      </w:r>
      <w:r w:rsidR="00B5157D" w:rsidRPr="004743D0">
        <w:rPr>
          <w:sz w:val="27"/>
          <w:szCs w:val="27"/>
        </w:rPr>
        <w:t xml:space="preserve"> </w:t>
      </w:r>
      <w:r w:rsidR="00525F7F" w:rsidRPr="004743D0">
        <w:rPr>
          <w:sz w:val="27"/>
          <w:szCs w:val="27"/>
        </w:rPr>
        <w:t>-</w:t>
      </w:r>
      <w:r w:rsidR="00B5157D" w:rsidRPr="004743D0">
        <w:rPr>
          <w:sz w:val="27"/>
          <w:szCs w:val="27"/>
        </w:rPr>
        <w:t xml:space="preserve"> </w:t>
      </w:r>
      <w:r w:rsidR="00525F7F" w:rsidRPr="004743D0">
        <w:rPr>
          <w:sz w:val="27"/>
          <w:szCs w:val="27"/>
        </w:rPr>
        <w:t>Тверская область»</w:t>
      </w:r>
      <w:r w:rsidR="00B5157D" w:rsidRPr="004743D0">
        <w:rPr>
          <w:sz w:val="27"/>
          <w:szCs w:val="27"/>
        </w:rPr>
        <w:t xml:space="preserve"> от 09.08.2019.</w:t>
      </w:r>
      <w:r w:rsidRPr="004743D0">
        <w:rPr>
          <w:sz w:val="27"/>
          <w:szCs w:val="27"/>
        </w:rPr>
        <w:t xml:space="preserve"> </w:t>
      </w:r>
    </w:p>
    <w:p w:rsidR="00F24814" w:rsidRPr="004743D0" w:rsidRDefault="00F24814" w:rsidP="00F24814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Кроме того, ТИК города Кимры был направлен запрос главному редактору газеты </w:t>
      </w:r>
      <w:r w:rsidR="00B5157D" w:rsidRPr="004743D0">
        <w:rPr>
          <w:sz w:val="27"/>
          <w:szCs w:val="27"/>
        </w:rPr>
        <w:t>«ЛДПР - Тверская область» Тишкину Е.В.</w:t>
      </w:r>
    </w:p>
    <w:p w:rsidR="00B5157D" w:rsidRPr="004743D0" w:rsidRDefault="00F24814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ответе от </w:t>
      </w:r>
      <w:r w:rsidR="00B5157D" w:rsidRPr="004743D0">
        <w:rPr>
          <w:sz w:val="27"/>
          <w:szCs w:val="27"/>
        </w:rPr>
        <w:t>26</w:t>
      </w:r>
      <w:r w:rsidRPr="004743D0">
        <w:rPr>
          <w:sz w:val="27"/>
          <w:szCs w:val="27"/>
        </w:rPr>
        <w:t>.08.2019 г. № 0</w:t>
      </w:r>
      <w:r w:rsidR="00B5157D" w:rsidRPr="004743D0">
        <w:rPr>
          <w:sz w:val="27"/>
          <w:szCs w:val="27"/>
        </w:rPr>
        <w:t>69</w:t>
      </w:r>
      <w:r w:rsidRPr="004743D0">
        <w:rPr>
          <w:sz w:val="27"/>
          <w:szCs w:val="27"/>
        </w:rPr>
        <w:t>/</w:t>
      </w:r>
      <w:r w:rsidR="00B5157D" w:rsidRPr="004743D0">
        <w:rPr>
          <w:sz w:val="27"/>
          <w:szCs w:val="27"/>
        </w:rPr>
        <w:t>038</w:t>
      </w:r>
      <w:r w:rsidRPr="004743D0">
        <w:rPr>
          <w:sz w:val="27"/>
          <w:szCs w:val="27"/>
        </w:rPr>
        <w:t xml:space="preserve"> главный редактор газеты </w:t>
      </w:r>
      <w:r w:rsidR="00B5157D" w:rsidRPr="004743D0">
        <w:rPr>
          <w:sz w:val="27"/>
          <w:szCs w:val="27"/>
        </w:rPr>
        <w:t>«ЛДПР - Тверская область»</w:t>
      </w:r>
      <w:r w:rsidRPr="004743D0">
        <w:rPr>
          <w:sz w:val="27"/>
          <w:szCs w:val="27"/>
        </w:rPr>
        <w:t xml:space="preserve"> сообщает, </w:t>
      </w:r>
      <w:r w:rsidR="00B5157D" w:rsidRPr="004743D0">
        <w:rPr>
          <w:sz w:val="27"/>
          <w:szCs w:val="27"/>
        </w:rPr>
        <w:t xml:space="preserve">что материалы в газете от 09.08.2019 не являются агитационными и не нарушают законодательство о выборах. Это информирование избирателей о ходе избирательной компании. Данные материалы подготовлены по заданию редакции. 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 соответствии с пунктом 2 статьи 48 Федерального закона, пунктом 2 статьи 45 Кодекса предвыборной агитацией, осуществляемой в период избирательной кампании, признаются: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а) призывы голосовать за кандидата, кандидатов, список, списки кандидатов либо против него (них);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б) выражение предпочтения какому-либо кандидату, избирательному объединению, в частности,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43 настоящего Кодекса);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9F73C5" w:rsidRPr="004743D0" w:rsidRDefault="00B5157D" w:rsidP="002353FB">
      <w:pPr>
        <w:ind w:firstLine="540"/>
        <w:jc w:val="both"/>
        <w:rPr>
          <w:sz w:val="27"/>
          <w:szCs w:val="27"/>
        </w:rPr>
      </w:pPr>
      <w:r w:rsidRPr="004743D0">
        <w:rPr>
          <w:sz w:val="27"/>
          <w:szCs w:val="27"/>
        </w:rPr>
        <w:lastRenderedPageBreak/>
        <w:t>Материалы, опубликованные на 3</w:t>
      </w:r>
      <w:r w:rsidR="00642EED" w:rsidRPr="004743D0">
        <w:rPr>
          <w:sz w:val="27"/>
          <w:szCs w:val="27"/>
        </w:rPr>
        <w:t>-й</w:t>
      </w:r>
      <w:r w:rsidRPr="004743D0">
        <w:rPr>
          <w:sz w:val="27"/>
          <w:szCs w:val="27"/>
        </w:rPr>
        <w:t xml:space="preserve"> странице газеты «ЛДПР - Тверская область» от 09.08.2019 </w:t>
      </w:r>
      <w:r w:rsidR="009F73C5" w:rsidRPr="004743D0">
        <w:rPr>
          <w:sz w:val="27"/>
          <w:szCs w:val="27"/>
        </w:rPr>
        <w:t>явля</w:t>
      </w:r>
      <w:r w:rsidRPr="004743D0">
        <w:rPr>
          <w:sz w:val="27"/>
          <w:szCs w:val="27"/>
        </w:rPr>
        <w:t>ю</w:t>
      </w:r>
      <w:r w:rsidR="009F73C5" w:rsidRPr="004743D0">
        <w:rPr>
          <w:sz w:val="27"/>
          <w:szCs w:val="27"/>
        </w:rPr>
        <w:t>тся агитационным</w:t>
      </w:r>
      <w:r w:rsidRPr="004743D0">
        <w:rPr>
          <w:sz w:val="27"/>
          <w:szCs w:val="27"/>
        </w:rPr>
        <w:t>и</w:t>
      </w:r>
      <w:r w:rsidR="009F73C5" w:rsidRPr="004743D0">
        <w:rPr>
          <w:sz w:val="27"/>
          <w:szCs w:val="27"/>
        </w:rPr>
        <w:t xml:space="preserve">, так как </w:t>
      </w:r>
      <w:r w:rsidR="00F24814" w:rsidRPr="004743D0">
        <w:rPr>
          <w:sz w:val="27"/>
          <w:szCs w:val="27"/>
        </w:rPr>
        <w:t>в н</w:t>
      </w:r>
      <w:r w:rsidRPr="004743D0">
        <w:rPr>
          <w:sz w:val="27"/>
          <w:szCs w:val="27"/>
        </w:rPr>
        <w:t>их</w:t>
      </w:r>
      <w:r w:rsidR="00F24814" w:rsidRPr="004743D0">
        <w:rPr>
          <w:sz w:val="27"/>
          <w:szCs w:val="27"/>
        </w:rPr>
        <w:t xml:space="preserve"> </w:t>
      </w:r>
      <w:r w:rsidRPr="004743D0">
        <w:rPr>
          <w:sz w:val="27"/>
          <w:szCs w:val="27"/>
        </w:rPr>
        <w:t>с</w:t>
      </w:r>
      <w:r w:rsidR="00F24814" w:rsidRPr="004743D0">
        <w:rPr>
          <w:sz w:val="27"/>
          <w:szCs w:val="27"/>
        </w:rPr>
        <w:t>одержится</w:t>
      </w:r>
      <w:r w:rsidRPr="004743D0">
        <w:rPr>
          <w:sz w:val="27"/>
          <w:szCs w:val="27"/>
        </w:rPr>
        <w:t xml:space="preserve"> </w:t>
      </w:r>
      <w:r w:rsidR="009F73C5" w:rsidRPr="004743D0">
        <w:rPr>
          <w:sz w:val="27"/>
          <w:szCs w:val="27"/>
        </w:rPr>
        <w:t>предвыборн</w:t>
      </w:r>
      <w:r w:rsidR="00F24814" w:rsidRPr="004743D0">
        <w:rPr>
          <w:sz w:val="27"/>
          <w:szCs w:val="27"/>
        </w:rPr>
        <w:t>ая</w:t>
      </w:r>
      <w:r w:rsidR="009F73C5" w:rsidRPr="004743D0">
        <w:rPr>
          <w:sz w:val="27"/>
          <w:szCs w:val="27"/>
        </w:rPr>
        <w:t xml:space="preserve"> агитаци</w:t>
      </w:r>
      <w:r w:rsidR="00F24814" w:rsidRPr="004743D0">
        <w:rPr>
          <w:sz w:val="27"/>
          <w:szCs w:val="27"/>
        </w:rPr>
        <w:t>я</w:t>
      </w:r>
      <w:r w:rsidR="009F73C5" w:rsidRPr="004743D0">
        <w:rPr>
          <w:sz w:val="27"/>
          <w:szCs w:val="27"/>
        </w:rPr>
        <w:t xml:space="preserve">, </w:t>
      </w:r>
      <w:r w:rsidR="005A5647" w:rsidRPr="004743D0">
        <w:rPr>
          <w:sz w:val="27"/>
          <w:szCs w:val="27"/>
        </w:rPr>
        <w:t xml:space="preserve">подпадающая под признаки, </w:t>
      </w:r>
      <w:r w:rsidR="002353FB" w:rsidRPr="004743D0">
        <w:rPr>
          <w:sz w:val="27"/>
          <w:szCs w:val="27"/>
        </w:rPr>
        <w:t>предусмотренные подпунктами «в</w:t>
      </w:r>
      <w:r w:rsidR="009F73C5" w:rsidRPr="004743D0">
        <w:rPr>
          <w:sz w:val="27"/>
          <w:szCs w:val="27"/>
        </w:rPr>
        <w:t>», «</w:t>
      </w:r>
      <w:r w:rsidR="002353FB" w:rsidRPr="004743D0">
        <w:rPr>
          <w:sz w:val="27"/>
          <w:szCs w:val="27"/>
        </w:rPr>
        <w:t xml:space="preserve">г» </w:t>
      </w:r>
      <w:r w:rsidR="009F73C5" w:rsidRPr="004743D0">
        <w:rPr>
          <w:sz w:val="27"/>
          <w:szCs w:val="27"/>
        </w:rPr>
        <w:t>пункта 2 статьи 48 Федерального закона, подпунктами «</w:t>
      </w:r>
      <w:r w:rsidR="002353FB" w:rsidRPr="004743D0">
        <w:rPr>
          <w:sz w:val="27"/>
          <w:szCs w:val="27"/>
        </w:rPr>
        <w:t>в</w:t>
      </w:r>
      <w:r w:rsidR="009F73C5" w:rsidRPr="004743D0">
        <w:rPr>
          <w:sz w:val="27"/>
          <w:szCs w:val="27"/>
        </w:rPr>
        <w:t>», «</w:t>
      </w:r>
      <w:r w:rsidR="002353FB" w:rsidRPr="004743D0">
        <w:rPr>
          <w:sz w:val="27"/>
          <w:szCs w:val="27"/>
        </w:rPr>
        <w:t xml:space="preserve">г» </w:t>
      </w:r>
      <w:r w:rsidR="009F73C5" w:rsidRPr="004743D0">
        <w:rPr>
          <w:sz w:val="27"/>
          <w:szCs w:val="27"/>
        </w:rPr>
        <w:t>пункта 2 статьи 45 Кодекса.</w:t>
      </w:r>
    </w:p>
    <w:p w:rsidR="002205DC" w:rsidRPr="004743D0" w:rsidRDefault="002353FB" w:rsidP="002205DC">
      <w:pPr>
        <w:ind w:firstLine="540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Кроме того, </w:t>
      </w:r>
      <w:r w:rsidR="002205DC" w:rsidRPr="004743D0">
        <w:rPr>
          <w:sz w:val="27"/>
          <w:szCs w:val="27"/>
        </w:rPr>
        <w:t>16 августа 2019</w:t>
      </w:r>
      <w:r w:rsidR="00642EED" w:rsidRPr="004743D0">
        <w:rPr>
          <w:sz w:val="27"/>
          <w:szCs w:val="27"/>
        </w:rPr>
        <w:t xml:space="preserve"> года</w:t>
      </w:r>
      <w:r w:rsidR="002205DC" w:rsidRPr="004743D0">
        <w:rPr>
          <w:sz w:val="27"/>
          <w:szCs w:val="27"/>
        </w:rPr>
        <w:t xml:space="preserve"> в соответствии с пунктом 3 статьи 51 Кодекса </w:t>
      </w:r>
      <w:r w:rsidRPr="004743D0">
        <w:rPr>
          <w:sz w:val="27"/>
          <w:szCs w:val="27"/>
        </w:rPr>
        <w:t xml:space="preserve">избирательное объединение «Тверское региональное отделение Политической партии ЛДПР - Либерально-демократической партия России» представило в ТИК города Кимры </w:t>
      </w:r>
      <w:r w:rsidR="002205DC" w:rsidRPr="004743D0">
        <w:rPr>
          <w:sz w:val="27"/>
          <w:szCs w:val="27"/>
        </w:rPr>
        <w:t>до начала распространения изготовленный агитационный материала на выборах депутатов Кимрской городской Думы – листовка в форме газеты, в которой на 3–4 страницах содержится материал, аналогичный размещенному в газете от 09 августа 2019</w:t>
      </w:r>
      <w:r w:rsidR="00642EED" w:rsidRPr="004743D0">
        <w:rPr>
          <w:sz w:val="27"/>
          <w:szCs w:val="27"/>
        </w:rPr>
        <w:t xml:space="preserve"> года</w:t>
      </w:r>
      <w:r w:rsidR="002205DC" w:rsidRPr="004743D0">
        <w:rPr>
          <w:sz w:val="27"/>
          <w:szCs w:val="27"/>
        </w:rPr>
        <w:t>.</w:t>
      </w:r>
    </w:p>
    <w:p w:rsidR="009F73C5" w:rsidRPr="004743D0" w:rsidRDefault="009F73C5" w:rsidP="009F73C5">
      <w:pPr>
        <w:ind w:firstLine="540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соответствии со статьей 44 Федерального закона, статьей 41 Кодекса информационное обеспечение выборов и референдумов включает в себя </w:t>
      </w:r>
      <w:r w:rsidRPr="004743D0">
        <w:rPr>
          <w:b/>
          <w:sz w:val="27"/>
          <w:szCs w:val="27"/>
        </w:rPr>
        <w:t xml:space="preserve">информирование </w:t>
      </w:r>
      <w:r w:rsidRPr="004743D0">
        <w:rPr>
          <w:sz w:val="27"/>
          <w:szCs w:val="27"/>
        </w:rPr>
        <w:t xml:space="preserve">избирателей, </w:t>
      </w:r>
      <w:r w:rsidRPr="004743D0">
        <w:rPr>
          <w:b/>
          <w:sz w:val="27"/>
          <w:szCs w:val="27"/>
        </w:rPr>
        <w:t>предвыборную агитацию</w:t>
      </w:r>
      <w:r w:rsidRPr="004743D0">
        <w:rPr>
          <w:sz w:val="27"/>
          <w:szCs w:val="27"/>
        </w:rPr>
        <w:t xml:space="preserve"> и способствует осознанному волеизъявлению граждан, гласности выборов.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 соответствии с пунктом 1 статьи 45 Федерального закона, с пунктом 1 статьи 42 Кодекса информирование избирателей осуществляют органы государственной власти, органы местного самоуправления, комиссии, организации, осуществляющие выпуск средств массовой информации, редакции сетевых изданий, физические и юридические лица в соответствии с указанными нормативными актами.</w:t>
      </w:r>
    </w:p>
    <w:p w:rsidR="009F73C5" w:rsidRPr="004743D0" w:rsidRDefault="009F73C5" w:rsidP="009F73C5">
      <w:pPr>
        <w:ind w:firstLine="540"/>
        <w:jc w:val="both"/>
        <w:rPr>
          <w:sz w:val="27"/>
          <w:szCs w:val="27"/>
        </w:rPr>
      </w:pPr>
      <w:bookmarkStart w:id="1" w:name="p1910"/>
      <w:bookmarkEnd w:id="1"/>
      <w:r w:rsidRPr="004743D0">
        <w:rPr>
          <w:sz w:val="27"/>
          <w:szCs w:val="27"/>
        </w:rPr>
        <w:t>При этом 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кандидатов, избирательных объединений (пункт 2 статьи 45 Федерального закона, пункт 2 статьи 42 Кодекса).</w:t>
      </w:r>
    </w:p>
    <w:p w:rsidR="009F73C5" w:rsidRPr="004743D0" w:rsidRDefault="009F73C5" w:rsidP="009F73C5">
      <w:pPr>
        <w:ind w:firstLine="540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 соответствии с пунктами 4, 5 статьи 45 Федерального закона, с пунктами 4, 5 статьи 42 Кодекса организации, осуществляющие выпуск средств массовой информации, свободны в своей деятельности по информированию избирателей, осуществляемой в соответствии с федеральными законами. Организации, осуществляющие выпуск средств массовой инф</w:t>
      </w:r>
      <w:r w:rsidR="002353FB" w:rsidRPr="004743D0">
        <w:rPr>
          <w:sz w:val="27"/>
          <w:szCs w:val="27"/>
        </w:rPr>
        <w:t xml:space="preserve">ормации </w:t>
      </w:r>
      <w:r w:rsidRPr="004743D0">
        <w:rPr>
          <w:sz w:val="27"/>
          <w:szCs w:val="27"/>
        </w:rPr>
        <w:t xml:space="preserve">вправе публиковать (обнародовать) интервью с кандидатами, выпускать в свет (в эфир) иные сообщения и материалы о кандидатах, избирательных объединениях. </w:t>
      </w:r>
    </w:p>
    <w:p w:rsidR="009F73C5" w:rsidRPr="004743D0" w:rsidRDefault="009F73C5" w:rsidP="005A5647">
      <w:pPr>
        <w:ind w:firstLine="53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информационных публикациях в периодических печатных изданиях сообщения о проведении предвыборных мероприятий, должны даваться исключительно отдельным информационным блоком, без комментариев. Такие информационные блоки не оплачиваются избирательными объединениями, кандидатами. </w:t>
      </w:r>
      <w:r w:rsidRPr="004743D0">
        <w:rPr>
          <w:b/>
          <w:sz w:val="27"/>
          <w:szCs w:val="27"/>
        </w:rPr>
        <w:t xml:space="preserve">В них не должно отдаваться </w:t>
      </w:r>
      <w:r w:rsidR="002205DC" w:rsidRPr="004743D0">
        <w:rPr>
          <w:b/>
          <w:sz w:val="27"/>
          <w:szCs w:val="27"/>
        </w:rPr>
        <w:t>предпочтение</w:t>
      </w:r>
      <w:r w:rsidRPr="004743D0">
        <w:rPr>
          <w:b/>
          <w:sz w:val="27"/>
          <w:szCs w:val="27"/>
        </w:rPr>
        <w:t xml:space="preserve"> какому бы то ни было кандидату, избирательному объединению</w:t>
      </w:r>
      <w:r w:rsidRPr="004743D0">
        <w:rPr>
          <w:sz w:val="27"/>
          <w:szCs w:val="27"/>
        </w:rPr>
        <w:t>, не должна допускаться дискриминация (умаление прав), в том числе по времени освещения их предвыборной деятельности, деятельности, связанной с проведением референдума, объему печатной площади, отведенной для таких сообщений.</w:t>
      </w:r>
    </w:p>
    <w:p w:rsidR="009F73C5" w:rsidRPr="004743D0" w:rsidRDefault="009F73C5" w:rsidP="009F73C5">
      <w:pPr>
        <w:ind w:firstLine="540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Проводить предвыборную агитацию вправе граждане Российской Федерации, общественные объединения в допускаемых законом формах и законными методами (пункт 1 статьи 48 Федерального закона, пункт 1 статьи 45 Кодекса).</w:t>
      </w:r>
    </w:p>
    <w:p w:rsidR="009F73C5" w:rsidRPr="004743D0" w:rsidRDefault="009F73C5" w:rsidP="009F73C5">
      <w:pPr>
        <w:ind w:firstLine="540"/>
        <w:jc w:val="both"/>
        <w:rPr>
          <w:sz w:val="27"/>
          <w:szCs w:val="27"/>
        </w:rPr>
      </w:pPr>
      <w:r w:rsidRPr="004743D0">
        <w:rPr>
          <w:sz w:val="27"/>
          <w:szCs w:val="27"/>
        </w:rPr>
        <w:lastRenderedPageBreak/>
        <w:t xml:space="preserve">Согласно </w:t>
      </w:r>
      <w:r w:rsidR="005A5647" w:rsidRPr="004743D0">
        <w:rPr>
          <w:sz w:val="27"/>
          <w:szCs w:val="27"/>
        </w:rPr>
        <w:t>пункту 2.1</w:t>
      </w:r>
      <w:r w:rsidRPr="004743D0">
        <w:rPr>
          <w:sz w:val="27"/>
          <w:szCs w:val="27"/>
        </w:rPr>
        <w:t xml:space="preserve"> статьи 48 </w:t>
      </w:r>
      <w:r w:rsidR="005A5647" w:rsidRPr="004743D0">
        <w:rPr>
          <w:sz w:val="27"/>
          <w:szCs w:val="27"/>
        </w:rPr>
        <w:t>Федерального закона, пункту 2.1</w:t>
      </w:r>
      <w:r w:rsidRPr="004743D0">
        <w:rPr>
          <w:sz w:val="27"/>
          <w:szCs w:val="27"/>
        </w:rPr>
        <w:t xml:space="preserve"> статьи 45 Кодекса действия, совершаемые при осуществлении представителями организаций, осуществляющих выпуск средств массовой информации, профессиональной деятельности и указанные в подпункте </w:t>
      </w:r>
      <w:r w:rsidR="005A5647" w:rsidRPr="004743D0">
        <w:rPr>
          <w:sz w:val="27"/>
          <w:szCs w:val="27"/>
        </w:rPr>
        <w:t>«а»</w:t>
      </w:r>
      <w:r w:rsidRPr="004743D0">
        <w:rPr>
          <w:sz w:val="27"/>
          <w:szCs w:val="27"/>
        </w:rPr>
        <w:t xml:space="preserve"> пункта 2 данных статей, признаются предвыборной агитацией в случае, если эти действия совершены с целью побудить избирателей голосовать за кандидата, кандидатов, список, списки кандидатов или против него (них).</w:t>
      </w:r>
    </w:p>
    <w:p w:rsidR="009F73C5" w:rsidRPr="004743D0" w:rsidRDefault="009F73C5" w:rsidP="009F73C5">
      <w:pPr>
        <w:ind w:firstLine="540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Запрещено проводить предвыборную агитацию, выпускать и распространять любые агитационные материалы представителям организаций, осуществляющих выпуск средств массовой информации, при осуществлении ими профессиональной деятельности (подпункт «ж» пункта 7 статьи 48 Федерального закона, подпункт «ж» пункта 7  статьи 45 Кодекса).</w:t>
      </w:r>
    </w:p>
    <w:p w:rsidR="000B1A86" w:rsidRPr="004743D0" w:rsidRDefault="009F73C5" w:rsidP="000B1A86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Материалы, размещенные </w:t>
      </w:r>
      <w:r w:rsidR="002205DC" w:rsidRPr="004743D0">
        <w:rPr>
          <w:sz w:val="27"/>
          <w:szCs w:val="27"/>
        </w:rPr>
        <w:t>на 3-й странице</w:t>
      </w:r>
      <w:r w:rsidRPr="004743D0">
        <w:rPr>
          <w:sz w:val="27"/>
          <w:szCs w:val="27"/>
        </w:rPr>
        <w:t xml:space="preserve"> газеты «</w:t>
      </w:r>
      <w:r w:rsidR="002205DC" w:rsidRPr="004743D0">
        <w:rPr>
          <w:sz w:val="27"/>
          <w:szCs w:val="27"/>
        </w:rPr>
        <w:t>ЛДПР – Тверская область</w:t>
      </w:r>
      <w:r w:rsidRPr="004743D0">
        <w:rPr>
          <w:sz w:val="27"/>
          <w:szCs w:val="27"/>
        </w:rPr>
        <w:t>»</w:t>
      </w:r>
      <w:r w:rsidRPr="004743D0">
        <w:rPr>
          <w:sz w:val="23"/>
          <w:szCs w:val="23"/>
        </w:rPr>
        <w:t xml:space="preserve">, </w:t>
      </w:r>
      <w:r w:rsidRPr="004743D0">
        <w:rPr>
          <w:sz w:val="27"/>
          <w:szCs w:val="27"/>
        </w:rPr>
        <w:t>не носят информационный характер, а являются предвыборной агитацией</w:t>
      </w:r>
      <w:r w:rsidR="00A07119" w:rsidRPr="004743D0">
        <w:rPr>
          <w:sz w:val="27"/>
          <w:szCs w:val="27"/>
        </w:rPr>
        <w:t>. Н</w:t>
      </w:r>
      <w:r w:rsidRPr="004743D0">
        <w:rPr>
          <w:sz w:val="27"/>
          <w:szCs w:val="27"/>
        </w:rPr>
        <w:t xml:space="preserve">арушают равенство избирательных объединений, </w:t>
      </w:r>
      <w:r w:rsidR="00A07119" w:rsidRPr="004743D0">
        <w:rPr>
          <w:sz w:val="27"/>
          <w:szCs w:val="27"/>
        </w:rPr>
        <w:t xml:space="preserve">так как </w:t>
      </w:r>
      <w:r w:rsidRPr="004743D0">
        <w:rPr>
          <w:sz w:val="27"/>
          <w:szCs w:val="27"/>
        </w:rPr>
        <w:t>содерж</w:t>
      </w:r>
      <w:r w:rsidR="00A07119" w:rsidRPr="004743D0">
        <w:rPr>
          <w:sz w:val="27"/>
          <w:szCs w:val="27"/>
        </w:rPr>
        <w:t>а</w:t>
      </w:r>
      <w:r w:rsidRPr="004743D0">
        <w:rPr>
          <w:sz w:val="27"/>
          <w:szCs w:val="27"/>
        </w:rPr>
        <w:t>т</w:t>
      </w:r>
      <w:r w:rsidR="00A07119" w:rsidRPr="004743D0">
        <w:rPr>
          <w:sz w:val="27"/>
          <w:szCs w:val="27"/>
        </w:rPr>
        <w:t xml:space="preserve"> </w:t>
      </w:r>
      <w:r w:rsidRPr="004743D0">
        <w:rPr>
          <w:sz w:val="27"/>
          <w:szCs w:val="27"/>
        </w:rPr>
        <w:t xml:space="preserve">предпочтение </w:t>
      </w:r>
      <w:r w:rsidR="00A07119" w:rsidRPr="004743D0">
        <w:rPr>
          <w:sz w:val="27"/>
          <w:szCs w:val="27"/>
        </w:rPr>
        <w:t xml:space="preserve">кандидатам от </w:t>
      </w:r>
      <w:r w:rsidR="000B1A86" w:rsidRPr="004743D0">
        <w:rPr>
          <w:sz w:val="27"/>
          <w:szCs w:val="27"/>
        </w:rPr>
        <w:t xml:space="preserve">конкретного </w:t>
      </w:r>
      <w:r w:rsidRPr="004743D0">
        <w:rPr>
          <w:sz w:val="27"/>
          <w:szCs w:val="27"/>
        </w:rPr>
        <w:t>избирательно</w:t>
      </w:r>
      <w:r w:rsidR="000B1A86" w:rsidRPr="004743D0">
        <w:rPr>
          <w:sz w:val="27"/>
          <w:szCs w:val="27"/>
        </w:rPr>
        <w:t>го</w:t>
      </w:r>
      <w:r w:rsidRPr="004743D0">
        <w:rPr>
          <w:sz w:val="27"/>
          <w:szCs w:val="27"/>
        </w:rPr>
        <w:t xml:space="preserve"> объединени</w:t>
      </w:r>
      <w:r w:rsidR="000B1A86" w:rsidRPr="004743D0">
        <w:rPr>
          <w:sz w:val="27"/>
          <w:szCs w:val="27"/>
        </w:rPr>
        <w:t>я - «Тверское региональное отделение Политической партии ЛДПР - Либерально-демократической партия России»</w:t>
      </w:r>
      <w:r w:rsidR="000B1A86" w:rsidRPr="004743D0">
        <w:rPr>
          <w:b/>
          <w:sz w:val="27"/>
          <w:szCs w:val="27"/>
        </w:rPr>
        <w:t xml:space="preserve">, описание </w:t>
      </w:r>
      <w:r w:rsidR="00A07119" w:rsidRPr="004743D0">
        <w:rPr>
          <w:sz w:val="27"/>
          <w:szCs w:val="27"/>
        </w:rPr>
        <w:t>возможных последствий в случае, если кандидат</w:t>
      </w:r>
      <w:r w:rsidR="000B1A86" w:rsidRPr="004743D0">
        <w:rPr>
          <w:sz w:val="27"/>
          <w:szCs w:val="27"/>
        </w:rPr>
        <w:t xml:space="preserve">ы от данного избирательного объединения </w:t>
      </w:r>
      <w:r w:rsidR="00A07119" w:rsidRPr="004743D0">
        <w:rPr>
          <w:sz w:val="27"/>
          <w:szCs w:val="27"/>
        </w:rPr>
        <w:t>буд</w:t>
      </w:r>
      <w:r w:rsidR="000B1A86" w:rsidRPr="004743D0">
        <w:rPr>
          <w:sz w:val="27"/>
          <w:szCs w:val="27"/>
        </w:rPr>
        <w:t>у</w:t>
      </w:r>
      <w:r w:rsidR="00A07119" w:rsidRPr="004743D0">
        <w:rPr>
          <w:sz w:val="27"/>
          <w:szCs w:val="27"/>
        </w:rPr>
        <w:t>т избран</w:t>
      </w:r>
      <w:r w:rsidR="000B1A86" w:rsidRPr="004743D0">
        <w:rPr>
          <w:sz w:val="27"/>
          <w:szCs w:val="27"/>
        </w:rPr>
        <w:t xml:space="preserve">ы, </w:t>
      </w:r>
      <w:r w:rsidR="00A07119" w:rsidRPr="004743D0">
        <w:rPr>
          <w:sz w:val="27"/>
          <w:szCs w:val="27"/>
        </w:rPr>
        <w:t>распространение информации, в которой явно преобладают сведения о</w:t>
      </w:r>
      <w:r w:rsidR="000B1A86" w:rsidRPr="004743D0">
        <w:rPr>
          <w:sz w:val="27"/>
          <w:szCs w:val="27"/>
        </w:rPr>
        <w:t xml:space="preserve"> данном</w:t>
      </w:r>
      <w:r w:rsidR="00A07119" w:rsidRPr="004743D0">
        <w:rPr>
          <w:sz w:val="27"/>
          <w:szCs w:val="27"/>
        </w:rPr>
        <w:t xml:space="preserve"> избирательном объединении</w:t>
      </w:r>
      <w:r w:rsidR="000B1A86" w:rsidRPr="004743D0">
        <w:rPr>
          <w:sz w:val="27"/>
          <w:szCs w:val="27"/>
        </w:rPr>
        <w:t xml:space="preserve"> </w:t>
      </w:r>
      <w:r w:rsidR="00A07119" w:rsidRPr="004743D0">
        <w:rPr>
          <w:sz w:val="27"/>
          <w:szCs w:val="27"/>
        </w:rPr>
        <w:t>в сочетании с позитивными либо негативными комментариями</w:t>
      </w:r>
      <w:r w:rsidR="000B1A86" w:rsidRPr="004743D0">
        <w:rPr>
          <w:sz w:val="27"/>
          <w:szCs w:val="27"/>
        </w:rPr>
        <w:t>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Следовательно, действия </w:t>
      </w:r>
      <w:r w:rsidR="000B1A86" w:rsidRPr="004743D0">
        <w:rPr>
          <w:sz w:val="27"/>
          <w:szCs w:val="27"/>
        </w:rPr>
        <w:t>редакции газеты</w:t>
      </w:r>
      <w:r w:rsidRPr="004743D0">
        <w:rPr>
          <w:sz w:val="27"/>
          <w:szCs w:val="27"/>
        </w:rPr>
        <w:t xml:space="preserve"> </w:t>
      </w:r>
      <w:r w:rsidR="00A07119" w:rsidRPr="004743D0">
        <w:rPr>
          <w:sz w:val="27"/>
          <w:szCs w:val="27"/>
        </w:rPr>
        <w:t>«ЛДПР – Тверская область»</w:t>
      </w:r>
      <w:r w:rsidRPr="004743D0">
        <w:rPr>
          <w:sz w:val="27"/>
          <w:szCs w:val="27"/>
        </w:rPr>
        <w:t xml:space="preserve">, заключающиеся в размещении на странице газеты </w:t>
      </w:r>
      <w:r w:rsidR="00A07119" w:rsidRPr="004743D0">
        <w:rPr>
          <w:sz w:val="27"/>
          <w:szCs w:val="27"/>
        </w:rPr>
        <w:t>от 09 августа 2019</w:t>
      </w:r>
      <w:r w:rsidR="00642EED" w:rsidRPr="004743D0">
        <w:rPr>
          <w:sz w:val="27"/>
          <w:szCs w:val="27"/>
        </w:rPr>
        <w:t xml:space="preserve"> года </w:t>
      </w:r>
      <w:r w:rsidRPr="004743D0">
        <w:rPr>
          <w:sz w:val="27"/>
          <w:szCs w:val="27"/>
        </w:rPr>
        <w:t>агитационных материалов, совершены с нарушением требований избирательного законодательства.</w:t>
      </w:r>
    </w:p>
    <w:p w:rsidR="009F73C5" w:rsidRPr="004743D0" w:rsidRDefault="00AD3D68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9F73C5" w:rsidRPr="004743D0">
        <w:rPr>
          <w:sz w:val="27"/>
          <w:szCs w:val="27"/>
        </w:rPr>
        <w:t xml:space="preserve"> действиях газеты «</w:t>
      </w:r>
      <w:r w:rsidR="000B1A86" w:rsidRPr="004743D0">
        <w:rPr>
          <w:sz w:val="27"/>
          <w:szCs w:val="27"/>
        </w:rPr>
        <w:t>ЛДПР – Тверская область</w:t>
      </w:r>
      <w:r w:rsidR="009F73C5" w:rsidRPr="004743D0">
        <w:rPr>
          <w:sz w:val="27"/>
          <w:szCs w:val="27"/>
        </w:rPr>
        <w:t>» содержатся признаки административного правонарушения, предусмотренного частью 1 статьи 5.</w:t>
      </w:r>
      <w:r>
        <w:rPr>
          <w:sz w:val="27"/>
          <w:szCs w:val="27"/>
        </w:rPr>
        <w:t>5</w:t>
      </w:r>
      <w:r w:rsidR="009F73C5" w:rsidRPr="004743D0">
        <w:rPr>
          <w:sz w:val="27"/>
          <w:szCs w:val="27"/>
        </w:rPr>
        <w:t xml:space="preserve"> Кодекса Российской Федерации об административных правонарушениях.</w:t>
      </w:r>
    </w:p>
    <w:p w:rsidR="009F73C5" w:rsidRPr="004743D0" w:rsidRDefault="00E4056E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Установить зарегистрирована ли редакция газеты «ЛДПР – Тверская область» в качестве юридического лица не представилось возможным. Выпуск газеты «ЛДПР – Тверская область» от 09 августа 2019 года подписан главным редактором Тишкиным Е.В., который одновременно является кандидатом в депутаты Кимрской городской Думы. </w:t>
      </w:r>
      <w:r w:rsidR="0052325D" w:rsidRPr="004743D0">
        <w:rPr>
          <w:sz w:val="27"/>
          <w:szCs w:val="27"/>
        </w:rPr>
        <w:t>Согласно Распоряжению учредителя газеты «ЛДПР-Тверская область» Л.Н. Булатова от 05.07.2019 № 69/023 Тишкин Е.В. освобожден от должности главного редактора региональной газеты «ЛДПР-Тверская область» с 05.07.2019.</w:t>
      </w:r>
    </w:p>
    <w:p w:rsidR="004743D0" w:rsidRPr="004743D0" w:rsidRDefault="004743D0" w:rsidP="004743D0">
      <w:pPr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 соответствии с пунктом 8 статьи 56 Федерального закона, пунктом 8 статьи 52 Кодекса в случае нарушения редакцией периодического печатного издания установленного Федеральным законом, Кодексом порядка проведения предвыборной агитации соответствующая избирательная комиссия обязана обратиться в правоохранительные органы, суд, орган исполнительной власти, осуществляющий функции по контролю и надзору в сфере массовых коммуникаций, с представлением о пресечении противоправной агитационной деятельности, об изъятии незаконных агитационных материалов и о привлечении организации телерадиовещания, редакции периодического печатного издания, их должностных лиц, иных лиц к ответственности в соответствии с законодательством Российской Федерации.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lastRenderedPageBreak/>
        <w:t xml:space="preserve">На основании вышеизложенного, в соответствии со статьями 24, 26 </w:t>
      </w:r>
      <w:r w:rsidR="004743D0" w:rsidRPr="004743D0">
        <w:rPr>
          <w:sz w:val="27"/>
          <w:szCs w:val="27"/>
        </w:rPr>
        <w:t xml:space="preserve">, 56 </w:t>
      </w:r>
      <w:r w:rsidRPr="004743D0">
        <w:rPr>
          <w:sz w:val="27"/>
          <w:szCs w:val="27"/>
        </w:rPr>
        <w:t>Федерального закона, статьями 20, 22</w:t>
      </w:r>
      <w:r w:rsidR="004743D0" w:rsidRPr="004743D0">
        <w:rPr>
          <w:sz w:val="27"/>
          <w:szCs w:val="27"/>
        </w:rPr>
        <w:t>, 52</w:t>
      </w:r>
      <w:r w:rsidRPr="004743D0">
        <w:rPr>
          <w:sz w:val="27"/>
          <w:szCs w:val="27"/>
        </w:rPr>
        <w:t xml:space="preserve"> Кодекса, постановления Избирательной комиссии Тверской области от </w:t>
      </w:r>
      <w:r w:rsidR="005A5647" w:rsidRPr="004743D0">
        <w:rPr>
          <w:sz w:val="27"/>
          <w:szCs w:val="27"/>
        </w:rPr>
        <w:t>14.12.2012</w:t>
      </w:r>
      <w:r w:rsidRPr="004743D0">
        <w:rPr>
          <w:sz w:val="27"/>
          <w:szCs w:val="27"/>
        </w:rPr>
        <w:t xml:space="preserve">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территориальная избирательная комиссия города Кимры </w:t>
      </w:r>
    </w:p>
    <w:p w:rsidR="0052325D" w:rsidRPr="004743D0" w:rsidRDefault="0052325D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p w:rsidR="009F73C5" w:rsidRPr="004743D0" w:rsidRDefault="009F73C5" w:rsidP="009F73C5">
      <w:pPr>
        <w:pStyle w:val="a4"/>
        <w:spacing w:after="0"/>
        <w:ind w:firstLine="708"/>
        <w:jc w:val="center"/>
        <w:rPr>
          <w:sz w:val="27"/>
          <w:szCs w:val="27"/>
        </w:rPr>
      </w:pPr>
      <w:r w:rsidRPr="004743D0">
        <w:rPr>
          <w:b/>
          <w:sz w:val="27"/>
          <w:szCs w:val="27"/>
        </w:rPr>
        <w:t>постановляет</w:t>
      </w:r>
      <w:r w:rsidRPr="004743D0">
        <w:rPr>
          <w:sz w:val="27"/>
          <w:szCs w:val="27"/>
        </w:rPr>
        <w:t>: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1. Признать </w:t>
      </w:r>
      <w:r w:rsidR="000B1A86" w:rsidRPr="004743D0">
        <w:rPr>
          <w:sz w:val="27"/>
          <w:szCs w:val="27"/>
        </w:rPr>
        <w:t>материалы, опубликованные на третьей странице газеты «ЛДПР – Тверская область» от 09</w:t>
      </w:r>
      <w:r w:rsidR="005A5647" w:rsidRPr="004743D0">
        <w:rPr>
          <w:sz w:val="27"/>
          <w:szCs w:val="27"/>
        </w:rPr>
        <w:t xml:space="preserve"> августа 2019 года</w:t>
      </w:r>
      <w:r w:rsidRPr="004743D0">
        <w:rPr>
          <w:sz w:val="27"/>
          <w:szCs w:val="27"/>
        </w:rPr>
        <w:t>, агитационным</w:t>
      </w:r>
      <w:r w:rsidR="000B1A86" w:rsidRPr="004743D0">
        <w:rPr>
          <w:sz w:val="27"/>
          <w:szCs w:val="27"/>
        </w:rPr>
        <w:t xml:space="preserve">и. 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2. Признать действия газеты «</w:t>
      </w:r>
      <w:r w:rsidR="000B1A86" w:rsidRPr="004743D0">
        <w:rPr>
          <w:sz w:val="27"/>
          <w:szCs w:val="27"/>
        </w:rPr>
        <w:t>ЛДПР – Тверская область</w:t>
      </w:r>
      <w:r w:rsidRPr="004743D0">
        <w:rPr>
          <w:sz w:val="27"/>
          <w:szCs w:val="27"/>
        </w:rPr>
        <w:t xml:space="preserve">» </w:t>
      </w:r>
      <w:r w:rsidR="000B1A86" w:rsidRPr="004743D0">
        <w:rPr>
          <w:sz w:val="27"/>
          <w:szCs w:val="27"/>
        </w:rPr>
        <w:t>по опубликованию агитационных материалов в</w:t>
      </w:r>
      <w:r w:rsidRPr="004743D0">
        <w:rPr>
          <w:sz w:val="27"/>
          <w:szCs w:val="27"/>
        </w:rPr>
        <w:t xml:space="preserve"> газет</w:t>
      </w:r>
      <w:r w:rsidR="000B1A86" w:rsidRPr="004743D0">
        <w:rPr>
          <w:sz w:val="27"/>
          <w:szCs w:val="27"/>
        </w:rPr>
        <w:t>е</w:t>
      </w:r>
      <w:r w:rsidRPr="004743D0">
        <w:rPr>
          <w:sz w:val="27"/>
          <w:szCs w:val="27"/>
        </w:rPr>
        <w:t xml:space="preserve"> «</w:t>
      </w:r>
      <w:r w:rsidR="000B1A86" w:rsidRPr="004743D0">
        <w:rPr>
          <w:sz w:val="27"/>
          <w:szCs w:val="27"/>
        </w:rPr>
        <w:t>ЛДПР – Тверская область</w:t>
      </w:r>
      <w:r w:rsidRPr="004743D0">
        <w:rPr>
          <w:sz w:val="27"/>
          <w:szCs w:val="27"/>
        </w:rPr>
        <w:t xml:space="preserve">» </w:t>
      </w:r>
      <w:r w:rsidR="000B1A86" w:rsidRPr="004743D0">
        <w:rPr>
          <w:sz w:val="27"/>
          <w:szCs w:val="27"/>
        </w:rPr>
        <w:t>от 09</w:t>
      </w:r>
      <w:r w:rsidR="005A5647" w:rsidRPr="004743D0">
        <w:rPr>
          <w:sz w:val="27"/>
          <w:szCs w:val="27"/>
        </w:rPr>
        <w:t xml:space="preserve"> августа 2019 года</w:t>
      </w:r>
      <w:r w:rsidRPr="004743D0">
        <w:rPr>
          <w:sz w:val="27"/>
          <w:szCs w:val="27"/>
        </w:rPr>
        <w:t>, совершенными с наруш</w:t>
      </w:r>
      <w:r w:rsidR="000B1A86" w:rsidRPr="004743D0">
        <w:rPr>
          <w:sz w:val="27"/>
          <w:szCs w:val="27"/>
        </w:rPr>
        <w:t xml:space="preserve">ением требований, установленных </w:t>
      </w:r>
      <w:r w:rsidRPr="004743D0">
        <w:rPr>
          <w:sz w:val="27"/>
          <w:szCs w:val="27"/>
        </w:rPr>
        <w:t>законодательством</w:t>
      </w:r>
      <w:r w:rsidR="000B1A86" w:rsidRPr="004743D0">
        <w:rPr>
          <w:sz w:val="27"/>
          <w:szCs w:val="27"/>
        </w:rPr>
        <w:t xml:space="preserve"> </w:t>
      </w:r>
      <w:r w:rsidRPr="004743D0">
        <w:rPr>
          <w:sz w:val="27"/>
          <w:szCs w:val="27"/>
        </w:rPr>
        <w:t>о выборах и референдумах.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3. </w:t>
      </w:r>
      <w:r w:rsidR="004743D0" w:rsidRPr="004743D0">
        <w:rPr>
          <w:sz w:val="27"/>
          <w:szCs w:val="27"/>
        </w:rPr>
        <w:t xml:space="preserve">Направить представление </w:t>
      </w:r>
      <w:r w:rsidR="008D34E6" w:rsidRPr="004743D0">
        <w:rPr>
          <w:sz w:val="27"/>
          <w:szCs w:val="27"/>
        </w:rPr>
        <w:t>в Управление Роскомнадзора по Тверской области</w:t>
      </w:r>
      <w:r w:rsidRPr="004743D0">
        <w:rPr>
          <w:sz w:val="27"/>
          <w:szCs w:val="27"/>
        </w:rPr>
        <w:t xml:space="preserve"> </w:t>
      </w:r>
      <w:r w:rsidR="008D34E6" w:rsidRPr="004743D0">
        <w:rPr>
          <w:sz w:val="27"/>
          <w:szCs w:val="27"/>
        </w:rPr>
        <w:t>для принятия мер реагирования в соответствии с действующим законодательством.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4. Направить ответ на заявление </w:t>
      </w:r>
      <w:r w:rsidR="00C7280B" w:rsidRPr="004743D0">
        <w:rPr>
          <w:sz w:val="27"/>
          <w:szCs w:val="27"/>
        </w:rPr>
        <w:t>Кукаве К.З.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5.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EF4555" w:rsidRDefault="00EF4555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p w:rsidR="004743D0" w:rsidRDefault="004743D0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p w:rsidR="004743D0" w:rsidRPr="004743D0" w:rsidRDefault="004743D0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tbl>
      <w:tblPr>
        <w:tblpPr w:leftFromText="180" w:rightFromText="180" w:vertAnchor="text" w:horzAnchor="page" w:tblpX="1438" w:tblpY="80"/>
        <w:tblW w:w="9781" w:type="dxa"/>
        <w:tblLook w:val="0000"/>
      </w:tblPr>
      <w:tblGrid>
        <w:gridCol w:w="5637"/>
        <w:gridCol w:w="4144"/>
      </w:tblGrid>
      <w:tr w:rsidR="009F73C5" w:rsidRPr="004743D0" w:rsidTr="00EF4555">
        <w:tc>
          <w:tcPr>
            <w:tcW w:w="5637" w:type="dxa"/>
          </w:tcPr>
          <w:p w:rsidR="009F73C5" w:rsidRPr="004743D0" w:rsidRDefault="009F73C5" w:rsidP="00EF4555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Председатель</w:t>
            </w:r>
            <w:r w:rsidR="004743D0">
              <w:rPr>
                <w:sz w:val="27"/>
                <w:szCs w:val="27"/>
              </w:rPr>
              <w:t xml:space="preserve"> </w:t>
            </w:r>
            <w:r w:rsidRPr="004743D0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  <w:p w:rsidR="00EF4555" w:rsidRPr="004743D0" w:rsidRDefault="00EF4555" w:rsidP="00EF45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44" w:type="dxa"/>
            <w:vAlign w:val="bottom"/>
          </w:tcPr>
          <w:p w:rsidR="009F73C5" w:rsidRPr="004743D0" w:rsidRDefault="009F73C5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4743D0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Т.А. Морозова</w:t>
            </w:r>
          </w:p>
          <w:p w:rsidR="00EF4555" w:rsidRPr="004743D0" w:rsidRDefault="00EF4555" w:rsidP="00EF4555">
            <w:pPr>
              <w:rPr>
                <w:sz w:val="23"/>
                <w:szCs w:val="23"/>
              </w:rPr>
            </w:pPr>
          </w:p>
        </w:tc>
      </w:tr>
      <w:tr w:rsidR="009F73C5" w:rsidRPr="004743D0" w:rsidTr="00EF4555">
        <w:trPr>
          <w:trHeight w:val="77"/>
        </w:trPr>
        <w:tc>
          <w:tcPr>
            <w:tcW w:w="5637" w:type="dxa"/>
          </w:tcPr>
          <w:p w:rsidR="004743D0" w:rsidRDefault="004743D0" w:rsidP="00EF4555">
            <w:pPr>
              <w:jc w:val="center"/>
              <w:rPr>
                <w:sz w:val="27"/>
                <w:szCs w:val="27"/>
              </w:rPr>
            </w:pPr>
          </w:p>
          <w:p w:rsidR="004743D0" w:rsidRDefault="004743D0" w:rsidP="00EF4555">
            <w:pPr>
              <w:jc w:val="center"/>
              <w:rPr>
                <w:sz w:val="27"/>
                <w:szCs w:val="27"/>
              </w:rPr>
            </w:pPr>
          </w:p>
          <w:p w:rsidR="00EF4555" w:rsidRPr="004743D0" w:rsidRDefault="005A5647" w:rsidP="00EF4555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Секретарь</w:t>
            </w:r>
            <w:r w:rsidR="004743D0">
              <w:rPr>
                <w:sz w:val="27"/>
                <w:szCs w:val="27"/>
              </w:rPr>
              <w:t xml:space="preserve"> </w:t>
            </w:r>
            <w:r w:rsidRPr="004743D0">
              <w:rPr>
                <w:sz w:val="27"/>
                <w:szCs w:val="27"/>
              </w:rPr>
              <w:t>территориальной</w:t>
            </w:r>
          </w:p>
          <w:p w:rsidR="009F73C5" w:rsidRPr="004743D0" w:rsidRDefault="005A5647" w:rsidP="00EF4555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избирательной комиссии города Кимры</w:t>
            </w:r>
          </w:p>
        </w:tc>
        <w:tc>
          <w:tcPr>
            <w:tcW w:w="4144" w:type="dxa"/>
            <w:vAlign w:val="bottom"/>
          </w:tcPr>
          <w:p w:rsidR="009F73C5" w:rsidRPr="004743D0" w:rsidRDefault="005A5647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4743D0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                       Т.Е. Леонова</w:t>
            </w:r>
          </w:p>
        </w:tc>
      </w:tr>
    </w:tbl>
    <w:p w:rsidR="00950AAF" w:rsidRPr="004743D0" w:rsidRDefault="00950AAF" w:rsidP="00E5720F">
      <w:pPr>
        <w:spacing w:line="360" w:lineRule="auto"/>
        <w:jc w:val="both"/>
        <w:rPr>
          <w:sz w:val="23"/>
          <w:szCs w:val="23"/>
          <w:lang w:val="en-US"/>
        </w:rPr>
      </w:pPr>
    </w:p>
    <w:sectPr w:rsidR="00950AAF" w:rsidRPr="004743D0" w:rsidSect="00E5720F">
      <w:headerReference w:type="default" r:id="rId6"/>
      <w:pgSz w:w="11906" w:h="16838"/>
      <w:pgMar w:top="851" w:right="850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746" w:rsidRPr="004743D0" w:rsidRDefault="00B13746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endnote>
  <w:endnote w:type="continuationSeparator" w:id="1">
    <w:p w:rsidR="00B13746" w:rsidRPr="004743D0" w:rsidRDefault="00B13746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746" w:rsidRPr="004743D0" w:rsidRDefault="00B13746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footnote>
  <w:footnote w:type="continuationSeparator" w:id="1">
    <w:p w:rsidR="00B13746" w:rsidRPr="004743D0" w:rsidRDefault="00B13746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3"/>
        <w:szCs w:val="23"/>
      </w:rPr>
      <w:id w:val="-979293943"/>
      <w:docPartObj>
        <w:docPartGallery w:val="Page Numbers (Top of Page)"/>
        <w:docPartUnique/>
      </w:docPartObj>
    </w:sdtPr>
    <w:sdtContent>
      <w:p w:rsidR="0052325D" w:rsidRPr="004743D0" w:rsidRDefault="00C22778">
        <w:pPr>
          <w:pStyle w:val="a6"/>
          <w:jc w:val="center"/>
          <w:rPr>
            <w:sz w:val="23"/>
            <w:szCs w:val="23"/>
          </w:rPr>
        </w:pPr>
        <w:r w:rsidRPr="004743D0">
          <w:rPr>
            <w:sz w:val="23"/>
            <w:szCs w:val="23"/>
          </w:rPr>
          <w:fldChar w:fldCharType="begin"/>
        </w:r>
        <w:r w:rsidR="0052325D" w:rsidRPr="004743D0">
          <w:rPr>
            <w:sz w:val="23"/>
            <w:szCs w:val="23"/>
          </w:rPr>
          <w:instrText>PAGE   \* MERGEFORMAT</w:instrText>
        </w:r>
        <w:r w:rsidRPr="004743D0">
          <w:rPr>
            <w:sz w:val="23"/>
            <w:szCs w:val="23"/>
          </w:rPr>
          <w:fldChar w:fldCharType="separate"/>
        </w:r>
        <w:r w:rsidR="0044132B">
          <w:rPr>
            <w:noProof/>
            <w:sz w:val="23"/>
            <w:szCs w:val="23"/>
          </w:rPr>
          <w:t>5</w:t>
        </w:r>
        <w:r w:rsidRPr="004743D0">
          <w:rPr>
            <w:sz w:val="23"/>
            <w:szCs w:val="23"/>
          </w:rPr>
          <w:fldChar w:fldCharType="end"/>
        </w:r>
      </w:p>
    </w:sdtContent>
  </w:sdt>
  <w:p w:rsidR="0052325D" w:rsidRPr="004743D0" w:rsidRDefault="0052325D">
    <w:pPr>
      <w:pStyle w:val="a6"/>
      <w:rPr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C5"/>
    <w:rsid w:val="000637BC"/>
    <w:rsid w:val="00072F95"/>
    <w:rsid w:val="00074701"/>
    <w:rsid w:val="00093652"/>
    <w:rsid w:val="000B1A86"/>
    <w:rsid w:val="00146EB4"/>
    <w:rsid w:val="001531E9"/>
    <w:rsid w:val="002205DC"/>
    <w:rsid w:val="002353FB"/>
    <w:rsid w:val="002A311F"/>
    <w:rsid w:val="003664FD"/>
    <w:rsid w:val="00387338"/>
    <w:rsid w:val="00397A2A"/>
    <w:rsid w:val="003C298E"/>
    <w:rsid w:val="003E2CCA"/>
    <w:rsid w:val="0044132B"/>
    <w:rsid w:val="0045529F"/>
    <w:rsid w:val="004743D0"/>
    <w:rsid w:val="0049071E"/>
    <w:rsid w:val="004D16CF"/>
    <w:rsid w:val="005101C9"/>
    <w:rsid w:val="0052325D"/>
    <w:rsid w:val="00525F7F"/>
    <w:rsid w:val="00593620"/>
    <w:rsid w:val="005A5647"/>
    <w:rsid w:val="00614C0D"/>
    <w:rsid w:val="00642EED"/>
    <w:rsid w:val="006549A3"/>
    <w:rsid w:val="006B0856"/>
    <w:rsid w:val="006D006E"/>
    <w:rsid w:val="006D31F6"/>
    <w:rsid w:val="0076111B"/>
    <w:rsid w:val="00796FE7"/>
    <w:rsid w:val="007B3088"/>
    <w:rsid w:val="007B4D90"/>
    <w:rsid w:val="00856A95"/>
    <w:rsid w:val="00865CD0"/>
    <w:rsid w:val="00872D64"/>
    <w:rsid w:val="008B17BE"/>
    <w:rsid w:val="008D34E6"/>
    <w:rsid w:val="008F5690"/>
    <w:rsid w:val="00936875"/>
    <w:rsid w:val="00950AAF"/>
    <w:rsid w:val="009F73C5"/>
    <w:rsid w:val="00A03769"/>
    <w:rsid w:val="00A07119"/>
    <w:rsid w:val="00A62D2F"/>
    <w:rsid w:val="00AD3D68"/>
    <w:rsid w:val="00B13746"/>
    <w:rsid w:val="00B5157D"/>
    <w:rsid w:val="00B522BE"/>
    <w:rsid w:val="00B541F8"/>
    <w:rsid w:val="00B75CDA"/>
    <w:rsid w:val="00B8124A"/>
    <w:rsid w:val="00BA2B37"/>
    <w:rsid w:val="00BA5B6A"/>
    <w:rsid w:val="00BF7D6A"/>
    <w:rsid w:val="00C22778"/>
    <w:rsid w:val="00C61ADC"/>
    <w:rsid w:val="00C7280B"/>
    <w:rsid w:val="00C74740"/>
    <w:rsid w:val="00C81471"/>
    <w:rsid w:val="00CB16DF"/>
    <w:rsid w:val="00CC1470"/>
    <w:rsid w:val="00D50D79"/>
    <w:rsid w:val="00D8153A"/>
    <w:rsid w:val="00E4011A"/>
    <w:rsid w:val="00E4056E"/>
    <w:rsid w:val="00E5720F"/>
    <w:rsid w:val="00E87157"/>
    <w:rsid w:val="00ED62DD"/>
    <w:rsid w:val="00EF4555"/>
    <w:rsid w:val="00F21DFB"/>
    <w:rsid w:val="00F2445E"/>
    <w:rsid w:val="00F24814"/>
    <w:rsid w:val="00F357BE"/>
    <w:rsid w:val="00F43C99"/>
    <w:rsid w:val="00FA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9F73C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F73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F73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F73C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72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2</cp:revision>
  <cp:lastPrinted>2019-08-31T12:44:00Z</cp:lastPrinted>
  <dcterms:created xsi:type="dcterms:W3CDTF">2019-09-11T08:14:00Z</dcterms:created>
  <dcterms:modified xsi:type="dcterms:W3CDTF">2019-09-11T08:14:00Z</dcterms:modified>
</cp:coreProperties>
</file>