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AE" w:rsidRDefault="00796AAE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96AAE" w:rsidRDefault="00796AAE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E84967" w:rsidP="00CA2DD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5F2562">
              <w:rPr>
                <w:b/>
                <w:szCs w:val="28"/>
                <w:lang w:val="en-US"/>
              </w:rPr>
              <w:t xml:space="preserve"> </w:t>
            </w:r>
            <w:r w:rsidR="00CA2DDF">
              <w:rPr>
                <w:b/>
                <w:szCs w:val="28"/>
              </w:rPr>
              <w:t>августа</w:t>
            </w:r>
            <w:r w:rsidR="00371975">
              <w:rPr>
                <w:b/>
                <w:szCs w:val="28"/>
              </w:rPr>
              <w:t xml:space="preserve"> </w:t>
            </w:r>
            <w:r w:rsidR="005902C1" w:rsidRPr="00811341">
              <w:rPr>
                <w:b/>
                <w:szCs w:val="28"/>
              </w:rPr>
              <w:t>201</w:t>
            </w:r>
            <w:r>
              <w:rPr>
                <w:b/>
                <w:szCs w:val="28"/>
              </w:rPr>
              <w:t>9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CA2DDF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CA2DDF">
              <w:rPr>
                <w:b/>
                <w:szCs w:val="28"/>
              </w:rPr>
              <w:t>101</w:t>
            </w:r>
            <w:r w:rsidR="005F2562">
              <w:rPr>
                <w:b/>
                <w:szCs w:val="28"/>
                <w:lang w:val="en-US"/>
              </w:rPr>
              <w:t>/</w:t>
            </w:r>
            <w:r w:rsidR="00CA2DDF">
              <w:rPr>
                <w:b/>
                <w:szCs w:val="28"/>
              </w:rPr>
              <w:t>742</w:t>
            </w:r>
            <w:r w:rsidR="005F2562">
              <w:rPr>
                <w:b/>
                <w:szCs w:val="28"/>
                <w:lang w:val="en-US"/>
              </w:rPr>
              <w:t xml:space="preserve">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BE" w:rsidRDefault="00EB71BE" w:rsidP="00CA2DDF">
      <w:pPr>
        <w:tabs>
          <w:tab w:val="left" w:pos="6733"/>
        </w:tabs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>
        <w:rPr>
          <w:b/>
          <w:bCs/>
          <w:szCs w:val="28"/>
        </w:rPr>
        <w:t>Кимрской городской Думы</w:t>
      </w:r>
      <w:r w:rsidR="00796AAE">
        <w:rPr>
          <w:b/>
          <w:bCs/>
          <w:szCs w:val="28"/>
        </w:rPr>
        <w:t xml:space="preserve"> по одномандатному </w:t>
      </w:r>
      <w:r w:rsidRPr="00A61581">
        <w:rPr>
          <w:b/>
          <w:bCs/>
          <w:szCs w:val="28"/>
        </w:rPr>
        <w:t xml:space="preserve">избирательному округу № </w:t>
      </w:r>
      <w:r>
        <w:rPr>
          <w:b/>
          <w:bCs/>
          <w:szCs w:val="28"/>
        </w:rPr>
        <w:t>7</w:t>
      </w:r>
      <w:r w:rsidRPr="00361397">
        <w:rPr>
          <w:b/>
          <w:bCs/>
          <w:szCs w:val="28"/>
        </w:rPr>
        <w:t xml:space="preserve"> </w:t>
      </w:r>
      <w:r w:rsidR="00CA2DDF">
        <w:rPr>
          <w:b/>
          <w:bCs/>
          <w:szCs w:val="28"/>
        </w:rPr>
        <w:t xml:space="preserve">Р.Д. </w:t>
      </w:r>
      <w:proofErr w:type="spellStart"/>
      <w:r w:rsidR="00CA2DDF">
        <w:rPr>
          <w:b/>
          <w:bCs/>
          <w:szCs w:val="28"/>
        </w:rPr>
        <w:t>Кривчикова</w:t>
      </w:r>
      <w:proofErr w:type="spellEnd"/>
    </w:p>
    <w:p w:rsidR="00CA2DDF" w:rsidRDefault="00CA2DDF" w:rsidP="00CA2DDF">
      <w:pPr>
        <w:tabs>
          <w:tab w:val="left" w:pos="6733"/>
        </w:tabs>
        <w:rPr>
          <w:szCs w:val="28"/>
        </w:rPr>
      </w:pPr>
    </w:p>
    <w:p w:rsidR="00EB71BE" w:rsidRPr="00513A5B" w:rsidRDefault="00EB71BE" w:rsidP="00EB71BE">
      <w:pPr>
        <w:tabs>
          <w:tab w:val="left" w:pos="6733"/>
        </w:tabs>
        <w:spacing w:line="360" w:lineRule="auto"/>
        <w:ind w:firstLine="708"/>
        <w:jc w:val="both"/>
        <w:rPr>
          <w:szCs w:val="28"/>
        </w:rPr>
      </w:pPr>
      <w:r w:rsidRPr="00E706C9">
        <w:rPr>
          <w:szCs w:val="28"/>
        </w:rPr>
        <w:t>В соо</w:t>
      </w:r>
      <w:r w:rsidR="00796AAE">
        <w:rPr>
          <w:szCs w:val="28"/>
        </w:rPr>
        <w:t>тветствии с пунктом 1 статьи 43</w:t>
      </w:r>
      <w:r w:rsidRPr="00E706C9">
        <w:rPr>
          <w:szCs w:val="28"/>
        </w:rPr>
        <w:t xml:space="preserve"> Федерального закона от 12.06.2002 № 67-ФЗ 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статьей 21, </w:t>
      </w:r>
      <w:r w:rsidRPr="00E706C9">
        <w:rPr>
          <w:szCs w:val="28"/>
        </w:rPr>
        <w:t xml:space="preserve">пунктом 1 статьи 40 Избирательного кодекса Тверской </w:t>
      </w:r>
      <w:r>
        <w:rPr>
          <w:szCs w:val="28"/>
        </w:rPr>
        <w:t xml:space="preserve">области от 07.04.2003 № 20-ЗО, постановления избирательной комиссии Тверской области </w:t>
      </w:r>
      <w:r w:rsidR="00796AAE">
        <w:rPr>
          <w:szCs w:val="28"/>
        </w:rPr>
        <w:t>от  14.12.2012</w:t>
      </w:r>
      <w:r w:rsidRPr="00931EC6">
        <w:rPr>
          <w:szCs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>
        <w:rPr>
          <w:szCs w:val="28"/>
        </w:rPr>
        <w:t xml:space="preserve">, </w:t>
      </w:r>
      <w:r w:rsidRPr="00D14B02">
        <w:rPr>
          <w:rFonts w:eastAsia="Arial Unicode MS"/>
          <w:szCs w:val="28"/>
        </w:rPr>
        <w:t>на основании</w:t>
      </w:r>
      <w:r>
        <w:rPr>
          <w:rFonts w:eastAsia="Arial Unicode MS"/>
          <w:szCs w:val="28"/>
        </w:rPr>
        <w:t xml:space="preserve"> заявления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 </w:t>
      </w:r>
      <w:r w:rsidR="00796AAE">
        <w:rPr>
          <w:bCs/>
          <w:szCs w:val="28"/>
        </w:rPr>
        <w:t xml:space="preserve">Кимрской </w:t>
      </w:r>
      <w:r>
        <w:rPr>
          <w:bCs/>
          <w:szCs w:val="28"/>
        </w:rPr>
        <w:t xml:space="preserve">городской Думы по </w:t>
      </w:r>
      <w:r w:rsidRPr="002714D7">
        <w:rPr>
          <w:bCs/>
          <w:szCs w:val="28"/>
        </w:rPr>
        <w:t>одноман</w:t>
      </w:r>
      <w:r>
        <w:rPr>
          <w:bCs/>
          <w:szCs w:val="28"/>
        </w:rPr>
        <w:t xml:space="preserve">датному избирательному округу №7 </w:t>
      </w:r>
      <w:proofErr w:type="spellStart"/>
      <w:r w:rsidR="00CA2DDF">
        <w:rPr>
          <w:bCs/>
          <w:szCs w:val="28"/>
        </w:rPr>
        <w:t>Кривчикова</w:t>
      </w:r>
      <w:proofErr w:type="spellEnd"/>
      <w:r w:rsidR="00CA2DDF">
        <w:rPr>
          <w:bCs/>
          <w:szCs w:val="28"/>
        </w:rPr>
        <w:t xml:space="preserve"> Романа Дмитриевича</w:t>
      </w:r>
      <w:r>
        <w:rPr>
          <w:bCs/>
          <w:szCs w:val="28"/>
        </w:rPr>
        <w:t>,</w:t>
      </w:r>
      <w:r w:rsidRPr="002714D7">
        <w:rPr>
          <w:rFonts w:eastAsia="Arial Unicode MS"/>
          <w:szCs w:val="28"/>
        </w:rPr>
        <w:t xml:space="preserve"> заявлени</w:t>
      </w:r>
      <w:r>
        <w:rPr>
          <w:rFonts w:eastAsia="Arial Unicode MS"/>
          <w:szCs w:val="28"/>
        </w:rPr>
        <w:t xml:space="preserve">й </w:t>
      </w:r>
      <w:r w:rsidR="00796AAE">
        <w:rPr>
          <w:rFonts w:eastAsia="Arial Unicode MS"/>
          <w:szCs w:val="28"/>
        </w:rPr>
        <w:t xml:space="preserve">граждан: </w:t>
      </w:r>
      <w:r w:rsidR="00CA2DDF">
        <w:rPr>
          <w:rFonts w:eastAsia="Arial Unicode MS"/>
          <w:szCs w:val="28"/>
        </w:rPr>
        <w:t>Карповой Галины Леонидовны</w:t>
      </w:r>
      <w:r w:rsidR="00784B20">
        <w:rPr>
          <w:rFonts w:eastAsia="Arial Unicode MS"/>
          <w:szCs w:val="28"/>
        </w:rPr>
        <w:t xml:space="preserve">, </w:t>
      </w:r>
      <w:proofErr w:type="spellStart"/>
      <w:r w:rsidR="00CA2DDF">
        <w:rPr>
          <w:rFonts w:eastAsia="Arial Unicode MS"/>
          <w:szCs w:val="28"/>
        </w:rPr>
        <w:t>Яриной</w:t>
      </w:r>
      <w:proofErr w:type="spellEnd"/>
      <w:r w:rsidR="00CA2DDF">
        <w:rPr>
          <w:rFonts w:eastAsia="Arial Unicode MS"/>
          <w:szCs w:val="28"/>
        </w:rPr>
        <w:t xml:space="preserve"> Оксаны Владимировны</w:t>
      </w:r>
      <w:r>
        <w:rPr>
          <w:rFonts w:eastAsia="Arial Unicode MS"/>
          <w:szCs w:val="28"/>
        </w:rPr>
        <w:t xml:space="preserve"> о </w:t>
      </w:r>
      <w:r w:rsidRPr="00D14B02">
        <w:rPr>
          <w:rFonts w:eastAsia="Arial Unicode MS"/>
          <w:szCs w:val="28"/>
        </w:rPr>
        <w:t xml:space="preserve">согласии быть </w:t>
      </w:r>
      <w:r>
        <w:rPr>
          <w:rFonts w:eastAsia="Arial Unicode MS"/>
          <w:szCs w:val="28"/>
        </w:rPr>
        <w:t>доверенными  лицами</w:t>
      </w:r>
      <w:r w:rsidRPr="00361397">
        <w:rPr>
          <w:rFonts w:eastAsia="Arial Unicode MS"/>
          <w:szCs w:val="28"/>
        </w:rPr>
        <w:t xml:space="preserve"> </w:t>
      </w:r>
      <w:r w:rsidRPr="00D14B02">
        <w:rPr>
          <w:rFonts w:eastAsia="Arial Unicode MS"/>
          <w:szCs w:val="28"/>
        </w:rPr>
        <w:t>кандидата</w:t>
      </w:r>
      <w:r>
        <w:rPr>
          <w:rFonts w:eastAsia="Arial Unicode MS"/>
          <w:szCs w:val="28"/>
        </w:rPr>
        <w:t xml:space="preserve"> в депутаты</w:t>
      </w:r>
      <w:r w:rsidRPr="00361397">
        <w:rPr>
          <w:rFonts w:eastAsia="Arial Unicode MS"/>
          <w:szCs w:val="28"/>
        </w:rPr>
        <w:t xml:space="preserve"> </w:t>
      </w:r>
      <w:r w:rsidR="00CA2DDF">
        <w:rPr>
          <w:color w:val="000000"/>
        </w:rPr>
        <w:t xml:space="preserve">Р.Д. </w:t>
      </w:r>
      <w:proofErr w:type="spellStart"/>
      <w:r w:rsidR="00CA2DDF">
        <w:rPr>
          <w:color w:val="000000"/>
        </w:rPr>
        <w:t>Кривчикова</w:t>
      </w:r>
      <w:proofErr w:type="spellEnd"/>
      <w:r>
        <w:rPr>
          <w:color w:val="000000"/>
        </w:rPr>
        <w:t xml:space="preserve">, </w:t>
      </w:r>
      <w:r>
        <w:rPr>
          <w:snapToGrid w:val="0"/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города Кимры </w:t>
      </w:r>
      <w:r>
        <w:rPr>
          <w:b/>
          <w:spacing w:val="30"/>
        </w:rPr>
        <w:t>постановляет</w:t>
      </w:r>
      <w:r>
        <w:t>:</w:t>
      </w:r>
    </w:p>
    <w:p w:rsidR="00EB71BE" w:rsidRDefault="00EB71BE" w:rsidP="00EB71BE">
      <w:pPr>
        <w:tabs>
          <w:tab w:val="left" w:pos="6733"/>
        </w:tabs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 w:rsidR="00796AAE"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>Зарегистрировать</w:t>
      </w:r>
      <w:r w:rsidR="00E84967">
        <w:rPr>
          <w:snapToGrid w:val="0"/>
          <w:szCs w:val="28"/>
        </w:rPr>
        <w:t xml:space="preserve"> список</w:t>
      </w:r>
      <w:r w:rsidRPr="00904079">
        <w:rPr>
          <w:snapToGrid w:val="0"/>
          <w:szCs w:val="28"/>
        </w:rPr>
        <w:t xml:space="preserve"> </w:t>
      </w:r>
      <w:r>
        <w:rPr>
          <w:szCs w:val="28"/>
        </w:rPr>
        <w:t>доверенных</w:t>
      </w:r>
      <w:r w:rsidRPr="00E706C9">
        <w:rPr>
          <w:szCs w:val="28"/>
        </w:rPr>
        <w:t xml:space="preserve"> лиц кандидата в депутаты</w:t>
      </w:r>
      <w:r>
        <w:rPr>
          <w:szCs w:val="28"/>
        </w:rPr>
        <w:t xml:space="preserve"> </w:t>
      </w:r>
      <w:proofErr w:type="gramStart"/>
      <w:r>
        <w:rPr>
          <w:bCs/>
          <w:szCs w:val="28"/>
        </w:rPr>
        <w:t>Кимрской  городской</w:t>
      </w:r>
      <w:proofErr w:type="gramEnd"/>
      <w:r>
        <w:rPr>
          <w:bCs/>
          <w:szCs w:val="28"/>
        </w:rPr>
        <w:t xml:space="preserve"> Думы по </w:t>
      </w:r>
      <w:r w:rsidR="00796AAE">
        <w:rPr>
          <w:bCs/>
          <w:szCs w:val="28"/>
        </w:rPr>
        <w:t xml:space="preserve">одномандатному </w:t>
      </w:r>
      <w:r w:rsidRPr="00904079">
        <w:rPr>
          <w:bCs/>
          <w:szCs w:val="28"/>
        </w:rPr>
        <w:t xml:space="preserve">избирательному округу № </w:t>
      </w:r>
      <w:r>
        <w:rPr>
          <w:bCs/>
          <w:szCs w:val="28"/>
        </w:rPr>
        <w:t>7</w:t>
      </w:r>
      <w:r w:rsidRPr="00361397">
        <w:rPr>
          <w:bCs/>
          <w:szCs w:val="28"/>
        </w:rPr>
        <w:t xml:space="preserve"> </w:t>
      </w:r>
      <w:proofErr w:type="spellStart"/>
      <w:r w:rsidR="00CA2DDF">
        <w:rPr>
          <w:bCs/>
          <w:szCs w:val="28"/>
        </w:rPr>
        <w:t>Кривчикова</w:t>
      </w:r>
      <w:proofErr w:type="spellEnd"/>
      <w:r w:rsidR="00CA2DDF">
        <w:rPr>
          <w:bCs/>
          <w:szCs w:val="28"/>
        </w:rPr>
        <w:t xml:space="preserve"> Романа Дмитриевича</w:t>
      </w:r>
      <w:r>
        <w:rPr>
          <w:rFonts w:eastAsia="Arial Unicode MS"/>
          <w:szCs w:val="28"/>
        </w:rPr>
        <w:t xml:space="preserve"> </w:t>
      </w:r>
      <w:r w:rsidR="00E84967">
        <w:rPr>
          <w:rFonts w:eastAsia="Arial Unicode MS"/>
          <w:szCs w:val="28"/>
        </w:rPr>
        <w:t>(</w:t>
      </w:r>
      <w:r>
        <w:rPr>
          <w:rFonts w:eastAsia="Arial Unicode MS"/>
          <w:szCs w:val="28"/>
        </w:rPr>
        <w:t>прилага</w:t>
      </w:r>
      <w:r w:rsidR="00E84967">
        <w:rPr>
          <w:rFonts w:eastAsia="Arial Unicode MS"/>
          <w:szCs w:val="28"/>
        </w:rPr>
        <w:t>ется)</w:t>
      </w:r>
      <w:r>
        <w:rPr>
          <w:rFonts w:eastAsia="Arial Unicode MS"/>
          <w:szCs w:val="28"/>
        </w:rPr>
        <w:t>.</w:t>
      </w:r>
    </w:p>
    <w:p w:rsidR="00EB71BE" w:rsidRDefault="00EB71BE" w:rsidP="00EB71BE">
      <w:pPr>
        <w:tabs>
          <w:tab w:val="left" w:pos="6733"/>
        </w:tabs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2. Выдать</w:t>
      </w:r>
      <w:r w:rsidRPr="00361397">
        <w:rPr>
          <w:snapToGrid w:val="0"/>
        </w:rPr>
        <w:t xml:space="preserve"> </w:t>
      </w:r>
      <w:r>
        <w:rPr>
          <w:snapToGrid w:val="0"/>
          <w:szCs w:val="28"/>
        </w:rPr>
        <w:t>доверенным лицам</w:t>
      </w:r>
      <w:r w:rsidRPr="00361397">
        <w:rPr>
          <w:snapToGrid w:val="0"/>
          <w:szCs w:val="28"/>
        </w:rPr>
        <w:t xml:space="preserve"> </w:t>
      </w:r>
      <w:r w:rsidRPr="00904079">
        <w:rPr>
          <w:rFonts w:eastAsia="Arial Unicode MS"/>
          <w:szCs w:val="28"/>
        </w:rPr>
        <w:t xml:space="preserve">кандидата в депутаты </w:t>
      </w:r>
      <w:r>
        <w:rPr>
          <w:bCs/>
          <w:szCs w:val="28"/>
        </w:rPr>
        <w:t>Кимрской городской Думы</w:t>
      </w:r>
      <w:r w:rsidRPr="00904079">
        <w:rPr>
          <w:bCs/>
          <w:szCs w:val="28"/>
        </w:rPr>
        <w:t xml:space="preserve"> по одномандатному избирательному округу № </w:t>
      </w:r>
      <w:r w:rsidR="00796AAE">
        <w:rPr>
          <w:bCs/>
          <w:szCs w:val="28"/>
        </w:rPr>
        <w:t xml:space="preserve">7 </w:t>
      </w:r>
      <w:r w:rsidR="00CA2DDF">
        <w:rPr>
          <w:bCs/>
          <w:szCs w:val="28"/>
        </w:rPr>
        <w:t xml:space="preserve">Р.Д. </w:t>
      </w:r>
      <w:proofErr w:type="spellStart"/>
      <w:r w:rsidR="00CA2DDF">
        <w:rPr>
          <w:bCs/>
          <w:szCs w:val="28"/>
        </w:rPr>
        <w:t>Кривчикова</w:t>
      </w:r>
      <w:proofErr w:type="spellEnd"/>
      <w:r w:rsidR="00796AAE">
        <w:rPr>
          <w:bCs/>
          <w:szCs w:val="28"/>
        </w:rPr>
        <w:t xml:space="preserve"> </w:t>
      </w:r>
      <w:r>
        <w:rPr>
          <w:bCs/>
          <w:szCs w:val="28"/>
        </w:rPr>
        <w:t>у</w:t>
      </w:r>
      <w:r>
        <w:rPr>
          <w:rFonts w:eastAsia="Arial Unicode MS"/>
          <w:szCs w:val="28"/>
        </w:rPr>
        <w:t>достоверени</w:t>
      </w:r>
      <w:r w:rsidR="00796AAE">
        <w:rPr>
          <w:rFonts w:eastAsia="Arial Unicode MS"/>
          <w:szCs w:val="28"/>
        </w:rPr>
        <w:t xml:space="preserve">я </w:t>
      </w:r>
      <w:r>
        <w:rPr>
          <w:rFonts w:eastAsia="Arial Unicode MS"/>
          <w:szCs w:val="28"/>
        </w:rPr>
        <w:t>установленного образца.</w:t>
      </w:r>
    </w:p>
    <w:p w:rsidR="00EB71BE" w:rsidRDefault="00EB71BE" w:rsidP="00EB71BE">
      <w:pPr>
        <w:tabs>
          <w:tab w:val="left" w:pos="6733"/>
        </w:tabs>
        <w:snapToGrid w:val="0"/>
        <w:spacing w:line="360" w:lineRule="auto"/>
        <w:ind w:firstLine="708"/>
        <w:jc w:val="both"/>
        <w:rPr>
          <w:szCs w:val="28"/>
        </w:rPr>
      </w:pPr>
      <w:r>
        <w:rPr>
          <w:snapToGrid w:val="0"/>
        </w:rPr>
        <w:t xml:space="preserve">3. </w:t>
      </w:r>
      <w:r>
        <w:rPr>
          <w:szCs w:val="28"/>
        </w:rPr>
        <w:t>Разместить настоящее постановление на сайте территориальной избирательн</w:t>
      </w:r>
      <w:r w:rsidR="00796AAE">
        <w:rPr>
          <w:szCs w:val="28"/>
        </w:rPr>
        <w:t>ой комиссии города Кимры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EB71BE" w:rsidRPr="00904079" w:rsidRDefault="00EB71BE" w:rsidP="00EB71BE">
      <w:pPr>
        <w:tabs>
          <w:tab w:val="left" w:pos="6733"/>
        </w:tabs>
        <w:spacing w:line="360" w:lineRule="auto"/>
        <w:ind w:firstLine="709"/>
        <w:jc w:val="both"/>
        <w:rPr>
          <w:snapToGrid w:val="0"/>
        </w:rPr>
      </w:pPr>
    </w:p>
    <w:p w:rsidR="00EB71BE" w:rsidRDefault="00EB71BE" w:rsidP="00EB71BE">
      <w:pPr>
        <w:tabs>
          <w:tab w:val="left" w:pos="6733"/>
        </w:tabs>
        <w:jc w:val="left"/>
        <w:rPr>
          <w:szCs w:val="28"/>
        </w:rPr>
      </w:pPr>
    </w:p>
    <w:tbl>
      <w:tblPr>
        <w:tblW w:w="9387" w:type="dxa"/>
        <w:tblInd w:w="360" w:type="dxa"/>
        <w:tblLook w:val="04A0" w:firstRow="1" w:lastRow="0" w:firstColumn="1" w:lastColumn="0" w:noHBand="0" w:noVBand="1"/>
      </w:tblPr>
      <w:tblGrid>
        <w:gridCol w:w="3047"/>
        <w:gridCol w:w="1921"/>
        <w:gridCol w:w="4419"/>
      </w:tblGrid>
      <w:tr w:rsidR="00EB71BE" w:rsidTr="00AE0F20">
        <w:tc>
          <w:tcPr>
            <w:tcW w:w="3047" w:type="dxa"/>
          </w:tcPr>
          <w:p w:rsidR="00EB71BE" w:rsidRDefault="00EB71BE" w:rsidP="00AE0F20">
            <w:pPr>
              <w:tabs>
                <w:tab w:val="left" w:pos="6733"/>
              </w:tabs>
              <w:ind w:right="-180"/>
              <w:jc w:val="both"/>
            </w:pPr>
          </w:p>
        </w:tc>
        <w:tc>
          <w:tcPr>
            <w:tcW w:w="1921" w:type="dxa"/>
          </w:tcPr>
          <w:p w:rsidR="00EB71BE" w:rsidRDefault="00EB71BE" w:rsidP="00AE0F20">
            <w:pPr>
              <w:tabs>
                <w:tab w:val="left" w:pos="6733"/>
              </w:tabs>
              <w:ind w:right="-180"/>
              <w:jc w:val="both"/>
            </w:pPr>
          </w:p>
        </w:tc>
        <w:tc>
          <w:tcPr>
            <w:tcW w:w="4419" w:type="dxa"/>
          </w:tcPr>
          <w:p w:rsidR="00EB71BE" w:rsidRDefault="00EB71BE" w:rsidP="00EB71BE">
            <w:pPr>
              <w:tabs>
                <w:tab w:val="left" w:pos="1857"/>
                <w:tab w:val="left" w:pos="6733"/>
              </w:tabs>
              <w:ind w:right="-180"/>
            </w:pPr>
            <w:r>
              <w:t>Приложение</w:t>
            </w:r>
          </w:p>
          <w:p w:rsidR="00EB71BE" w:rsidRDefault="00EB71BE" w:rsidP="00EB71BE">
            <w:pPr>
              <w:tabs>
                <w:tab w:val="left" w:pos="1857"/>
                <w:tab w:val="left" w:pos="6733"/>
              </w:tabs>
              <w:ind w:right="-180"/>
            </w:pPr>
            <w:r>
              <w:t xml:space="preserve">к постановлению территориальной избирательной комиссии </w:t>
            </w:r>
          </w:p>
          <w:p w:rsidR="00EB71BE" w:rsidRDefault="00EB71BE" w:rsidP="00EB71BE">
            <w:pPr>
              <w:tabs>
                <w:tab w:val="left" w:pos="1857"/>
                <w:tab w:val="left" w:pos="6733"/>
              </w:tabs>
              <w:ind w:right="-180"/>
            </w:pPr>
            <w:r>
              <w:t xml:space="preserve">города Кимры </w:t>
            </w:r>
          </w:p>
          <w:p w:rsidR="00EB71BE" w:rsidRDefault="00EB71BE" w:rsidP="00CA2DDF">
            <w:pPr>
              <w:tabs>
                <w:tab w:val="left" w:pos="1857"/>
                <w:tab w:val="left" w:pos="6733"/>
              </w:tabs>
              <w:ind w:right="-180"/>
            </w:pPr>
            <w:r>
              <w:t>от 12.</w:t>
            </w:r>
            <w:r w:rsidR="00CA2DDF">
              <w:t>08</w:t>
            </w:r>
            <w:r>
              <w:t>.201</w:t>
            </w:r>
            <w:r w:rsidR="00CA2DDF">
              <w:t>9</w:t>
            </w:r>
            <w:r w:rsidR="00796AAE">
              <w:t xml:space="preserve"> </w:t>
            </w:r>
            <w:r>
              <w:rPr>
                <w:sz w:val="27"/>
                <w:szCs w:val="27"/>
              </w:rPr>
              <w:t xml:space="preserve">№ </w:t>
            </w:r>
            <w:r w:rsidR="00CA2DDF">
              <w:rPr>
                <w:sz w:val="27"/>
                <w:szCs w:val="27"/>
              </w:rPr>
              <w:t>101</w:t>
            </w:r>
            <w:r>
              <w:rPr>
                <w:sz w:val="27"/>
                <w:szCs w:val="27"/>
              </w:rPr>
              <w:t>/</w:t>
            </w:r>
            <w:r w:rsidR="00CA2DDF">
              <w:rPr>
                <w:sz w:val="27"/>
                <w:szCs w:val="27"/>
              </w:rPr>
              <w:t>742</w:t>
            </w:r>
            <w:r w:rsidRPr="000E34CD">
              <w:rPr>
                <w:sz w:val="27"/>
                <w:szCs w:val="27"/>
              </w:rPr>
              <w:t>-4</w:t>
            </w:r>
          </w:p>
        </w:tc>
      </w:tr>
    </w:tbl>
    <w:p w:rsidR="00EB71BE" w:rsidRDefault="00EB71BE" w:rsidP="00EB71BE">
      <w:pPr>
        <w:tabs>
          <w:tab w:val="left" w:pos="6733"/>
        </w:tabs>
        <w:ind w:left="360" w:right="-180"/>
        <w:rPr>
          <w:szCs w:val="28"/>
        </w:rPr>
      </w:pPr>
    </w:p>
    <w:p w:rsidR="00EB71BE" w:rsidRDefault="00EB71BE" w:rsidP="00796AAE">
      <w:pPr>
        <w:tabs>
          <w:tab w:val="left" w:pos="6733"/>
        </w:tabs>
        <w:rPr>
          <w:szCs w:val="28"/>
        </w:rPr>
      </w:pPr>
    </w:p>
    <w:p w:rsidR="00EB71BE" w:rsidRPr="00525953" w:rsidRDefault="00EB71BE" w:rsidP="00796AAE">
      <w:pPr>
        <w:tabs>
          <w:tab w:val="left" w:pos="6733"/>
        </w:tabs>
        <w:rPr>
          <w:b/>
          <w:szCs w:val="28"/>
        </w:rPr>
      </w:pPr>
      <w:r w:rsidRPr="00525953">
        <w:rPr>
          <w:b/>
          <w:szCs w:val="28"/>
        </w:rPr>
        <w:t>СПИСОК</w:t>
      </w:r>
    </w:p>
    <w:p w:rsidR="00EB71BE" w:rsidRDefault="00EB71BE" w:rsidP="00796AAE">
      <w:pPr>
        <w:tabs>
          <w:tab w:val="left" w:pos="6733"/>
        </w:tabs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="00796AAE">
        <w:rPr>
          <w:bCs/>
          <w:szCs w:val="28"/>
        </w:rPr>
        <w:t xml:space="preserve">Кимрской городской Думы по одномандатному </w:t>
      </w:r>
      <w:r w:rsidRPr="00904079">
        <w:rPr>
          <w:bCs/>
          <w:szCs w:val="28"/>
        </w:rPr>
        <w:t xml:space="preserve">избирательному округу № </w:t>
      </w:r>
      <w:r>
        <w:rPr>
          <w:bCs/>
          <w:szCs w:val="28"/>
        </w:rPr>
        <w:t>7</w:t>
      </w:r>
      <w:r w:rsidR="00796AAE">
        <w:rPr>
          <w:bCs/>
          <w:szCs w:val="28"/>
        </w:rPr>
        <w:t xml:space="preserve"> </w:t>
      </w:r>
      <w:r w:rsidR="00CA2DDF">
        <w:rPr>
          <w:bCs/>
          <w:szCs w:val="28"/>
        </w:rPr>
        <w:t xml:space="preserve">Р.Д. </w:t>
      </w:r>
      <w:proofErr w:type="spellStart"/>
      <w:r w:rsidR="00CA2DDF">
        <w:rPr>
          <w:bCs/>
          <w:szCs w:val="28"/>
        </w:rPr>
        <w:t>Кривчикова</w:t>
      </w:r>
      <w:proofErr w:type="spellEnd"/>
    </w:p>
    <w:p w:rsidR="00EB71BE" w:rsidRDefault="00EB71BE" w:rsidP="00796AAE">
      <w:pPr>
        <w:tabs>
          <w:tab w:val="left" w:pos="6733"/>
        </w:tabs>
        <w:jc w:val="right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80"/>
        <w:gridCol w:w="1418"/>
        <w:gridCol w:w="4264"/>
      </w:tblGrid>
      <w:tr w:rsidR="00EB71BE" w:rsidRPr="00143A15" w:rsidTr="00796AAE">
        <w:tc>
          <w:tcPr>
            <w:tcW w:w="594" w:type="dxa"/>
          </w:tcPr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>№ п/п</w:t>
            </w:r>
          </w:p>
        </w:tc>
        <w:tc>
          <w:tcPr>
            <w:tcW w:w="3080" w:type="dxa"/>
          </w:tcPr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264" w:type="dxa"/>
          </w:tcPr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B71BE" w:rsidRPr="00143A15" w:rsidTr="00796AAE">
        <w:trPr>
          <w:trHeight w:val="993"/>
        </w:trPr>
        <w:tc>
          <w:tcPr>
            <w:tcW w:w="594" w:type="dxa"/>
          </w:tcPr>
          <w:p w:rsidR="00EB71BE" w:rsidRPr="00143A15" w:rsidRDefault="00EB71BE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6AAE">
              <w:rPr>
                <w:szCs w:val="28"/>
              </w:rPr>
              <w:t>.</w:t>
            </w:r>
          </w:p>
        </w:tc>
        <w:tc>
          <w:tcPr>
            <w:tcW w:w="3080" w:type="dxa"/>
          </w:tcPr>
          <w:p w:rsidR="00EB71BE" w:rsidRDefault="00CA2DDF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 xml:space="preserve">Карпова </w:t>
            </w:r>
          </w:p>
          <w:p w:rsidR="00CA2DDF" w:rsidRDefault="00CA2DDF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Галина</w:t>
            </w:r>
          </w:p>
          <w:p w:rsidR="00CA2DDF" w:rsidRPr="00143A15" w:rsidRDefault="00CA2DDF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Леонидовна</w:t>
            </w:r>
          </w:p>
        </w:tc>
        <w:tc>
          <w:tcPr>
            <w:tcW w:w="1418" w:type="dxa"/>
          </w:tcPr>
          <w:p w:rsidR="00EB71BE" w:rsidRPr="00143A15" w:rsidRDefault="00EB71BE" w:rsidP="00CA2DDF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A2DDF">
              <w:rPr>
                <w:szCs w:val="28"/>
              </w:rPr>
              <w:t>63</w:t>
            </w:r>
          </w:p>
        </w:tc>
        <w:tc>
          <w:tcPr>
            <w:tcW w:w="4264" w:type="dxa"/>
          </w:tcPr>
          <w:p w:rsidR="00EB71BE" w:rsidRPr="00143A15" w:rsidRDefault="00CA2DDF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АО «НИКС», вахтер</w:t>
            </w:r>
          </w:p>
        </w:tc>
      </w:tr>
      <w:tr w:rsidR="00EB71BE" w:rsidRPr="00143A15" w:rsidTr="00796AAE">
        <w:trPr>
          <w:trHeight w:val="993"/>
        </w:trPr>
        <w:tc>
          <w:tcPr>
            <w:tcW w:w="594" w:type="dxa"/>
          </w:tcPr>
          <w:p w:rsidR="00EB71BE" w:rsidRDefault="00784B20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080" w:type="dxa"/>
          </w:tcPr>
          <w:p w:rsidR="00EB71BE" w:rsidRDefault="00CA2DDF" w:rsidP="00796AAE">
            <w:pPr>
              <w:tabs>
                <w:tab w:val="left" w:pos="6733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Ярина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CA2DDF" w:rsidRDefault="00CA2DDF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 xml:space="preserve">Оксана </w:t>
            </w:r>
          </w:p>
          <w:p w:rsidR="00CA2DDF" w:rsidRDefault="00CA2DDF" w:rsidP="00796AAE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1418" w:type="dxa"/>
          </w:tcPr>
          <w:p w:rsidR="00EB71BE" w:rsidRDefault="007177AA" w:rsidP="00CA2DDF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CA2DDF">
              <w:rPr>
                <w:szCs w:val="28"/>
              </w:rPr>
              <w:t>85</w:t>
            </w:r>
          </w:p>
        </w:tc>
        <w:tc>
          <w:tcPr>
            <w:tcW w:w="4264" w:type="dxa"/>
          </w:tcPr>
          <w:p w:rsidR="00EB71BE" w:rsidRDefault="00CA2DDF" w:rsidP="00CA2DDF">
            <w:pPr>
              <w:tabs>
                <w:tab w:val="left" w:pos="6733"/>
              </w:tabs>
              <w:rPr>
                <w:szCs w:val="28"/>
              </w:rPr>
            </w:pPr>
            <w:r>
              <w:rPr>
                <w:szCs w:val="28"/>
              </w:rPr>
              <w:t xml:space="preserve">АО «НИКС», </w:t>
            </w:r>
            <w:r>
              <w:rPr>
                <w:szCs w:val="28"/>
              </w:rPr>
              <w:t>сборщица верха обуви</w:t>
            </w:r>
          </w:p>
        </w:tc>
      </w:tr>
    </w:tbl>
    <w:p w:rsidR="00DE05B8" w:rsidRDefault="00DE05B8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EB71BE" w:rsidRDefault="00EB71B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EB71BE" w:rsidRPr="00D638A1" w:rsidRDefault="00EB71BE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675"/>
        <w:gridCol w:w="3807"/>
        <w:gridCol w:w="446"/>
        <w:gridCol w:w="5494"/>
      </w:tblGrid>
      <w:tr w:rsidR="00D638A1" w:rsidRPr="00D638A1" w:rsidTr="00796AAE">
        <w:trPr>
          <w:gridBefore w:val="1"/>
          <w:wBefore w:w="675" w:type="dxa"/>
        </w:trPr>
        <w:tc>
          <w:tcPr>
            <w:tcW w:w="4253" w:type="dxa"/>
            <w:gridSpan w:val="2"/>
          </w:tcPr>
          <w:p w:rsidR="00397090" w:rsidRPr="00D638A1" w:rsidRDefault="00397090" w:rsidP="00796AA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796AA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94" w:type="dxa"/>
            <w:vAlign w:val="bottom"/>
          </w:tcPr>
          <w:p w:rsidR="00397090" w:rsidRPr="00D638A1" w:rsidRDefault="00397090" w:rsidP="00796AAE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796AAE">
        <w:trPr>
          <w:trHeight w:val="77"/>
        </w:trPr>
        <w:tc>
          <w:tcPr>
            <w:tcW w:w="4482" w:type="dxa"/>
            <w:gridSpan w:val="2"/>
          </w:tcPr>
          <w:p w:rsidR="00397090" w:rsidRPr="00D638A1" w:rsidRDefault="00397090" w:rsidP="00796AAE">
            <w:pPr>
              <w:rPr>
                <w:szCs w:val="28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97090" w:rsidRPr="00D638A1" w:rsidRDefault="00397090" w:rsidP="00796AAE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796AAE">
        <w:trPr>
          <w:gridBefore w:val="1"/>
          <w:wBefore w:w="675" w:type="dxa"/>
        </w:trPr>
        <w:tc>
          <w:tcPr>
            <w:tcW w:w="4253" w:type="dxa"/>
            <w:gridSpan w:val="2"/>
          </w:tcPr>
          <w:p w:rsidR="00397090" w:rsidRPr="00D638A1" w:rsidRDefault="00E66EE1" w:rsidP="00796AAE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796AA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494" w:type="dxa"/>
            <w:vAlign w:val="bottom"/>
          </w:tcPr>
          <w:p w:rsidR="00397090" w:rsidRPr="00D638A1" w:rsidRDefault="005F2562" w:rsidP="00796AAE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EB71BE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F31914" w:rsidRDefault="00F31914" w:rsidP="006903F5">
      <w:pPr>
        <w:tabs>
          <w:tab w:val="left" w:pos="4678"/>
        </w:tabs>
        <w:sectPr w:rsidR="00F31914" w:rsidSect="0039709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31914" w:rsidRPr="00D638A1" w:rsidRDefault="00F31914" w:rsidP="006903F5">
      <w:pPr>
        <w:tabs>
          <w:tab w:val="left" w:pos="4678"/>
        </w:tabs>
      </w:pPr>
    </w:p>
    <w:sectPr w:rsidR="00F31914" w:rsidRPr="00D638A1" w:rsidSect="00F31914">
      <w:pgSz w:w="16838" w:h="11906" w:orient="landscape"/>
      <w:pgMar w:top="850" w:right="1134" w:bottom="1701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128ED"/>
    <w:multiLevelType w:val="hybridMultilevel"/>
    <w:tmpl w:val="91F4CC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F4D7219"/>
    <w:multiLevelType w:val="hybridMultilevel"/>
    <w:tmpl w:val="12A0EE6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33EC7"/>
    <w:rsid w:val="00045D4D"/>
    <w:rsid w:val="00085D30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E7644"/>
    <w:rsid w:val="003F4583"/>
    <w:rsid w:val="00406F6C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C3D69"/>
    <w:rsid w:val="005F2562"/>
    <w:rsid w:val="006328CA"/>
    <w:rsid w:val="00661BC6"/>
    <w:rsid w:val="00664B4F"/>
    <w:rsid w:val="006903F5"/>
    <w:rsid w:val="006B3677"/>
    <w:rsid w:val="006D741A"/>
    <w:rsid w:val="00706CBF"/>
    <w:rsid w:val="007177AA"/>
    <w:rsid w:val="00743EE5"/>
    <w:rsid w:val="0075777F"/>
    <w:rsid w:val="007647F7"/>
    <w:rsid w:val="00784B20"/>
    <w:rsid w:val="00796AAE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AE1913"/>
    <w:rsid w:val="00B05843"/>
    <w:rsid w:val="00B45F9E"/>
    <w:rsid w:val="00B80C62"/>
    <w:rsid w:val="00B840C7"/>
    <w:rsid w:val="00B851BE"/>
    <w:rsid w:val="00BC5AD6"/>
    <w:rsid w:val="00BE7E8B"/>
    <w:rsid w:val="00BF28E6"/>
    <w:rsid w:val="00C12F24"/>
    <w:rsid w:val="00C2314B"/>
    <w:rsid w:val="00C56861"/>
    <w:rsid w:val="00CA2DDF"/>
    <w:rsid w:val="00CA7006"/>
    <w:rsid w:val="00CC5974"/>
    <w:rsid w:val="00CD169B"/>
    <w:rsid w:val="00CD3B37"/>
    <w:rsid w:val="00D17D32"/>
    <w:rsid w:val="00D33EFF"/>
    <w:rsid w:val="00D530F0"/>
    <w:rsid w:val="00D638A1"/>
    <w:rsid w:val="00D70786"/>
    <w:rsid w:val="00D870F1"/>
    <w:rsid w:val="00D93AE7"/>
    <w:rsid w:val="00DD3442"/>
    <w:rsid w:val="00DD390D"/>
    <w:rsid w:val="00DE05B8"/>
    <w:rsid w:val="00E60577"/>
    <w:rsid w:val="00E66EE1"/>
    <w:rsid w:val="00E84967"/>
    <w:rsid w:val="00EA188A"/>
    <w:rsid w:val="00EB71BE"/>
    <w:rsid w:val="00F12B20"/>
    <w:rsid w:val="00F31914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A9113-C618-4763-AF95-4E5B546F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8C89-DCA1-4532-9CFD-574A2708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</cp:revision>
  <cp:lastPrinted>2019-07-12T13:48:00Z</cp:lastPrinted>
  <dcterms:created xsi:type="dcterms:W3CDTF">2019-08-12T21:47:00Z</dcterms:created>
  <dcterms:modified xsi:type="dcterms:W3CDTF">2019-08-12T21:47:00Z</dcterms:modified>
</cp:coreProperties>
</file>