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55" w:rsidRDefault="00003655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C871A6" w:rsidRDefault="00C871A6" w:rsidP="00C871A6">
            <w:pPr>
              <w:rPr>
                <w:b/>
                <w:szCs w:val="28"/>
              </w:rPr>
            </w:pPr>
            <w:r w:rsidRPr="00C871A6">
              <w:rPr>
                <w:b/>
                <w:szCs w:val="28"/>
              </w:rPr>
              <w:t>12</w:t>
            </w:r>
            <w:r w:rsidR="005902C1" w:rsidRPr="00C871A6">
              <w:rPr>
                <w:b/>
                <w:szCs w:val="28"/>
              </w:rPr>
              <w:t xml:space="preserve"> июля 201</w:t>
            </w:r>
            <w:r w:rsidRPr="00C871A6">
              <w:rPr>
                <w:b/>
                <w:szCs w:val="28"/>
              </w:rPr>
              <w:t>9</w:t>
            </w:r>
            <w:r w:rsidR="005902C1" w:rsidRPr="00C871A6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C871A6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2A49B8">
            <w:pPr>
              <w:rPr>
                <w:b/>
                <w:szCs w:val="28"/>
              </w:rPr>
            </w:pPr>
            <w:r w:rsidRPr="00C871A6">
              <w:rPr>
                <w:b/>
                <w:szCs w:val="28"/>
              </w:rPr>
              <w:t xml:space="preserve">№ </w:t>
            </w:r>
            <w:r w:rsidR="00C871A6" w:rsidRPr="00C871A6">
              <w:rPr>
                <w:b/>
                <w:szCs w:val="28"/>
              </w:rPr>
              <w:t>85</w:t>
            </w:r>
            <w:r w:rsidRPr="00C871A6">
              <w:rPr>
                <w:b/>
                <w:szCs w:val="28"/>
              </w:rPr>
              <w:t>/</w:t>
            </w:r>
            <w:r w:rsidR="00C871A6" w:rsidRPr="00C871A6">
              <w:rPr>
                <w:b/>
                <w:szCs w:val="28"/>
              </w:rPr>
              <w:t>58</w:t>
            </w:r>
            <w:r w:rsidR="002A49B8">
              <w:rPr>
                <w:b/>
                <w:szCs w:val="28"/>
                <w:lang w:val="en-US"/>
              </w:rPr>
              <w:t>1</w:t>
            </w:r>
            <w:r w:rsidRPr="00C871A6">
              <w:rPr>
                <w:b/>
                <w:szCs w:val="28"/>
              </w:rPr>
              <w:t>-</w:t>
            </w:r>
            <w:r w:rsidR="00C871A6">
              <w:rPr>
                <w:b/>
                <w:szCs w:val="28"/>
              </w:rPr>
              <w:t>4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C871A6" w:rsidRDefault="00A45DCF" w:rsidP="00C871A6">
      <w:pPr>
        <w:rPr>
          <w:b/>
        </w:rPr>
      </w:pPr>
      <w:r w:rsidRPr="00D638A1">
        <w:rPr>
          <w:b/>
          <w:szCs w:val="28"/>
        </w:rPr>
        <w:tab/>
      </w:r>
      <w:r w:rsidR="003A63BD">
        <w:rPr>
          <w:b/>
        </w:rPr>
        <w:t xml:space="preserve">О </w:t>
      </w:r>
      <w:proofErr w:type="gramStart"/>
      <w:r w:rsidR="003A63BD">
        <w:rPr>
          <w:b/>
        </w:rPr>
        <w:t>заверении списка</w:t>
      </w:r>
      <w:proofErr w:type="gramEnd"/>
      <w:r w:rsidR="003A63BD">
        <w:rPr>
          <w:b/>
        </w:rPr>
        <w:t xml:space="preserve"> кандидатов в депутаты Кимрской городской Думы, выдвинутых избирательным объединением </w:t>
      </w:r>
      <w:r w:rsidR="0000490A">
        <w:rPr>
          <w:b/>
        </w:rPr>
        <w:t>«Р</w:t>
      </w:r>
      <w:r w:rsidR="00C871A6" w:rsidRPr="00C871A6">
        <w:rPr>
          <w:b/>
        </w:rPr>
        <w:t>егиональное отделение  «Российской партии пенсионеров за социальную справедливость» в Тверской области</w:t>
      </w:r>
      <w:r w:rsidR="0000490A">
        <w:rPr>
          <w:b/>
        </w:rPr>
        <w:t>»</w:t>
      </w:r>
    </w:p>
    <w:p w:rsidR="003A63BD" w:rsidRDefault="003A63BD" w:rsidP="00C871A6">
      <w:pPr>
        <w:rPr>
          <w:b/>
        </w:rPr>
      </w:pPr>
      <w:r>
        <w:rPr>
          <w:b/>
        </w:rPr>
        <w:t>по одномандатным избирательным округам</w:t>
      </w:r>
    </w:p>
    <w:p w:rsidR="005902C1" w:rsidRPr="00D638A1" w:rsidRDefault="005902C1" w:rsidP="00A45DCF">
      <w:pPr>
        <w:pStyle w:val="a3"/>
        <w:tabs>
          <w:tab w:val="left" w:pos="2066"/>
        </w:tabs>
        <w:rPr>
          <w:b w:val="0"/>
          <w:szCs w:val="28"/>
        </w:rPr>
      </w:pPr>
    </w:p>
    <w:p w:rsidR="003A63BD" w:rsidRPr="003A63BD" w:rsidRDefault="00CA7006" w:rsidP="003A63BD">
      <w:r>
        <w:rPr>
          <w:szCs w:val="28"/>
        </w:rPr>
        <w:t xml:space="preserve">         </w:t>
      </w:r>
    </w:p>
    <w:p w:rsidR="009A6C2C" w:rsidRPr="003A63BD" w:rsidRDefault="003A63BD" w:rsidP="003A63BD">
      <w:pPr>
        <w:spacing w:line="360" w:lineRule="auto"/>
        <w:jc w:val="both"/>
        <w:rPr>
          <w:b/>
          <w:szCs w:val="28"/>
        </w:rPr>
      </w:pPr>
      <w:r w:rsidRPr="003A63BD">
        <w:rPr>
          <w:szCs w:val="28"/>
        </w:rPr>
        <w:t xml:space="preserve">               </w:t>
      </w:r>
      <w:proofErr w:type="gramStart"/>
      <w:r w:rsidRPr="003A63BD">
        <w:rPr>
          <w:szCs w:val="28"/>
        </w:rPr>
        <w:t>Рассмотрев документы, представленные</w:t>
      </w:r>
      <w:r w:rsidR="00775946">
        <w:rPr>
          <w:szCs w:val="28"/>
        </w:rPr>
        <w:t xml:space="preserve"> в территориальную избирательную комиссию города Кимры</w:t>
      </w:r>
      <w:r w:rsidRPr="003A63BD">
        <w:rPr>
          <w:szCs w:val="28"/>
        </w:rPr>
        <w:t xml:space="preserve"> </w:t>
      </w:r>
      <w:r w:rsidR="00775946">
        <w:rPr>
          <w:szCs w:val="28"/>
        </w:rPr>
        <w:t xml:space="preserve"> для заверения </w:t>
      </w:r>
      <w:r w:rsidR="00775946" w:rsidRPr="003A63BD">
        <w:rPr>
          <w:szCs w:val="28"/>
        </w:rPr>
        <w:t>списка кандидатов в депутаты Кимрской городской Думы</w:t>
      </w:r>
      <w:r w:rsidR="00775946">
        <w:rPr>
          <w:szCs w:val="28"/>
        </w:rPr>
        <w:t>, выдвинутых</w:t>
      </w:r>
      <w:r w:rsidR="00775946" w:rsidRPr="003A63BD">
        <w:t xml:space="preserve"> </w:t>
      </w:r>
      <w:r w:rsidR="0000490A">
        <w:t>избирательным объединением «Р</w:t>
      </w:r>
      <w:r w:rsidR="00C871A6" w:rsidRPr="00922BE7">
        <w:rPr>
          <w:szCs w:val="28"/>
        </w:rPr>
        <w:t>егиональн</w:t>
      </w:r>
      <w:r w:rsidR="0000490A">
        <w:rPr>
          <w:szCs w:val="28"/>
        </w:rPr>
        <w:t>ое</w:t>
      </w:r>
      <w:r w:rsidR="00C871A6" w:rsidRPr="00922BE7">
        <w:rPr>
          <w:szCs w:val="28"/>
        </w:rPr>
        <w:t xml:space="preserve"> отделение</w:t>
      </w:r>
      <w:r w:rsidR="0000490A">
        <w:rPr>
          <w:szCs w:val="28"/>
        </w:rPr>
        <w:t xml:space="preserve"> </w:t>
      </w:r>
      <w:r w:rsidR="00C871A6" w:rsidRPr="00922BE7">
        <w:rPr>
          <w:szCs w:val="28"/>
        </w:rPr>
        <w:t xml:space="preserve"> </w:t>
      </w:r>
      <w:r w:rsidR="00C871A6" w:rsidRPr="0000490A">
        <w:rPr>
          <w:b/>
          <w:szCs w:val="28"/>
        </w:rPr>
        <w:t>«Российская партия пенсионеров за социальную справедливость»</w:t>
      </w:r>
      <w:r w:rsidR="00C871A6" w:rsidRPr="00922BE7">
        <w:rPr>
          <w:szCs w:val="28"/>
        </w:rPr>
        <w:t xml:space="preserve"> в Тверской области</w:t>
      </w:r>
      <w:r w:rsidR="0000490A">
        <w:rPr>
          <w:szCs w:val="28"/>
        </w:rPr>
        <w:t>»</w:t>
      </w:r>
      <w:r w:rsidR="00775946">
        <w:t xml:space="preserve"> </w:t>
      </w:r>
      <w:r w:rsidR="00B851BE" w:rsidRPr="003A63BD">
        <w:rPr>
          <w:szCs w:val="28"/>
        </w:rPr>
        <w:t>по одномандатным избирательным округам</w:t>
      </w:r>
      <w:r w:rsidR="00AB0858" w:rsidRPr="003A63BD">
        <w:rPr>
          <w:szCs w:val="28"/>
        </w:rPr>
        <w:t xml:space="preserve">, </w:t>
      </w:r>
      <w:r w:rsidR="005902C1" w:rsidRPr="003A63BD">
        <w:rPr>
          <w:szCs w:val="28"/>
        </w:rPr>
        <w:t xml:space="preserve"> в соответствии со статьями </w:t>
      </w:r>
      <w:r w:rsidR="00775946">
        <w:rPr>
          <w:szCs w:val="28"/>
        </w:rPr>
        <w:t>20,3</w:t>
      </w:r>
      <w:r w:rsidR="005902C1" w:rsidRPr="003A63BD">
        <w:rPr>
          <w:szCs w:val="28"/>
        </w:rPr>
        <w:t>2 Избирательного кодекса Тверской области от 07.04.2003 № 20-ЗО</w:t>
      </w:r>
      <w:r w:rsidR="008C222F" w:rsidRPr="003A63BD">
        <w:rPr>
          <w:szCs w:val="28"/>
        </w:rPr>
        <w:t>,</w:t>
      </w:r>
      <w:r w:rsidR="005902C1" w:rsidRPr="003A63BD">
        <w:rPr>
          <w:szCs w:val="28"/>
        </w:rPr>
        <w:t xml:space="preserve"> </w:t>
      </w:r>
      <w:r w:rsidR="009A6C2C" w:rsidRPr="003A63BD">
        <w:rPr>
          <w:szCs w:val="28"/>
        </w:rPr>
        <w:t>постановления избирательной комиссии Тверской области от 14.12.2012г. № 80/761-5 «О возложении</w:t>
      </w:r>
      <w:proofErr w:type="gramEnd"/>
      <w:r w:rsidR="009A6C2C" w:rsidRPr="003A63BD">
        <w:rPr>
          <w:szCs w:val="28"/>
        </w:rPr>
        <w:t xml:space="preserve"> </w:t>
      </w:r>
      <w:proofErr w:type="gramStart"/>
      <w:r w:rsidR="009A6C2C" w:rsidRPr="003A63BD">
        <w:rPr>
          <w:szCs w:val="28"/>
        </w:rPr>
        <w:t xml:space="preserve">полномочий избирательной комиссии муниципального образования «Город Кимры Тверской области»  на территориальную избирательную комиссию города Кимры» территориальная избирательная комиссия города Кимры </w:t>
      </w:r>
      <w:proofErr w:type="gramEnd"/>
    </w:p>
    <w:p w:rsidR="009A6C2C" w:rsidRPr="00D638A1" w:rsidRDefault="009A6C2C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D638A1">
        <w:rPr>
          <w:szCs w:val="28"/>
        </w:rPr>
        <w:t xml:space="preserve">                                      </w:t>
      </w:r>
      <w:r w:rsidRPr="00D638A1">
        <w:rPr>
          <w:b/>
          <w:spacing w:val="40"/>
          <w:szCs w:val="28"/>
        </w:rPr>
        <w:t>постановляет:</w:t>
      </w:r>
    </w:p>
    <w:p w:rsidR="00393CD8" w:rsidRDefault="008C222F" w:rsidP="00CA7006">
      <w:pPr>
        <w:spacing w:line="360" w:lineRule="auto"/>
        <w:jc w:val="both"/>
        <w:rPr>
          <w:szCs w:val="28"/>
        </w:rPr>
      </w:pPr>
      <w:r w:rsidRPr="00CA7006">
        <w:rPr>
          <w:szCs w:val="28"/>
        </w:rPr>
        <w:t xml:space="preserve">1. </w:t>
      </w:r>
      <w:r w:rsidR="005902C1" w:rsidRPr="00CA7006">
        <w:rPr>
          <w:szCs w:val="28"/>
        </w:rPr>
        <w:t xml:space="preserve">Заверить список кандидатов в депутаты </w:t>
      </w:r>
      <w:r w:rsidRPr="00CA7006">
        <w:rPr>
          <w:szCs w:val="28"/>
        </w:rPr>
        <w:t xml:space="preserve">Кимрской </w:t>
      </w:r>
      <w:r w:rsidR="005902C1" w:rsidRPr="00CA7006">
        <w:rPr>
          <w:szCs w:val="28"/>
        </w:rPr>
        <w:t xml:space="preserve"> городской Думы, </w:t>
      </w:r>
    </w:p>
    <w:p w:rsidR="005902C1" w:rsidRPr="00CA7006" w:rsidRDefault="008C222F" w:rsidP="00CA7006">
      <w:pPr>
        <w:spacing w:line="360" w:lineRule="auto"/>
        <w:jc w:val="both"/>
        <w:rPr>
          <w:b/>
          <w:szCs w:val="28"/>
        </w:rPr>
      </w:pPr>
      <w:r w:rsidRPr="00CA7006">
        <w:rPr>
          <w:szCs w:val="28"/>
        </w:rPr>
        <w:t xml:space="preserve"> выдвинуты</w:t>
      </w:r>
      <w:r w:rsidR="00B851BE" w:rsidRPr="00CA7006">
        <w:rPr>
          <w:szCs w:val="28"/>
        </w:rPr>
        <w:t>х</w:t>
      </w:r>
      <w:r w:rsidRPr="00CA7006">
        <w:rPr>
          <w:szCs w:val="28"/>
        </w:rPr>
        <w:t xml:space="preserve"> </w:t>
      </w:r>
      <w:r w:rsidR="0000490A">
        <w:t>избирательным объединением «Р</w:t>
      </w:r>
      <w:r w:rsidR="0000490A" w:rsidRPr="00922BE7">
        <w:rPr>
          <w:szCs w:val="28"/>
        </w:rPr>
        <w:t>егиональн</w:t>
      </w:r>
      <w:r w:rsidR="0000490A">
        <w:rPr>
          <w:szCs w:val="28"/>
        </w:rPr>
        <w:t>ое</w:t>
      </w:r>
      <w:r w:rsidR="0000490A" w:rsidRPr="00922BE7">
        <w:rPr>
          <w:szCs w:val="28"/>
        </w:rPr>
        <w:t xml:space="preserve"> отделение  </w:t>
      </w:r>
      <w:r w:rsidR="0000490A" w:rsidRPr="0000490A">
        <w:rPr>
          <w:b/>
          <w:szCs w:val="28"/>
        </w:rPr>
        <w:t>«Российская партия пенсионеров за социальную справедливость»</w:t>
      </w:r>
      <w:r w:rsidR="0000490A" w:rsidRPr="00922BE7">
        <w:rPr>
          <w:szCs w:val="28"/>
        </w:rPr>
        <w:t xml:space="preserve"> в Тверской области</w:t>
      </w:r>
      <w:r w:rsidR="0000490A">
        <w:rPr>
          <w:szCs w:val="28"/>
        </w:rPr>
        <w:t>»</w:t>
      </w:r>
      <w:r w:rsidR="0000490A">
        <w:t xml:space="preserve"> </w:t>
      </w:r>
      <w:r w:rsidR="00B851BE" w:rsidRPr="00CA7006">
        <w:rPr>
          <w:szCs w:val="28"/>
        </w:rPr>
        <w:t>по одномандатным избирательным округам</w:t>
      </w:r>
      <w:r w:rsidR="00AB0858" w:rsidRPr="00CA7006">
        <w:rPr>
          <w:szCs w:val="28"/>
        </w:rPr>
        <w:t xml:space="preserve">, в количестве </w:t>
      </w:r>
      <w:r w:rsidR="00C871A6">
        <w:rPr>
          <w:szCs w:val="28"/>
        </w:rPr>
        <w:t>6</w:t>
      </w:r>
      <w:r w:rsidR="00AB0858" w:rsidRPr="00CA7006">
        <w:rPr>
          <w:szCs w:val="28"/>
        </w:rPr>
        <w:t xml:space="preserve"> человек</w:t>
      </w:r>
      <w:r w:rsidR="005902C1" w:rsidRPr="00CA7006">
        <w:rPr>
          <w:szCs w:val="28"/>
        </w:rPr>
        <w:t xml:space="preserve"> (прилагается).</w:t>
      </w:r>
    </w:p>
    <w:p w:rsidR="00397090" w:rsidRPr="00CA7006" w:rsidRDefault="008C222F" w:rsidP="00CA7006">
      <w:pPr>
        <w:spacing w:line="360" w:lineRule="auto"/>
        <w:jc w:val="both"/>
        <w:rPr>
          <w:b/>
          <w:szCs w:val="28"/>
        </w:rPr>
      </w:pPr>
      <w:r w:rsidRPr="00CA7006">
        <w:rPr>
          <w:szCs w:val="28"/>
        </w:rPr>
        <w:t xml:space="preserve">2. </w:t>
      </w:r>
      <w:r w:rsidR="005902C1" w:rsidRPr="00CA7006">
        <w:rPr>
          <w:szCs w:val="28"/>
        </w:rPr>
        <w:t xml:space="preserve">Выдать уполномоченному представителю </w:t>
      </w:r>
      <w:r w:rsidR="0000490A">
        <w:t>избирательн</w:t>
      </w:r>
      <w:r w:rsidR="0000490A">
        <w:t>ого объединения</w:t>
      </w:r>
      <w:r w:rsidR="0000490A">
        <w:t xml:space="preserve"> «Р</w:t>
      </w:r>
      <w:r w:rsidR="0000490A" w:rsidRPr="00922BE7">
        <w:rPr>
          <w:szCs w:val="28"/>
        </w:rPr>
        <w:t>егиональн</w:t>
      </w:r>
      <w:r w:rsidR="0000490A">
        <w:rPr>
          <w:szCs w:val="28"/>
        </w:rPr>
        <w:t>ое</w:t>
      </w:r>
      <w:r w:rsidR="0000490A" w:rsidRPr="00922BE7">
        <w:rPr>
          <w:szCs w:val="28"/>
        </w:rPr>
        <w:t xml:space="preserve"> </w:t>
      </w:r>
      <w:r w:rsidR="0000490A" w:rsidRPr="00922BE7">
        <w:rPr>
          <w:szCs w:val="28"/>
        </w:rPr>
        <w:t>отделение</w:t>
      </w:r>
      <w:r w:rsidR="0000490A" w:rsidRPr="00922BE7">
        <w:rPr>
          <w:szCs w:val="28"/>
        </w:rPr>
        <w:t xml:space="preserve"> </w:t>
      </w:r>
      <w:r w:rsidR="0000490A" w:rsidRPr="0000490A">
        <w:rPr>
          <w:b/>
          <w:szCs w:val="28"/>
        </w:rPr>
        <w:t xml:space="preserve">«Российская партия пенсионеров за социальную </w:t>
      </w:r>
      <w:r w:rsidR="0000490A" w:rsidRPr="0000490A">
        <w:rPr>
          <w:b/>
          <w:szCs w:val="28"/>
        </w:rPr>
        <w:lastRenderedPageBreak/>
        <w:t>справедливость»</w:t>
      </w:r>
      <w:r w:rsidR="0000490A" w:rsidRPr="00922BE7">
        <w:rPr>
          <w:szCs w:val="28"/>
        </w:rPr>
        <w:t xml:space="preserve"> в Тверской области</w:t>
      </w:r>
      <w:r w:rsidR="0000490A">
        <w:rPr>
          <w:szCs w:val="28"/>
        </w:rPr>
        <w:t>»</w:t>
      </w:r>
      <w:r w:rsidR="0000490A">
        <w:t xml:space="preserve"> </w:t>
      </w:r>
      <w:r w:rsidR="00C871A6" w:rsidRPr="00922BE7">
        <w:rPr>
          <w:szCs w:val="28"/>
        </w:rPr>
        <w:t xml:space="preserve"> </w:t>
      </w:r>
      <w:r w:rsidR="005902C1" w:rsidRPr="00CA7006">
        <w:rPr>
          <w:szCs w:val="28"/>
        </w:rPr>
        <w:t xml:space="preserve">копию заверенного списка кандидатов в депутаты </w:t>
      </w:r>
      <w:r w:rsidR="00397090" w:rsidRPr="00CA7006">
        <w:rPr>
          <w:szCs w:val="28"/>
        </w:rPr>
        <w:t>Кимрской</w:t>
      </w:r>
      <w:r w:rsidR="005902C1" w:rsidRPr="00CA7006">
        <w:rPr>
          <w:szCs w:val="28"/>
        </w:rPr>
        <w:t xml:space="preserve"> городской Думы, выдвинут</w:t>
      </w:r>
      <w:r w:rsidR="00AB0858" w:rsidRPr="00CA7006">
        <w:rPr>
          <w:szCs w:val="28"/>
        </w:rPr>
        <w:t xml:space="preserve">ых </w:t>
      </w:r>
      <w:r w:rsidR="0000490A">
        <w:t>избирательным объединением «Р</w:t>
      </w:r>
      <w:r w:rsidR="0000490A" w:rsidRPr="00922BE7">
        <w:rPr>
          <w:szCs w:val="28"/>
        </w:rPr>
        <w:t>егиональн</w:t>
      </w:r>
      <w:r w:rsidR="0000490A">
        <w:rPr>
          <w:szCs w:val="28"/>
        </w:rPr>
        <w:t>ым</w:t>
      </w:r>
      <w:r w:rsidR="0000490A" w:rsidRPr="00922BE7">
        <w:rPr>
          <w:szCs w:val="28"/>
        </w:rPr>
        <w:t xml:space="preserve"> отделение</w:t>
      </w:r>
      <w:r w:rsidR="0000490A">
        <w:rPr>
          <w:szCs w:val="28"/>
        </w:rPr>
        <w:t>м</w:t>
      </w:r>
      <w:r w:rsidR="0000490A" w:rsidRPr="00922BE7">
        <w:rPr>
          <w:szCs w:val="28"/>
        </w:rPr>
        <w:t xml:space="preserve">  </w:t>
      </w:r>
      <w:r w:rsidR="0000490A" w:rsidRPr="0000490A">
        <w:rPr>
          <w:b/>
          <w:szCs w:val="28"/>
        </w:rPr>
        <w:t>«Российская партия пенсионеров за социальную справедливость»</w:t>
      </w:r>
      <w:r w:rsidR="0000490A" w:rsidRPr="00922BE7">
        <w:rPr>
          <w:szCs w:val="28"/>
        </w:rPr>
        <w:t xml:space="preserve"> в Тверской области</w:t>
      </w:r>
      <w:r w:rsidR="0000490A">
        <w:rPr>
          <w:szCs w:val="28"/>
        </w:rPr>
        <w:t>»</w:t>
      </w:r>
      <w:r w:rsidR="0000490A">
        <w:t xml:space="preserve"> </w:t>
      </w:r>
      <w:r w:rsidR="00AB0858" w:rsidRPr="00CA7006">
        <w:rPr>
          <w:szCs w:val="28"/>
        </w:rPr>
        <w:t>по одномандатным избирательным округам</w:t>
      </w:r>
      <w:r w:rsidR="00397090" w:rsidRPr="00CA7006">
        <w:rPr>
          <w:szCs w:val="28"/>
        </w:rPr>
        <w:t>.</w:t>
      </w:r>
    </w:p>
    <w:p w:rsidR="005902C1" w:rsidRPr="00CA7006" w:rsidRDefault="00397090" w:rsidP="00CA7006">
      <w:pPr>
        <w:spacing w:line="360" w:lineRule="auto"/>
        <w:jc w:val="both"/>
        <w:rPr>
          <w:b/>
          <w:szCs w:val="28"/>
        </w:rPr>
      </w:pPr>
      <w:r w:rsidRPr="00CA7006">
        <w:rPr>
          <w:szCs w:val="28"/>
        </w:rPr>
        <w:t xml:space="preserve">3.  </w:t>
      </w:r>
      <w:r w:rsidR="005902C1" w:rsidRPr="00CA7006">
        <w:rPr>
          <w:szCs w:val="28"/>
        </w:rPr>
        <w:t xml:space="preserve">Направить представленные в </w:t>
      </w:r>
      <w:r w:rsidRPr="00CA7006">
        <w:rPr>
          <w:szCs w:val="28"/>
        </w:rPr>
        <w:t xml:space="preserve">территориальную </w:t>
      </w:r>
      <w:r w:rsidR="005902C1" w:rsidRPr="00CA7006">
        <w:rPr>
          <w:szCs w:val="28"/>
        </w:rPr>
        <w:t xml:space="preserve">избирательную комиссию  города </w:t>
      </w:r>
      <w:r w:rsidRPr="00CA7006">
        <w:rPr>
          <w:szCs w:val="28"/>
        </w:rPr>
        <w:t>Кимры</w:t>
      </w:r>
      <w:r w:rsidR="005902C1" w:rsidRPr="00CA7006">
        <w:rPr>
          <w:szCs w:val="28"/>
        </w:rPr>
        <w:t xml:space="preserve">  </w:t>
      </w:r>
      <w:r w:rsidR="003A63BD">
        <w:rPr>
          <w:szCs w:val="28"/>
        </w:rPr>
        <w:t xml:space="preserve">сведения о кандидатах в депутаты Кимрской городской Думы, выдвинутых </w:t>
      </w:r>
      <w:r w:rsidR="00C871A6" w:rsidRPr="00922BE7">
        <w:rPr>
          <w:szCs w:val="28"/>
        </w:rPr>
        <w:t>региональн</w:t>
      </w:r>
      <w:r w:rsidR="00C871A6">
        <w:rPr>
          <w:szCs w:val="28"/>
        </w:rPr>
        <w:t xml:space="preserve">ым  </w:t>
      </w:r>
      <w:r w:rsidR="00C871A6" w:rsidRPr="00922BE7">
        <w:rPr>
          <w:szCs w:val="28"/>
        </w:rPr>
        <w:t>отделение</w:t>
      </w:r>
      <w:r w:rsidR="00C871A6">
        <w:rPr>
          <w:szCs w:val="28"/>
        </w:rPr>
        <w:t>м</w:t>
      </w:r>
      <w:r w:rsidR="00C871A6" w:rsidRPr="00922BE7">
        <w:rPr>
          <w:szCs w:val="28"/>
        </w:rPr>
        <w:t xml:space="preserve">  «Российск</w:t>
      </w:r>
      <w:r w:rsidR="00C871A6">
        <w:rPr>
          <w:szCs w:val="28"/>
        </w:rPr>
        <w:t xml:space="preserve">ая </w:t>
      </w:r>
      <w:r w:rsidR="00C871A6" w:rsidRPr="00922BE7">
        <w:rPr>
          <w:szCs w:val="28"/>
        </w:rPr>
        <w:t>парти</w:t>
      </w:r>
      <w:r w:rsidR="00C871A6">
        <w:rPr>
          <w:szCs w:val="28"/>
        </w:rPr>
        <w:t xml:space="preserve">я </w:t>
      </w:r>
      <w:r w:rsidR="00C871A6" w:rsidRPr="00922BE7">
        <w:rPr>
          <w:szCs w:val="28"/>
        </w:rPr>
        <w:t>пенсионеров за социальную справедливость» в Тверской области</w:t>
      </w:r>
      <w:r w:rsidR="003A63BD" w:rsidRPr="00CA7006">
        <w:rPr>
          <w:szCs w:val="28"/>
        </w:rPr>
        <w:t xml:space="preserve"> </w:t>
      </w:r>
      <w:r w:rsidRPr="00CA7006">
        <w:rPr>
          <w:szCs w:val="28"/>
        </w:rPr>
        <w:t xml:space="preserve">в </w:t>
      </w:r>
      <w:r w:rsidR="005902C1" w:rsidRPr="00CA7006">
        <w:rPr>
          <w:szCs w:val="28"/>
        </w:rPr>
        <w:t xml:space="preserve">  соответствующие </w:t>
      </w:r>
      <w:r w:rsidR="00AB0858" w:rsidRPr="00CA7006">
        <w:rPr>
          <w:szCs w:val="28"/>
        </w:rPr>
        <w:t xml:space="preserve">государственные </w:t>
      </w:r>
      <w:r w:rsidR="005902C1" w:rsidRPr="00CA7006">
        <w:rPr>
          <w:szCs w:val="28"/>
        </w:rPr>
        <w:t>органы для проверки их достоверности.</w:t>
      </w:r>
    </w:p>
    <w:p w:rsidR="00775946" w:rsidRDefault="00397090" w:rsidP="00A0685A">
      <w:pPr>
        <w:spacing w:line="360" w:lineRule="auto"/>
        <w:jc w:val="both"/>
        <w:rPr>
          <w:szCs w:val="28"/>
        </w:rPr>
      </w:pPr>
      <w:r w:rsidRPr="00CA7006">
        <w:rPr>
          <w:szCs w:val="28"/>
        </w:rPr>
        <w:t xml:space="preserve">4. </w:t>
      </w:r>
      <w:r w:rsidR="00775946">
        <w:rPr>
          <w:szCs w:val="28"/>
        </w:rPr>
        <w:t>Направить настоящее постановление для опубликования в газету «Кимры сегодня».</w:t>
      </w:r>
    </w:p>
    <w:p w:rsidR="008F210B" w:rsidRPr="00CA7006" w:rsidRDefault="00397090" w:rsidP="00A0685A">
      <w:pPr>
        <w:spacing w:line="360" w:lineRule="auto"/>
        <w:jc w:val="both"/>
        <w:rPr>
          <w:b/>
          <w:szCs w:val="28"/>
        </w:rPr>
      </w:pPr>
      <w:r w:rsidRPr="00CA7006">
        <w:rPr>
          <w:szCs w:val="28"/>
        </w:rPr>
        <w:t>5.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775946" w:rsidP="00D31AC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C871A6" w:rsidRDefault="00C871A6"/>
    <w:p w:rsidR="00C871A6" w:rsidRDefault="00C871A6"/>
    <w:p w:rsidR="00C871A6" w:rsidRDefault="00C871A6"/>
    <w:p w:rsidR="00C871A6" w:rsidRDefault="00C871A6"/>
    <w:p w:rsidR="00C871A6" w:rsidRDefault="00C871A6"/>
    <w:p w:rsidR="00C871A6" w:rsidRDefault="00C871A6"/>
    <w:p w:rsidR="00C871A6" w:rsidRDefault="00C871A6"/>
    <w:p w:rsidR="005902C1" w:rsidRPr="00D638A1" w:rsidRDefault="005902C1"/>
    <w:p w:rsidR="00A413E5" w:rsidRDefault="00A413E5" w:rsidP="00A413E5"/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A413E5" w:rsidTr="006F7300">
        <w:tc>
          <w:tcPr>
            <w:tcW w:w="5211" w:type="dxa"/>
            <w:hideMark/>
          </w:tcPr>
          <w:p w:rsidR="00A413E5" w:rsidRPr="0012232D" w:rsidRDefault="00A413E5" w:rsidP="006F7300">
            <w:pPr>
              <w:widowControl w:val="0"/>
              <w:rPr>
                <w:b/>
                <w:sz w:val="24"/>
              </w:rPr>
            </w:pPr>
            <w:r w:rsidRPr="0012232D">
              <w:rPr>
                <w:rFonts w:eastAsia="Calibri"/>
                <w:sz w:val="24"/>
                <w:lang w:eastAsia="en-US"/>
              </w:rPr>
              <w:t xml:space="preserve">Список по </w:t>
            </w:r>
            <w:proofErr w:type="gramStart"/>
            <w:r w:rsidRPr="0012232D">
              <w:rPr>
                <w:rFonts w:eastAsia="Calibri"/>
                <w:sz w:val="24"/>
                <w:lang w:eastAsia="en-US"/>
              </w:rPr>
              <w:t>одномандатным</w:t>
            </w:r>
            <w:proofErr w:type="gramEnd"/>
            <w:r w:rsidRPr="0012232D">
              <w:rPr>
                <w:rFonts w:eastAsia="Calibri"/>
                <w:sz w:val="24"/>
                <w:lang w:eastAsia="en-US"/>
              </w:rPr>
              <w:t xml:space="preserve">  </w:t>
            </w:r>
          </w:p>
        </w:tc>
      </w:tr>
      <w:tr w:rsidR="00A413E5" w:rsidTr="006F7300">
        <w:tc>
          <w:tcPr>
            <w:tcW w:w="5211" w:type="dxa"/>
            <w:hideMark/>
          </w:tcPr>
          <w:p w:rsidR="00A413E5" w:rsidRPr="0012232D" w:rsidRDefault="00A413E5" w:rsidP="006F7300">
            <w:pPr>
              <w:rPr>
                <w:b/>
                <w:sz w:val="24"/>
              </w:rPr>
            </w:pPr>
            <w:r w:rsidRPr="0012232D">
              <w:rPr>
                <w:rFonts w:eastAsia="Calibri"/>
                <w:sz w:val="24"/>
                <w:lang w:eastAsia="en-US"/>
              </w:rPr>
              <w:t>избирательным округам</w:t>
            </w:r>
          </w:p>
        </w:tc>
      </w:tr>
      <w:tr w:rsidR="00A413E5" w:rsidTr="006F7300">
        <w:tc>
          <w:tcPr>
            <w:tcW w:w="5211" w:type="dxa"/>
            <w:hideMark/>
          </w:tcPr>
          <w:p w:rsidR="00A413E5" w:rsidRPr="0012232D" w:rsidRDefault="00A413E5" w:rsidP="006F7300">
            <w:pPr>
              <w:widowControl w:val="0"/>
              <w:rPr>
                <w:b/>
                <w:sz w:val="24"/>
              </w:rPr>
            </w:pPr>
            <w:proofErr w:type="gramStart"/>
            <w:r w:rsidRPr="0012232D">
              <w:rPr>
                <w:rFonts w:eastAsia="Calibri"/>
                <w:sz w:val="24"/>
                <w:lang w:eastAsia="en-US"/>
              </w:rPr>
              <w:t>заверен</w:t>
            </w:r>
            <w:proofErr w:type="gramEnd"/>
            <w:r w:rsidRPr="0012232D">
              <w:rPr>
                <w:rFonts w:eastAsia="Calibri"/>
                <w:sz w:val="24"/>
                <w:lang w:eastAsia="en-US"/>
              </w:rPr>
              <w:t xml:space="preserve"> территориальной избирательной комиссией города Кимры</w:t>
            </w:r>
          </w:p>
        </w:tc>
      </w:tr>
      <w:tr w:rsidR="00A413E5" w:rsidTr="006F7300">
        <w:tc>
          <w:tcPr>
            <w:tcW w:w="5211" w:type="dxa"/>
            <w:hideMark/>
          </w:tcPr>
          <w:p w:rsidR="00A413E5" w:rsidRPr="0012232D" w:rsidRDefault="00A413E5" w:rsidP="006F7300">
            <w:pPr>
              <w:rPr>
                <w:b/>
                <w:sz w:val="24"/>
              </w:rPr>
            </w:pPr>
            <w:r w:rsidRPr="0012232D">
              <w:rPr>
                <w:rFonts w:eastAsia="Calibri"/>
                <w:sz w:val="24"/>
                <w:lang w:eastAsia="en-US"/>
              </w:rPr>
              <w:t>«</w:t>
            </w:r>
            <w:r>
              <w:rPr>
                <w:rFonts w:eastAsia="Calibri"/>
                <w:sz w:val="24"/>
                <w:lang w:eastAsia="en-US"/>
              </w:rPr>
              <w:t>12</w:t>
            </w:r>
            <w:r w:rsidRPr="0012232D">
              <w:rPr>
                <w:rFonts w:eastAsia="Calibri"/>
                <w:sz w:val="24"/>
                <w:lang w:eastAsia="en-US"/>
              </w:rPr>
              <w:t>» июля 2019 года</w:t>
            </w:r>
          </w:p>
        </w:tc>
      </w:tr>
      <w:tr w:rsidR="00A413E5" w:rsidTr="006F7300">
        <w:tc>
          <w:tcPr>
            <w:tcW w:w="5211" w:type="dxa"/>
            <w:hideMark/>
          </w:tcPr>
          <w:p w:rsidR="00A413E5" w:rsidRPr="0012232D" w:rsidRDefault="00A413E5" w:rsidP="00F45427">
            <w:pPr>
              <w:rPr>
                <w:rFonts w:eastAsia="Calibri"/>
                <w:sz w:val="24"/>
                <w:lang w:eastAsia="en-US"/>
              </w:rPr>
            </w:pPr>
            <w:r w:rsidRPr="0012232D">
              <w:rPr>
                <w:rFonts w:eastAsia="Calibri"/>
                <w:sz w:val="24"/>
                <w:lang w:eastAsia="en-US"/>
              </w:rPr>
              <w:t xml:space="preserve">(постановление </w:t>
            </w:r>
            <w:r w:rsidRPr="00F45427">
              <w:rPr>
                <w:rFonts w:eastAsia="Calibri"/>
                <w:sz w:val="24"/>
                <w:lang w:eastAsia="en-US"/>
              </w:rPr>
              <w:t>№ 8</w:t>
            </w:r>
            <w:r w:rsidR="00F45427" w:rsidRPr="00F45427">
              <w:rPr>
                <w:rFonts w:eastAsia="Calibri"/>
                <w:sz w:val="24"/>
                <w:lang w:eastAsia="en-US"/>
              </w:rPr>
              <w:t>5</w:t>
            </w:r>
            <w:r w:rsidRPr="00F45427">
              <w:rPr>
                <w:rFonts w:eastAsia="Calibri"/>
                <w:sz w:val="24"/>
                <w:lang w:eastAsia="en-US"/>
              </w:rPr>
              <w:t>/</w:t>
            </w:r>
            <w:r w:rsidR="00F45427" w:rsidRPr="00F45427">
              <w:rPr>
                <w:rFonts w:eastAsia="Calibri"/>
                <w:sz w:val="24"/>
                <w:lang w:eastAsia="en-US"/>
              </w:rPr>
              <w:t>581</w:t>
            </w:r>
            <w:r w:rsidRPr="00F45427">
              <w:rPr>
                <w:rFonts w:eastAsia="Calibri"/>
                <w:sz w:val="24"/>
                <w:lang w:eastAsia="en-US"/>
              </w:rPr>
              <w:t>-4)</w:t>
            </w:r>
          </w:p>
        </w:tc>
      </w:tr>
      <w:tr w:rsidR="00A413E5" w:rsidTr="006F7300">
        <w:tc>
          <w:tcPr>
            <w:tcW w:w="5211" w:type="dxa"/>
            <w:hideMark/>
          </w:tcPr>
          <w:p w:rsidR="00A413E5" w:rsidRPr="0012232D" w:rsidRDefault="00A413E5" w:rsidP="006F7300">
            <w:pPr>
              <w:rPr>
                <w:b/>
                <w:sz w:val="24"/>
              </w:rPr>
            </w:pPr>
            <w:r w:rsidRPr="0012232D">
              <w:rPr>
                <w:rFonts w:eastAsia="Calibri"/>
                <w:sz w:val="24"/>
                <w:lang w:eastAsia="en-US"/>
              </w:rPr>
              <w:t>Копия верна</w:t>
            </w:r>
          </w:p>
        </w:tc>
      </w:tr>
      <w:tr w:rsidR="00A413E5" w:rsidRPr="0012232D" w:rsidTr="006F7300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3E5" w:rsidRPr="0012232D" w:rsidRDefault="00A413E5" w:rsidP="006F7300">
            <w:pPr>
              <w:rPr>
                <w:color w:val="7C7C7C"/>
                <w:sz w:val="24"/>
              </w:rPr>
            </w:pPr>
          </w:p>
        </w:tc>
      </w:tr>
      <w:tr w:rsidR="00A413E5" w:rsidRPr="0012232D" w:rsidTr="006F7300">
        <w:tblPrEx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3E5" w:rsidRPr="0012232D" w:rsidRDefault="00A413E5" w:rsidP="006F7300">
            <w:pPr>
              <w:rPr>
                <w:color w:val="7C7C7C"/>
                <w:sz w:val="24"/>
              </w:rPr>
            </w:pPr>
          </w:p>
        </w:tc>
      </w:tr>
    </w:tbl>
    <w:p w:rsidR="00A413E5" w:rsidRDefault="00A413E5" w:rsidP="00A413E5"/>
    <w:p w:rsidR="00A413E5" w:rsidRDefault="00A413E5" w:rsidP="00A413E5">
      <w:pPr>
        <w:spacing w:line="360" w:lineRule="exact"/>
        <w:rPr>
          <w:b/>
        </w:rPr>
      </w:pPr>
      <w:r>
        <w:rPr>
          <w:b/>
        </w:rPr>
        <w:t>СПИСОК</w:t>
      </w:r>
    </w:p>
    <w:p w:rsidR="00A413E5" w:rsidRDefault="00A413E5" w:rsidP="00A413E5">
      <w:pPr>
        <w:spacing w:after="360"/>
        <w:rPr>
          <w:b/>
          <w:szCs w:val="28"/>
        </w:rPr>
      </w:pPr>
      <w:r>
        <w:rPr>
          <w:b/>
        </w:rPr>
        <w:t xml:space="preserve">кандидатов в депутаты Кимрской городской Думы, выдвинутых избирательным объединением </w:t>
      </w:r>
      <w:r w:rsidR="0000490A">
        <w:rPr>
          <w:b/>
        </w:rPr>
        <w:t>«Р</w:t>
      </w:r>
      <w:r>
        <w:rPr>
          <w:b/>
        </w:rPr>
        <w:t xml:space="preserve">егиональное отделение «Российской партии пенсионеров за социальную справедливость» </w:t>
      </w:r>
      <w:r w:rsidRPr="00CC0612">
        <w:rPr>
          <w:b/>
        </w:rPr>
        <w:t>в Тверской области</w:t>
      </w:r>
      <w:r w:rsidR="0000490A">
        <w:rPr>
          <w:b/>
        </w:rPr>
        <w:t>»</w:t>
      </w:r>
      <w:r>
        <w:rPr>
          <w:b/>
        </w:rPr>
        <w:t xml:space="preserve"> </w:t>
      </w:r>
      <w:r w:rsidRPr="00C533CF">
        <w:rPr>
          <w:b/>
          <w:szCs w:val="28"/>
        </w:rPr>
        <w:t>по одномандатным избирательным округам</w:t>
      </w:r>
    </w:p>
    <w:p w:rsidR="00487876" w:rsidRDefault="00487876" w:rsidP="00487876"/>
    <w:p w:rsidR="00487876" w:rsidRPr="00A413E5" w:rsidRDefault="00A413E5" w:rsidP="00A413E5">
      <w:pPr>
        <w:pStyle w:val="a6"/>
        <w:keepLines/>
        <w:spacing w:line="360" w:lineRule="auto"/>
        <w:ind w:hanging="720"/>
        <w:jc w:val="center"/>
        <w:rPr>
          <w:b/>
          <w:sz w:val="28"/>
          <w:szCs w:val="28"/>
        </w:rPr>
      </w:pPr>
      <w:r w:rsidRPr="00A413E5">
        <w:rPr>
          <w:b/>
          <w:sz w:val="28"/>
          <w:szCs w:val="28"/>
        </w:rPr>
        <w:t>О</w:t>
      </w:r>
      <w:r w:rsidR="00487876" w:rsidRPr="00A413E5">
        <w:rPr>
          <w:b/>
          <w:sz w:val="28"/>
          <w:szCs w:val="28"/>
        </w:rPr>
        <w:t>дномандатный избирательный округ № 2</w:t>
      </w:r>
    </w:p>
    <w:p w:rsidR="00A413E5" w:rsidRPr="00A413E5" w:rsidRDefault="00A413E5" w:rsidP="00A413E5">
      <w:pPr>
        <w:pStyle w:val="a6"/>
        <w:keepLines/>
        <w:spacing w:line="276" w:lineRule="auto"/>
        <w:ind w:left="360"/>
        <w:jc w:val="both"/>
        <w:rPr>
          <w:sz w:val="28"/>
          <w:szCs w:val="28"/>
        </w:rPr>
      </w:pPr>
      <w:r w:rsidRPr="00A413E5">
        <w:rPr>
          <w:b/>
          <w:sz w:val="28"/>
          <w:szCs w:val="28"/>
        </w:rPr>
        <w:t>Куров</w:t>
      </w:r>
      <w:r w:rsidRPr="00A413E5">
        <w:rPr>
          <w:sz w:val="28"/>
          <w:szCs w:val="28"/>
        </w:rPr>
        <w:t xml:space="preserve"> </w:t>
      </w:r>
      <w:r w:rsidRPr="00A413E5">
        <w:rPr>
          <w:b/>
          <w:sz w:val="28"/>
          <w:szCs w:val="28"/>
        </w:rPr>
        <w:t>Борис</w:t>
      </w:r>
      <w:r w:rsidRPr="00A413E5">
        <w:rPr>
          <w:sz w:val="28"/>
          <w:szCs w:val="28"/>
        </w:rPr>
        <w:t xml:space="preserve"> </w:t>
      </w:r>
      <w:r w:rsidRPr="00A413E5">
        <w:rPr>
          <w:b/>
          <w:sz w:val="28"/>
          <w:szCs w:val="28"/>
        </w:rPr>
        <w:t>Иванович</w:t>
      </w:r>
      <w:r w:rsidRPr="00A413E5">
        <w:rPr>
          <w:sz w:val="28"/>
          <w:szCs w:val="28"/>
        </w:rPr>
        <w:t xml:space="preserve">, 1957 года рождения, место жительства – Тверская область, город Тверь, член партии </w:t>
      </w:r>
      <w:r w:rsidRPr="0000490A">
        <w:rPr>
          <w:b/>
          <w:sz w:val="28"/>
          <w:szCs w:val="28"/>
        </w:rPr>
        <w:t>"Российская партия пенсионеров за социальную справедливость"</w:t>
      </w:r>
      <w:r w:rsidRPr="00A413E5">
        <w:rPr>
          <w:sz w:val="28"/>
          <w:szCs w:val="28"/>
        </w:rPr>
        <w:t>.</w:t>
      </w:r>
    </w:p>
    <w:p w:rsidR="00487876" w:rsidRPr="00515301" w:rsidRDefault="00487876" w:rsidP="00487876">
      <w:pPr>
        <w:pStyle w:val="a6"/>
        <w:spacing w:line="276" w:lineRule="auto"/>
        <w:jc w:val="both"/>
        <w:rPr>
          <w:sz w:val="28"/>
          <w:szCs w:val="28"/>
        </w:rPr>
      </w:pPr>
    </w:p>
    <w:p w:rsidR="00487876" w:rsidRPr="00A413E5" w:rsidRDefault="00A413E5" w:rsidP="00A413E5">
      <w:pPr>
        <w:pStyle w:val="a6"/>
        <w:keepLines/>
        <w:spacing w:line="360" w:lineRule="auto"/>
        <w:ind w:hanging="720"/>
        <w:jc w:val="center"/>
        <w:rPr>
          <w:b/>
          <w:sz w:val="28"/>
          <w:szCs w:val="28"/>
        </w:rPr>
      </w:pPr>
      <w:r w:rsidRPr="00A413E5">
        <w:rPr>
          <w:b/>
          <w:sz w:val="28"/>
          <w:szCs w:val="28"/>
        </w:rPr>
        <w:t xml:space="preserve">Одномандатный </w:t>
      </w:r>
      <w:r w:rsidR="00487876" w:rsidRPr="00A413E5">
        <w:rPr>
          <w:b/>
          <w:sz w:val="28"/>
          <w:szCs w:val="28"/>
        </w:rPr>
        <w:t>избирательный округ № 3</w:t>
      </w:r>
    </w:p>
    <w:p w:rsidR="00A413E5" w:rsidRPr="00A413E5" w:rsidRDefault="00A413E5" w:rsidP="00A413E5">
      <w:pPr>
        <w:pStyle w:val="a6"/>
        <w:keepLines/>
        <w:spacing w:line="276" w:lineRule="auto"/>
        <w:ind w:left="0" w:firstLine="360"/>
        <w:jc w:val="both"/>
        <w:rPr>
          <w:sz w:val="28"/>
          <w:szCs w:val="28"/>
        </w:rPr>
      </w:pPr>
      <w:r w:rsidRPr="00A413E5">
        <w:rPr>
          <w:b/>
          <w:sz w:val="28"/>
          <w:szCs w:val="28"/>
        </w:rPr>
        <w:t>Устинов Дмитрий Алексеевич</w:t>
      </w:r>
      <w:r w:rsidRPr="00A413E5">
        <w:rPr>
          <w:sz w:val="28"/>
          <w:szCs w:val="28"/>
        </w:rPr>
        <w:t xml:space="preserve">, 1970 года рождения, место жительства – Тверская область, город Кимры, член партии </w:t>
      </w:r>
      <w:r w:rsidRPr="0000490A">
        <w:rPr>
          <w:b/>
          <w:sz w:val="28"/>
          <w:szCs w:val="28"/>
        </w:rPr>
        <w:t>"Российская партия пенсионеров за социальную справедливость"</w:t>
      </w:r>
      <w:r w:rsidRPr="00A413E5">
        <w:rPr>
          <w:sz w:val="28"/>
          <w:szCs w:val="28"/>
        </w:rPr>
        <w:t>.</w:t>
      </w:r>
    </w:p>
    <w:p w:rsidR="00487876" w:rsidRDefault="00487876" w:rsidP="00487876">
      <w:pPr>
        <w:pStyle w:val="a6"/>
        <w:keepLines/>
        <w:spacing w:line="276" w:lineRule="auto"/>
        <w:rPr>
          <w:b/>
          <w:sz w:val="28"/>
        </w:rPr>
      </w:pPr>
    </w:p>
    <w:p w:rsidR="00487876" w:rsidRPr="00A413E5" w:rsidRDefault="00A413E5" w:rsidP="00A413E5">
      <w:pPr>
        <w:pStyle w:val="a6"/>
        <w:keepLines/>
        <w:spacing w:line="360" w:lineRule="auto"/>
        <w:ind w:hanging="720"/>
        <w:jc w:val="center"/>
        <w:rPr>
          <w:b/>
          <w:sz w:val="28"/>
          <w:szCs w:val="28"/>
        </w:rPr>
      </w:pPr>
      <w:r w:rsidRPr="00A413E5">
        <w:rPr>
          <w:b/>
          <w:sz w:val="28"/>
          <w:szCs w:val="28"/>
        </w:rPr>
        <w:t xml:space="preserve">Одномандатный </w:t>
      </w:r>
      <w:r w:rsidR="00487876" w:rsidRPr="00A413E5">
        <w:rPr>
          <w:b/>
          <w:sz w:val="28"/>
          <w:szCs w:val="28"/>
        </w:rPr>
        <w:t>избирательный округ № 4</w:t>
      </w:r>
    </w:p>
    <w:p w:rsidR="00A413E5" w:rsidRPr="00A413E5" w:rsidRDefault="00A413E5" w:rsidP="00A413E5">
      <w:pPr>
        <w:pStyle w:val="a6"/>
        <w:keepLines/>
        <w:spacing w:line="276" w:lineRule="auto"/>
        <w:ind w:left="0" w:firstLine="786"/>
        <w:jc w:val="both"/>
        <w:rPr>
          <w:sz w:val="28"/>
          <w:szCs w:val="28"/>
        </w:rPr>
      </w:pPr>
      <w:proofErr w:type="spellStart"/>
      <w:r w:rsidRPr="00A413E5">
        <w:rPr>
          <w:b/>
          <w:sz w:val="28"/>
          <w:szCs w:val="28"/>
        </w:rPr>
        <w:t>Синюшкин</w:t>
      </w:r>
      <w:proofErr w:type="spellEnd"/>
      <w:r w:rsidRPr="00A413E5">
        <w:rPr>
          <w:b/>
          <w:sz w:val="28"/>
          <w:szCs w:val="28"/>
        </w:rPr>
        <w:t xml:space="preserve"> Валерий Борисович</w:t>
      </w:r>
      <w:r w:rsidRPr="00A413E5">
        <w:rPr>
          <w:sz w:val="28"/>
          <w:szCs w:val="28"/>
        </w:rPr>
        <w:t>, 1967 года рождения, место жительства – Тверская область, город Кимры, депутат Кимрской городской Думы на непостоянной основе, член партии "</w:t>
      </w:r>
      <w:r w:rsidRPr="0000490A">
        <w:rPr>
          <w:b/>
          <w:sz w:val="28"/>
          <w:szCs w:val="28"/>
        </w:rPr>
        <w:t>Российская партия пенсионеров за социальную справедливость"</w:t>
      </w:r>
      <w:r w:rsidRPr="00A413E5">
        <w:rPr>
          <w:sz w:val="28"/>
          <w:szCs w:val="28"/>
        </w:rPr>
        <w:t>.</w:t>
      </w:r>
    </w:p>
    <w:p w:rsidR="00487876" w:rsidRDefault="00487876" w:rsidP="00487876">
      <w:pPr>
        <w:tabs>
          <w:tab w:val="left" w:pos="851"/>
        </w:tabs>
        <w:spacing w:line="276" w:lineRule="auto"/>
        <w:jc w:val="both"/>
      </w:pPr>
    </w:p>
    <w:p w:rsidR="00487876" w:rsidRDefault="00A413E5" w:rsidP="00487876">
      <w:pPr>
        <w:tabs>
          <w:tab w:val="left" w:pos="851"/>
        </w:tabs>
        <w:spacing w:line="276" w:lineRule="auto"/>
        <w:rPr>
          <w:b/>
        </w:rPr>
      </w:pPr>
      <w:r>
        <w:rPr>
          <w:b/>
        </w:rPr>
        <w:t xml:space="preserve">Одномандатный </w:t>
      </w:r>
      <w:r w:rsidR="00487876">
        <w:rPr>
          <w:b/>
        </w:rPr>
        <w:t>избирательный округ № 5</w:t>
      </w:r>
    </w:p>
    <w:p w:rsidR="00A413E5" w:rsidRDefault="00A413E5" w:rsidP="00A413E5">
      <w:pPr>
        <w:keepLines/>
        <w:spacing w:line="276" w:lineRule="auto"/>
        <w:jc w:val="both"/>
      </w:pPr>
      <w:r>
        <w:rPr>
          <w:b/>
        </w:rPr>
        <w:t xml:space="preserve">       </w:t>
      </w:r>
      <w:r w:rsidRPr="00A413E5">
        <w:rPr>
          <w:b/>
        </w:rPr>
        <w:t>Кан Константин Константинович</w:t>
      </w:r>
      <w:r>
        <w:t xml:space="preserve">, 1991 года рождения, место жительства – Тверская область, город Тверь,  член партии </w:t>
      </w:r>
      <w:r w:rsidRPr="0000490A">
        <w:rPr>
          <w:b/>
          <w:szCs w:val="28"/>
        </w:rPr>
        <w:t>"Российская партия пенсионеров за социальную справедливость"</w:t>
      </w:r>
      <w:r>
        <w:t>.</w:t>
      </w:r>
    </w:p>
    <w:p w:rsidR="00487876" w:rsidRDefault="00487876" w:rsidP="00487876">
      <w:pPr>
        <w:pStyle w:val="a6"/>
        <w:keepLines/>
        <w:spacing w:line="360" w:lineRule="auto"/>
        <w:rPr>
          <w:b/>
          <w:sz w:val="28"/>
        </w:rPr>
      </w:pPr>
    </w:p>
    <w:p w:rsidR="00A413E5" w:rsidRDefault="00A413E5" w:rsidP="00487876">
      <w:pPr>
        <w:pStyle w:val="a6"/>
        <w:keepLines/>
        <w:spacing w:line="360" w:lineRule="auto"/>
        <w:ind w:hanging="720"/>
        <w:jc w:val="center"/>
        <w:rPr>
          <w:b/>
          <w:sz w:val="28"/>
          <w:szCs w:val="28"/>
        </w:rPr>
      </w:pPr>
    </w:p>
    <w:p w:rsidR="00A413E5" w:rsidRDefault="00A413E5" w:rsidP="00487876">
      <w:pPr>
        <w:pStyle w:val="a6"/>
        <w:keepLines/>
        <w:spacing w:line="360" w:lineRule="auto"/>
        <w:ind w:hanging="720"/>
        <w:jc w:val="center"/>
        <w:rPr>
          <w:b/>
          <w:sz w:val="28"/>
          <w:szCs w:val="28"/>
        </w:rPr>
      </w:pPr>
    </w:p>
    <w:p w:rsidR="00487876" w:rsidRPr="00A413E5" w:rsidRDefault="00A413E5" w:rsidP="00487876">
      <w:pPr>
        <w:pStyle w:val="a6"/>
        <w:keepLines/>
        <w:spacing w:line="360" w:lineRule="auto"/>
        <w:ind w:hanging="720"/>
        <w:jc w:val="center"/>
        <w:rPr>
          <w:b/>
          <w:sz w:val="28"/>
          <w:szCs w:val="28"/>
        </w:rPr>
      </w:pPr>
      <w:r w:rsidRPr="00A413E5">
        <w:rPr>
          <w:b/>
          <w:sz w:val="28"/>
          <w:szCs w:val="28"/>
        </w:rPr>
        <w:lastRenderedPageBreak/>
        <w:t xml:space="preserve">Одномандатный </w:t>
      </w:r>
      <w:r w:rsidR="00487876" w:rsidRPr="00A413E5">
        <w:rPr>
          <w:b/>
          <w:sz w:val="28"/>
          <w:szCs w:val="28"/>
        </w:rPr>
        <w:t>избирательный округ № 8</w:t>
      </w:r>
    </w:p>
    <w:p w:rsidR="00A413E5" w:rsidRPr="00A413E5" w:rsidRDefault="00A413E5" w:rsidP="00A413E5">
      <w:pPr>
        <w:pStyle w:val="a6"/>
        <w:keepLines/>
        <w:spacing w:line="276" w:lineRule="auto"/>
        <w:ind w:left="0" w:firstLine="720"/>
        <w:jc w:val="both"/>
        <w:rPr>
          <w:sz w:val="28"/>
          <w:szCs w:val="28"/>
        </w:rPr>
      </w:pPr>
      <w:r w:rsidRPr="00A413E5">
        <w:rPr>
          <w:b/>
          <w:sz w:val="28"/>
          <w:szCs w:val="28"/>
        </w:rPr>
        <w:t>Назимов Роман Анатольевич</w:t>
      </w:r>
      <w:r w:rsidRPr="00A413E5">
        <w:rPr>
          <w:sz w:val="28"/>
          <w:szCs w:val="28"/>
        </w:rPr>
        <w:t>, 1984 года рождения, место жительства – Тверская область, город Тверь, член партии "</w:t>
      </w:r>
      <w:r w:rsidRPr="0000490A">
        <w:rPr>
          <w:b/>
          <w:sz w:val="28"/>
          <w:szCs w:val="28"/>
        </w:rPr>
        <w:t>Российская партия пенсионеров за социальную справедливость"</w:t>
      </w:r>
      <w:r w:rsidRPr="00A413E5">
        <w:rPr>
          <w:sz w:val="28"/>
          <w:szCs w:val="28"/>
        </w:rPr>
        <w:t>.</w:t>
      </w:r>
    </w:p>
    <w:p w:rsidR="00A413E5" w:rsidRDefault="00A413E5" w:rsidP="00A413E5">
      <w:pPr>
        <w:pStyle w:val="a6"/>
        <w:keepLines/>
        <w:spacing w:line="360" w:lineRule="auto"/>
        <w:ind w:hanging="720"/>
        <w:jc w:val="center"/>
        <w:rPr>
          <w:b/>
          <w:sz w:val="28"/>
          <w:szCs w:val="28"/>
        </w:rPr>
      </w:pPr>
    </w:p>
    <w:p w:rsidR="00487876" w:rsidRPr="00A413E5" w:rsidRDefault="00A413E5" w:rsidP="00A413E5">
      <w:pPr>
        <w:pStyle w:val="a6"/>
        <w:keepLines/>
        <w:spacing w:line="276" w:lineRule="auto"/>
        <w:ind w:hanging="720"/>
        <w:jc w:val="center"/>
        <w:rPr>
          <w:b/>
          <w:sz w:val="28"/>
          <w:szCs w:val="28"/>
        </w:rPr>
      </w:pPr>
      <w:r w:rsidRPr="00A413E5">
        <w:rPr>
          <w:b/>
          <w:sz w:val="28"/>
          <w:szCs w:val="28"/>
        </w:rPr>
        <w:t xml:space="preserve">Одномандатный </w:t>
      </w:r>
      <w:r w:rsidR="00487876" w:rsidRPr="00A413E5">
        <w:rPr>
          <w:b/>
          <w:sz w:val="28"/>
          <w:szCs w:val="28"/>
        </w:rPr>
        <w:t>избирательный округ № 9</w:t>
      </w:r>
    </w:p>
    <w:p w:rsidR="00A413E5" w:rsidRPr="000E5C1B" w:rsidRDefault="00A413E5" w:rsidP="00A413E5">
      <w:pPr>
        <w:keepLines/>
        <w:spacing w:line="276" w:lineRule="auto"/>
        <w:ind w:firstLine="426"/>
        <w:jc w:val="both"/>
        <w:rPr>
          <w:b/>
        </w:rPr>
      </w:pPr>
      <w:r w:rsidRPr="000E5C1B">
        <w:rPr>
          <w:b/>
        </w:rPr>
        <w:t>Назимова Наталья Сергеевна</w:t>
      </w:r>
      <w:r>
        <w:t xml:space="preserve">, дата рождения –1976 года рождения, место жительства – Тверская область, город Тверь, член партии </w:t>
      </w:r>
      <w:bookmarkStart w:id="0" w:name="_GoBack"/>
      <w:r w:rsidRPr="0000490A">
        <w:rPr>
          <w:b/>
          <w:szCs w:val="28"/>
        </w:rPr>
        <w:t>"Российская партия пенсионеров за социальную справедливость"</w:t>
      </w:r>
      <w:bookmarkEnd w:id="0"/>
      <w:r>
        <w:t>.</w:t>
      </w:r>
    </w:p>
    <w:p w:rsidR="000103FE" w:rsidRPr="006C3980" w:rsidRDefault="000103FE" w:rsidP="00A413E5">
      <w:pPr>
        <w:pStyle w:val="a6"/>
        <w:tabs>
          <w:tab w:val="left" w:pos="851"/>
        </w:tabs>
        <w:spacing w:after="200" w:line="276" w:lineRule="auto"/>
        <w:ind w:left="567"/>
        <w:jc w:val="both"/>
        <w:rPr>
          <w:sz w:val="28"/>
        </w:rPr>
      </w:pPr>
    </w:p>
    <w:sectPr w:rsidR="000103FE" w:rsidRPr="006C3980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9B02E0"/>
    <w:multiLevelType w:val="hybridMultilevel"/>
    <w:tmpl w:val="CACED5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3655"/>
    <w:rsid w:val="0000490A"/>
    <w:rsid w:val="000060E8"/>
    <w:rsid w:val="000103FE"/>
    <w:rsid w:val="002A49B8"/>
    <w:rsid w:val="002E5750"/>
    <w:rsid w:val="00393CD8"/>
    <w:rsid w:val="00397090"/>
    <w:rsid w:val="003A63BD"/>
    <w:rsid w:val="003C2207"/>
    <w:rsid w:val="00487876"/>
    <w:rsid w:val="004D0871"/>
    <w:rsid w:val="005902C1"/>
    <w:rsid w:val="006A2301"/>
    <w:rsid w:val="006C3980"/>
    <w:rsid w:val="0075777F"/>
    <w:rsid w:val="00775946"/>
    <w:rsid w:val="008C222F"/>
    <w:rsid w:val="008D0DB4"/>
    <w:rsid w:val="008F210B"/>
    <w:rsid w:val="009A6C2C"/>
    <w:rsid w:val="009A77DE"/>
    <w:rsid w:val="00A0685A"/>
    <w:rsid w:val="00A413E5"/>
    <w:rsid w:val="00A45DCF"/>
    <w:rsid w:val="00AB0858"/>
    <w:rsid w:val="00B851BE"/>
    <w:rsid w:val="00C871A6"/>
    <w:rsid w:val="00CA7006"/>
    <w:rsid w:val="00D638A1"/>
    <w:rsid w:val="00DF0D07"/>
    <w:rsid w:val="00F45427"/>
    <w:rsid w:val="00F4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2019-07-12T15:04:00Z</cp:lastPrinted>
  <dcterms:created xsi:type="dcterms:W3CDTF">2019-07-15T20:05:00Z</dcterms:created>
  <dcterms:modified xsi:type="dcterms:W3CDTF">2019-07-19T22:19:00Z</dcterms:modified>
</cp:coreProperties>
</file>