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825"/>
        <w:gridCol w:w="1264"/>
        <w:gridCol w:w="18"/>
        <w:gridCol w:w="2941"/>
        <w:gridCol w:w="166"/>
        <w:gridCol w:w="504"/>
        <w:gridCol w:w="2496"/>
        <w:gridCol w:w="107"/>
      </w:tblGrid>
      <w:tr w:rsidR="00CE39EE" w:rsidRPr="00F46E7A" w:rsidTr="00292546">
        <w:trPr>
          <w:gridAfter w:val="1"/>
          <w:wAfter w:w="107" w:type="dxa"/>
          <w:trHeight w:val="592"/>
        </w:trPr>
        <w:tc>
          <w:tcPr>
            <w:tcW w:w="9356" w:type="dxa"/>
            <w:gridSpan w:val="8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292546">
        <w:trPr>
          <w:gridAfter w:val="1"/>
          <w:wAfter w:w="107" w:type="dxa"/>
          <w:trHeight w:val="592"/>
        </w:trPr>
        <w:tc>
          <w:tcPr>
            <w:tcW w:w="9356" w:type="dxa"/>
            <w:gridSpan w:val="8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292546">
        <w:trPr>
          <w:gridAfter w:val="1"/>
          <w:wAfter w:w="107" w:type="dxa"/>
          <w:trHeight w:val="162"/>
        </w:trPr>
        <w:tc>
          <w:tcPr>
            <w:tcW w:w="1967" w:type="dxa"/>
            <w:gridSpan w:val="2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6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92546" w:rsidRPr="00B60E35" w:rsidTr="00292546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</w:trPr>
        <w:tc>
          <w:tcPr>
            <w:tcW w:w="3107" w:type="dxa"/>
            <w:gridSpan w:val="3"/>
            <w:tcBorders>
              <w:bottom w:val="single" w:sz="4" w:space="0" w:color="auto"/>
            </w:tcBorders>
            <w:vAlign w:val="bottom"/>
          </w:tcPr>
          <w:p w:rsidR="00292546" w:rsidRPr="00B60E35" w:rsidRDefault="00292546" w:rsidP="00DD47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0E35">
                <w:rPr>
                  <w:color w:val="000000"/>
                  <w:sz w:val="28"/>
                  <w:szCs w:val="28"/>
                </w:rPr>
                <w:t>201</w:t>
              </w:r>
              <w:r>
                <w:rPr>
                  <w:color w:val="000000"/>
                  <w:sz w:val="28"/>
                  <w:szCs w:val="28"/>
                </w:rPr>
                <w:t>8</w:t>
              </w:r>
              <w:r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gridSpan w:val="2"/>
            <w:vAlign w:val="bottom"/>
          </w:tcPr>
          <w:p w:rsidR="00292546" w:rsidRPr="00B60E35" w:rsidRDefault="00292546" w:rsidP="00DD47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92546" w:rsidRPr="00B60E35" w:rsidRDefault="00292546" w:rsidP="00DD47FF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bottom"/>
          </w:tcPr>
          <w:p w:rsidR="00292546" w:rsidRPr="004867EF" w:rsidRDefault="00292546" w:rsidP="00DD47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64/467-4</w:t>
            </w:r>
          </w:p>
        </w:tc>
      </w:tr>
      <w:tr w:rsidR="00CE39EE" w:rsidRPr="00F46E7A" w:rsidTr="00292546">
        <w:trPr>
          <w:gridAfter w:val="1"/>
          <w:wAfter w:w="107" w:type="dxa"/>
          <w:trHeight w:val="286"/>
        </w:trPr>
        <w:tc>
          <w:tcPr>
            <w:tcW w:w="3231" w:type="dxa"/>
            <w:gridSpan w:val="3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3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F239E" w:rsidRPr="00305893" w:rsidRDefault="00EF239E" w:rsidP="00EF239E">
      <w:pPr>
        <w:spacing w:before="360"/>
        <w:jc w:val="center"/>
        <w:rPr>
          <w:b/>
          <w:sz w:val="28"/>
          <w:lang w:val="x-none" w:eastAsia="x-none"/>
        </w:rPr>
      </w:pPr>
      <w:r w:rsidRPr="00005922">
        <w:rPr>
          <w:b/>
          <w:sz w:val="28"/>
          <w:lang w:val="x-none" w:eastAsia="x-none"/>
        </w:rPr>
        <w:t xml:space="preserve">О распределении избирательных бюллетеней </w:t>
      </w:r>
      <w:r>
        <w:rPr>
          <w:b/>
          <w:sz w:val="28"/>
          <w:lang w:val="x-none" w:eastAsia="x-none"/>
        </w:rPr>
        <w:br/>
      </w:r>
      <w:r w:rsidRPr="00005922">
        <w:rPr>
          <w:b/>
          <w:sz w:val="28"/>
          <w:lang w:eastAsia="x-none"/>
        </w:rPr>
        <w:t xml:space="preserve">для голосования </w:t>
      </w:r>
      <w:r w:rsidRPr="00005922">
        <w:rPr>
          <w:b/>
          <w:sz w:val="28"/>
          <w:lang w:val="x-none" w:eastAsia="x-none"/>
        </w:rPr>
        <w:t>на выборах Президента Российской Федерации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  <w:t xml:space="preserve">по участковым избирательным комиссиям </w:t>
      </w:r>
      <w:r w:rsidRPr="00EF239E">
        <w:rPr>
          <w:b/>
          <w:sz w:val="28"/>
          <w:lang w:eastAsia="x-none"/>
        </w:rPr>
        <w:t xml:space="preserve">города </w:t>
      </w:r>
      <w:r>
        <w:rPr>
          <w:b/>
          <w:sz w:val="28"/>
          <w:lang w:eastAsia="x-none"/>
        </w:rPr>
        <w:t>Кимры</w:t>
      </w:r>
      <w:r w:rsidRPr="00EF239E">
        <w:rPr>
          <w:b/>
          <w:sz w:val="28"/>
          <w:szCs w:val="28"/>
        </w:rPr>
        <w:br/>
        <w:t xml:space="preserve">Тверской области и в резерв территориальной избирательной комиссии города </w:t>
      </w:r>
      <w:r>
        <w:rPr>
          <w:b/>
          <w:sz w:val="28"/>
          <w:szCs w:val="28"/>
        </w:rPr>
        <w:t>Кимры</w:t>
      </w:r>
    </w:p>
    <w:p w:rsidR="00EF239E" w:rsidRPr="005D6F46" w:rsidRDefault="00EF239E" w:rsidP="00EF239E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r w:rsidRPr="005D6F46">
        <w:rPr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Pr="005D6F46">
        <w:rPr>
          <w:sz w:val="28"/>
        </w:rPr>
        <w:t>от 25.10.2017 № 107/889-7 «О вопрос</w:t>
      </w:r>
      <w:r>
        <w:rPr>
          <w:sz w:val="28"/>
        </w:rPr>
        <w:t xml:space="preserve">ах, связанных </w:t>
      </w:r>
      <w:r>
        <w:rPr>
          <w:sz w:val="28"/>
        </w:rPr>
        <w:br/>
        <w:t xml:space="preserve">с изготовлением </w:t>
      </w:r>
      <w:r w:rsidRPr="005D6F46">
        <w:rPr>
          <w:sz w:val="28"/>
        </w:rPr>
        <w:t xml:space="preserve">и доставкой избирательных бюллетеней для голосования </w:t>
      </w:r>
      <w:r w:rsidRPr="005D6F46">
        <w:rPr>
          <w:sz w:val="28"/>
        </w:rPr>
        <w:br/>
        <w:t>на выборах Президента Российской Федерации»</w:t>
      </w:r>
      <w:r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Pr="005D6F46">
        <w:rPr>
          <w:sz w:val="28"/>
        </w:rPr>
        <w:t>.01.2018 № </w:t>
      </w:r>
      <w:r w:rsidRPr="005D6F46">
        <w:rPr>
          <w:color w:val="000000"/>
          <w:sz w:val="28"/>
          <w:szCs w:val="28"/>
        </w:rPr>
        <w:t>86/1116-6</w:t>
      </w:r>
      <w:r w:rsidRPr="005D6F46">
        <w:rPr>
          <w:sz w:val="28"/>
        </w:rPr>
        <w:t xml:space="preserve"> </w:t>
      </w:r>
      <w:r>
        <w:rPr>
          <w:sz w:val="28"/>
        </w:rPr>
        <w:br/>
      </w:r>
      <w:r w:rsidRPr="005D6F46">
        <w:rPr>
          <w:sz w:val="28"/>
          <w:szCs w:val="28"/>
        </w:rPr>
        <w:t>«</w:t>
      </w:r>
      <w:r w:rsidRPr="005D6F46">
        <w:rPr>
          <w:sz w:val="28"/>
          <w:lang w:val="x-none" w:eastAsia="x-none"/>
        </w:rPr>
        <w:t xml:space="preserve">О </w:t>
      </w:r>
      <w:r w:rsidRPr="005D6F46">
        <w:rPr>
          <w:sz w:val="28"/>
          <w:lang w:eastAsia="x-none"/>
        </w:rPr>
        <w:t>р</w:t>
      </w:r>
      <w:r w:rsidR="00292546" w:rsidRPr="005D6F46">
        <w:rPr>
          <w:sz w:val="28"/>
          <w:lang w:val="x-none" w:eastAsia="x-none"/>
        </w:rPr>
        <w:t>распределении</w:t>
      </w:r>
      <w:r w:rsidRPr="005D6F46">
        <w:rPr>
          <w:sz w:val="28"/>
          <w:lang w:val="x-none" w:eastAsia="x-none"/>
        </w:rPr>
        <w:t xml:space="preserve"> избирательных бюллетеней </w:t>
      </w:r>
      <w:r w:rsidRPr="005D6F46">
        <w:rPr>
          <w:sz w:val="28"/>
          <w:lang w:eastAsia="x-none"/>
        </w:rPr>
        <w:t xml:space="preserve">для голосования </w:t>
      </w:r>
      <w:r w:rsidRPr="005D6F46">
        <w:rPr>
          <w:sz w:val="28"/>
          <w:lang w:val="x-none" w:eastAsia="x-none"/>
        </w:rPr>
        <w:t>на выборах Президента Российской Федерации</w:t>
      </w:r>
      <w:r w:rsidRPr="005D6F46">
        <w:rPr>
          <w:sz w:val="28"/>
          <w:szCs w:val="28"/>
        </w:rPr>
        <w:t xml:space="preserve"> по территориальным избирательным комиссиям Тверской области»</w:t>
      </w:r>
      <w:r>
        <w:rPr>
          <w:sz w:val="28"/>
          <w:szCs w:val="28"/>
        </w:rPr>
        <w:t xml:space="preserve">, территориальная избирательная комиссия </w:t>
      </w:r>
      <w:r w:rsidRPr="00EF239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Кимры  </w:t>
      </w:r>
      <w:r w:rsidRPr="006D475B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F239E" w:rsidRDefault="00EF239E" w:rsidP="00EF239E">
      <w:pPr>
        <w:numPr>
          <w:ilvl w:val="0"/>
          <w:numId w:val="10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40176 штук </w:t>
      </w:r>
      <w:r>
        <w:rPr>
          <w:sz w:val="28"/>
          <w:szCs w:val="28"/>
        </w:rPr>
        <w:br/>
        <w:t>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избирательным комиссиям </w:t>
      </w:r>
      <w:r w:rsidRPr="00EF239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Кимры</w:t>
      </w:r>
      <w:r w:rsidRPr="00EF239E">
        <w:rPr>
          <w:sz w:val="28"/>
          <w:szCs w:val="28"/>
        </w:rPr>
        <w:t xml:space="preserve"> и в резерв территориальной избирательной комиссии города </w:t>
      </w:r>
      <w:r>
        <w:rPr>
          <w:sz w:val="28"/>
          <w:szCs w:val="28"/>
        </w:rPr>
        <w:t xml:space="preserve">Кимры согласно приложению </w:t>
      </w:r>
      <w:r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8E2357" w:rsidRPr="00B82048" w:rsidRDefault="008E2357" w:rsidP="008E2357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избирательную комиссию Тверской области не позднее 0</w:t>
      </w:r>
      <w:r>
        <w:rPr>
          <w:sz w:val="28"/>
          <w:szCs w:val="28"/>
        </w:rPr>
        <w:t>1</w:t>
      </w:r>
      <w:r w:rsidRPr="00B82048">
        <w:rPr>
          <w:sz w:val="28"/>
          <w:szCs w:val="28"/>
        </w:rPr>
        <w:t xml:space="preserve"> марта 2018 г</w:t>
      </w:r>
      <w:r>
        <w:rPr>
          <w:sz w:val="28"/>
          <w:szCs w:val="28"/>
        </w:rPr>
        <w:t>ода</w:t>
      </w:r>
      <w:r w:rsidRPr="00B82048">
        <w:rPr>
          <w:sz w:val="28"/>
          <w:szCs w:val="28"/>
        </w:rPr>
        <w:t>.</w:t>
      </w:r>
    </w:p>
    <w:p w:rsidR="008E2357" w:rsidRPr="008E2357" w:rsidRDefault="008E2357" w:rsidP="008E2357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участков </w:t>
      </w:r>
      <w:r w:rsidRPr="008E2357">
        <w:rPr>
          <w:sz w:val="28"/>
          <w:szCs w:val="28"/>
        </w:rPr>
        <w:t xml:space="preserve">города Кимры </w:t>
      </w:r>
      <w:r w:rsidRPr="008E2357">
        <w:rPr>
          <w:sz w:val="28"/>
          <w:szCs w:val="28"/>
        </w:rPr>
        <w:br/>
        <w:t>№№413-433</w:t>
      </w:r>
      <w:bookmarkStart w:id="0" w:name="_GoBack"/>
      <w:bookmarkEnd w:id="0"/>
      <w:r w:rsidRPr="008E2357">
        <w:rPr>
          <w:sz w:val="28"/>
          <w:szCs w:val="28"/>
        </w:rPr>
        <w:t xml:space="preserve">. </w:t>
      </w:r>
    </w:p>
    <w:p w:rsidR="008E2357" w:rsidRPr="008E2357" w:rsidRDefault="008E2357" w:rsidP="008E2357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7895">
        <w:rPr>
          <w:sz w:val="28"/>
          <w:szCs w:val="28"/>
        </w:rPr>
        <w:lastRenderedPageBreak/>
        <w:t xml:space="preserve">Возложить контроль за </w:t>
      </w:r>
      <w:r w:rsidRPr="008E2357">
        <w:rPr>
          <w:sz w:val="28"/>
          <w:szCs w:val="28"/>
        </w:rPr>
        <w:t xml:space="preserve">выполнением настоящего постановления на секретаря территориальной избирательной комиссии города Кимры </w:t>
      </w:r>
      <w:r w:rsidR="003854A1">
        <w:rPr>
          <w:sz w:val="28"/>
          <w:szCs w:val="28"/>
        </w:rPr>
        <w:t>И.М. Балковую</w:t>
      </w:r>
      <w:r w:rsidRPr="008E2357">
        <w:rPr>
          <w:sz w:val="28"/>
          <w:szCs w:val="28"/>
        </w:rPr>
        <w:t>.</w:t>
      </w:r>
    </w:p>
    <w:p w:rsidR="008E2357" w:rsidRPr="00241CF6" w:rsidRDefault="008E2357" w:rsidP="008E2357">
      <w:pPr>
        <w:spacing w:after="480" w:line="360" w:lineRule="auto"/>
        <w:ind w:firstLine="709"/>
        <w:jc w:val="both"/>
        <w:rPr>
          <w:sz w:val="28"/>
          <w:szCs w:val="28"/>
        </w:rPr>
      </w:pPr>
      <w:r w:rsidRPr="008E2357">
        <w:rPr>
          <w:sz w:val="28"/>
          <w:szCs w:val="28"/>
        </w:rPr>
        <w:t>5.</w:t>
      </w:r>
      <w:r w:rsidRPr="008E2357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E45AD6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4785" w:rsidTr="001C6F08">
        <w:tc>
          <w:tcPr>
            <w:tcW w:w="4785" w:type="dxa"/>
          </w:tcPr>
          <w:p w:rsidR="002F4785" w:rsidRDefault="002F4785" w:rsidP="001C6F08"/>
        </w:tc>
        <w:tc>
          <w:tcPr>
            <w:tcW w:w="4785" w:type="dxa"/>
          </w:tcPr>
          <w:p w:rsidR="002F4785" w:rsidRPr="00B82048" w:rsidRDefault="002F4785" w:rsidP="001C6F0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2F4785" w:rsidRPr="002F4785" w:rsidTr="001C6F08">
        <w:tc>
          <w:tcPr>
            <w:tcW w:w="4785" w:type="dxa"/>
          </w:tcPr>
          <w:p w:rsidR="002F4785" w:rsidRDefault="002F4785" w:rsidP="001C6F08"/>
        </w:tc>
        <w:tc>
          <w:tcPr>
            <w:tcW w:w="4785" w:type="dxa"/>
          </w:tcPr>
          <w:p w:rsidR="002F4785" w:rsidRPr="002F4785" w:rsidRDefault="002F4785" w:rsidP="002F4785">
            <w:pPr>
              <w:jc w:val="center"/>
              <w:rPr>
                <w:sz w:val="28"/>
                <w:szCs w:val="28"/>
              </w:rPr>
            </w:pPr>
            <w:r w:rsidRPr="002F4785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2F4785">
              <w:rPr>
                <w:sz w:val="28"/>
                <w:szCs w:val="28"/>
              </w:rPr>
              <w:br/>
              <w:t>города Кимры</w:t>
            </w:r>
          </w:p>
        </w:tc>
      </w:tr>
      <w:tr w:rsidR="002F4785" w:rsidRPr="002F4785" w:rsidTr="001C6F08">
        <w:tc>
          <w:tcPr>
            <w:tcW w:w="4785" w:type="dxa"/>
          </w:tcPr>
          <w:p w:rsidR="002F4785" w:rsidRPr="002F4785" w:rsidRDefault="002F4785" w:rsidP="001C6F08"/>
        </w:tc>
        <w:tc>
          <w:tcPr>
            <w:tcW w:w="4785" w:type="dxa"/>
          </w:tcPr>
          <w:p w:rsidR="002F4785" w:rsidRPr="002F4785" w:rsidRDefault="002F4785" w:rsidP="002F4785">
            <w:pPr>
              <w:jc w:val="center"/>
              <w:rPr>
                <w:sz w:val="28"/>
                <w:szCs w:val="28"/>
              </w:rPr>
            </w:pPr>
            <w:r w:rsidRPr="002F4785">
              <w:rPr>
                <w:sz w:val="28"/>
                <w:szCs w:val="28"/>
              </w:rPr>
              <w:t xml:space="preserve">от 28.02.2018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4785">
                <w:rPr>
                  <w:sz w:val="28"/>
                  <w:szCs w:val="28"/>
                </w:rPr>
                <w:t>2018 г</w:t>
              </w:r>
            </w:smartTag>
            <w:r w:rsidRPr="002F4785">
              <w:rPr>
                <w:sz w:val="28"/>
                <w:szCs w:val="28"/>
              </w:rPr>
              <w:t>. №64/467-4</w:t>
            </w:r>
          </w:p>
        </w:tc>
      </w:tr>
    </w:tbl>
    <w:p w:rsidR="002F4785" w:rsidRPr="002F4785" w:rsidRDefault="002F4785" w:rsidP="002F4785">
      <w:pPr>
        <w:jc w:val="center"/>
        <w:rPr>
          <w:b/>
          <w:bCs/>
          <w:sz w:val="28"/>
          <w:szCs w:val="28"/>
        </w:rPr>
      </w:pPr>
    </w:p>
    <w:p w:rsidR="00292546" w:rsidRDefault="002F4785" w:rsidP="002F4785">
      <w:pPr>
        <w:jc w:val="center"/>
        <w:rPr>
          <w:b/>
          <w:sz w:val="28"/>
          <w:szCs w:val="28"/>
        </w:rPr>
      </w:pPr>
      <w:r w:rsidRPr="002F4785">
        <w:rPr>
          <w:b/>
          <w:bCs/>
          <w:sz w:val="28"/>
          <w:szCs w:val="28"/>
        </w:rPr>
        <w:t>РАСПРЕДЕЛЕНИЕ</w:t>
      </w:r>
      <w:r w:rsidRPr="002F4785">
        <w:rPr>
          <w:b/>
          <w:bCs/>
          <w:sz w:val="28"/>
          <w:szCs w:val="28"/>
        </w:rPr>
        <w:br/>
        <w:t xml:space="preserve">избирательных бюллетеней </w:t>
      </w:r>
      <w:r w:rsidRPr="002F4785">
        <w:rPr>
          <w:b/>
          <w:sz w:val="28"/>
          <w:szCs w:val="28"/>
        </w:rPr>
        <w:t>для голосования на выборах</w:t>
      </w:r>
      <w:r w:rsidRPr="002F4785">
        <w:rPr>
          <w:b/>
          <w:sz w:val="28"/>
          <w:szCs w:val="28"/>
        </w:rPr>
        <w:br/>
        <w:t xml:space="preserve">Президента Российской Федерации по участковым избирательным </w:t>
      </w:r>
    </w:p>
    <w:p w:rsidR="00292546" w:rsidRDefault="002F4785" w:rsidP="002F4785">
      <w:pPr>
        <w:jc w:val="center"/>
        <w:rPr>
          <w:b/>
          <w:sz w:val="28"/>
          <w:szCs w:val="28"/>
        </w:rPr>
      </w:pPr>
      <w:r w:rsidRPr="002F4785">
        <w:rPr>
          <w:b/>
          <w:sz w:val="28"/>
          <w:szCs w:val="28"/>
        </w:rPr>
        <w:t xml:space="preserve">комиссиям города Кимры и в резерв территориальной </w:t>
      </w:r>
    </w:p>
    <w:p w:rsidR="002F4785" w:rsidRDefault="002F4785" w:rsidP="002F4785">
      <w:pPr>
        <w:jc w:val="center"/>
        <w:rPr>
          <w:b/>
          <w:sz w:val="28"/>
          <w:szCs w:val="28"/>
        </w:rPr>
      </w:pPr>
      <w:r w:rsidRPr="002F4785">
        <w:rPr>
          <w:b/>
          <w:sz w:val="28"/>
          <w:szCs w:val="28"/>
        </w:rPr>
        <w:t>избирательной комиссии города Кимры</w:t>
      </w:r>
    </w:p>
    <w:p w:rsidR="002F4785" w:rsidRPr="003F16E1" w:rsidRDefault="002F4785" w:rsidP="002F4785">
      <w:pPr>
        <w:jc w:val="center"/>
        <w:rPr>
          <w:b/>
          <w:sz w:val="28"/>
          <w:szCs w:val="28"/>
        </w:rPr>
      </w:pPr>
    </w:p>
    <w:tbl>
      <w:tblPr>
        <w:tblW w:w="9072" w:type="dxa"/>
        <w:tblInd w:w="856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827"/>
      </w:tblGrid>
      <w:tr w:rsidR="002F4785" w:rsidRPr="00764010" w:rsidTr="00292546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избирательных бюллетеней</w:t>
            </w:r>
            <w:r>
              <w:rPr>
                <w:sz w:val="28"/>
                <w:szCs w:val="28"/>
              </w:rPr>
              <w:br/>
              <w:t>(штук)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Pr="00F80EBF" w:rsidRDefault="002F4785" w:rsidP="001C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№413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1C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 w:rsidRPr="000F5C04">
              <w:rPr>
                <w:sz w:val="28"/>
                <w:szCs w:val="28"/>
              </w:rPr>
              <w:t>УИК №41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F4785" w:rsidRPr="00F80EBF" w:rsidTr="00292546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2F4785" w:rsidP="002F4785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785" w:rsidRDefault="002F4785" w:rsidP="002F4785">
            <w:pPr>
              <w:jc w:val="center"/>
            </w:pPr>
            <w:r>
              <w:rPr>
                <w:sz w:val="28"/>
                <w:szCs w:val="28"/>
              </w:rPr>
              <w:t>УИК №433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F80EBF" w:rsidRDefault="00B34DE0" w:rsidP="002F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2F4785" w:rsidRPr="00764010" w:rsidTr="00292546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F4785" w:rsidP="001C6F08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292546" w:rsidP="001C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</w:t>
            </w:r>
          </w:p>
        </w:tc>
      </w:tr>
      <w:tr w:rsidR="002F4785" w:rsidRPr="00764010" w:rsidTr="00292546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46" w:rsidRDefault="002F4785" w:rsidP="002F4785">
            <w:pPr>
              <w:jc w:val="both"/>
              <w:rPr>
                <w:sz w:val="28"/>
                <w:szCs w:val="28"/>
              </w:rPr>
            </w:pPr>
            <w:r w:rsidRPr="002F4785">
              <w:rPr>
                <w:sz w:val="28"/>
                <w:szCs w:val="28"/>
              </w:rPr>
              <w:t xml:space="preserve">В резерв территориальной </w:t>
            </w:r>
          </w:p>
          <w:p w:rsidR="002F4785" w:rsidRPr="003F16E1" w:rsidRDefault="002F4785" w:rsidP="002F4785">
            <w:pPr>
              <w:jc w:val="both"/>
              <w:rPr>
                <w:sz w:val="28"/>
                <w:szCs w:val="28"/>
              </w:rPr>
            </w:pPr>
            <w:r w:rsidRPr="002F4785">
              <w:rPr>
                <w:sz w:val="28"/>
                <w:szCs w:val="28"/>
              </w:rPr>
              <w:t>избирательной комиссии города Кимры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B34DE0" w:rsidP="00B34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</w:t>
            </w:r>
          </w:p>
        </w:tc>
      </w:tr>
      <w:tr w:rsidR="002F4785" w:rsidRPr="00764010" w:rsidTr="00292546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Default="002F4785" w:rsidP="001C6F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85" w:rsidRPr="003F16E1" w:rsidRDefault="00B34DE0" w:rsidP="001C6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40176</w:t>
            </w:r>
          </w:p>
        </w:tc>
      </w:tr>
    </w:tbl>
    <w:p w:rsidR="002F4785" w:rsidRDefault="002F4785" w:rsidP="002F4785"/>
    <w:p w:rsidR="002F4785" w:rsidRDefault="002F4785">
      <w:r>
        <w:br w:type="page"/>
      </w:r>
    </w:p>
    <w:p w:rsidR="004C4009" w:rsidRPr="008F7D8D" w:rsidRDefault="004C4009" w:rsidP="002F4785">
      <w:pPr>
        <w:framePr w:h="9222" w:hRule="exact" w:wrap="auto" w:vAnchor="page" w:hAnchor="page" w:x="4831" w:y="751"/>
        <w:spacing w:before="360" w:after="120"/>
        <w:jc w:val="center"/>
        <w:rPr>
          <w:b/>
          <w:bCs/>
          <w:i/>
          <w:sz w:val="16"/>
          <w:szCs w:val="16"/>
        </w:rPr>
      </w:pPr>
    </w:p>
    <w:sectPr w:rsidR="004C4009" w:rsidRPr="008F7D8D" w:rsidSect="002F4785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C7" w:rsidRDefault="002100C7">
      <w:r>
        <w:separator/>
      </w:r>
    </w:p>
  </w:endnote>
  <w:endnote w:type="continuationSeparator" w:id="0">
    <w:p w:rsidR="002100C7" w:rsidRDefault="0021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C7" w:rsidRDefault="002100C7">
      <w:r>
        <w:separator/>
      </w:r>
    </w:p>
  </w:footnote>
  <w:footnote w:type="continuationSeparator" w:id="0">
    <w:p w:rsidR="002100C7" w:rsidRDefault="0021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74B"/>
    <w:multiLevelType w:val="hybridMultilevel"/>
    <w:tmpl w:val="72B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3967ADA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B58DB"/>
    <w:rsid w:val="000F6392"/>
    <w:rsid w:val="000F7A4E"/>
    <w:rsid w:val="00103BBD"/>
    <w:rsid w:val="00107E00"/>
    <w:rsid w:val="0012706B"/>
    <w:rsid w:val="00134AAF"/>
    <w:rsid w:val="00157BAC"/>
    <w:rsid w:val="00195936"/>
    <w:rsid w:val="001E02B0"/>
    <w:rsid w:val="002100C7"/>
    <w:rsid w:val="00213A5F"/>
    <w:rsid w:val="00247285"/>
    <w:rsid w:val="00253856"/>
    <w:rsid w:val="00270875"/>
    <w:rsid w:val="00270EF9"/>
    <w:rsid w:val="00271D5E"/>
    <w:rsid w:val="00282567"/>
    <w:rsid w:val="00292546"/>
    <w:rsid w:val="002B3310"/>
    <w:rsid w:val="002E0DCC"/>
    <w:rsid w:val="002F4785"/>
    <w:rsid w:val="002F48EF"/>
    <w:rsid w:val="00310266"/>
    <w:rsid w:val="0033522A"/>
    <w:rsid w:val="003459FA"/>
    <w:rsid w:val="00347273"/>
    <w:rsid w:val="0036106D"/>
    <w:rsid w:val="00375CEC"/>
    <w:rsid w:val="003854A1"/>
    <w:rsid w:val="003A1A10"/>
    <w:rsid w:val="003A37BB"/>
    <w:rsid w:val="003F253A"/>
    <w:rsid w:val="0042604A"/>
    <w:rsid w:val="00431043"/>
    <w:rsid w:val="00450C98"/>
    <w:rsid w:val="00465C24"/>
    <w:rsid w:val="00477735"/>
    <w:rsid w:val="004C4009"/>
    <w:rsid w:val="004C5DD6"/>
    <w:rsid w:val="004D0AEA"/>
    <w:rsid w:val="004D6624"/>
    <w:rsid w:val="00510E11"/>
    <w:rsid w:val="005115FA"/>
    <w:rsid w:val="00517BA1"/>
    <w:rsid w:val="00525378"/>
    <w:rsid w:val="00587237"/>
    <w:rsid w:val="005A5505"/>
    <w:rsid w:val="005D7927"/>
    <w:rsid w:val="005F1D0A"/>
    <w:rsid w:val="00600CD3"/>
    <w:rsid w:val="00625A2F"/>
    <w:rsid w:val="006436AF"/>
    <w:rsid w:val="00673C7E"/>
    <w:rsid w:val="00690F00"/>
    <w:rsid w:val="006C62B7"/>
    <w:rsid w:val="007253E0"/>
    <w:rsid w:val="0073496B"/>
    <w:rsid w:val="007412A5"/>
    <w:rsid w:val="007513CA"/>
    <w:rsid w:val="00784A74"/>
    <w:rsid w:val="00793B13"/>
    <w:rsid w:val="00797C26"/>
    <w:rsid w:val="007A05BD"/>
    <w:rsid w:val="007A1F50"/>
    <w:rsid w:val="007A67C1"/>
    <w:rsid w:val="007B3B8B"/>
    <w:rsid w:val="007D7E9A"/>
    <w:rsid w:val="00826894"/>
    <w:rsid w:val="008361E7"/>
    <w:rsid w:val="008821AA"/>
    <w:rsid w:val="00893542"/>
    <w:rsid w:val="008C12CC"/>
    <w:rsid w:val="008C6FC5"/>
    <w:rsid w:val="008D2145"/>
    <w:rsid w:val="008E2357"/>
    <w:rsid w:val="008F7D8D"/>
    <w:rsid w:val="00925B09"/>
    <w:rsid w:val="00935877"/>
    <w:rsid w:val="0094540E"/>
    <w:rsid w:val="009661E5"/>
    <w:rsid w:val="009B74C9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0692D"/>
    <w:rsid w:val="00A12D94"/>
    <w:rsid w:val="00A46B73"/>
    <w:rsid w:val="00A87107"/>
    <w:rsid w:val="00AB2A39"/>
    <w:rsid w:val="00AC5965"/>
    <w:rsid w:val="00AD71D4"/>
    <w:rsid w:val="00B02C03"/>
    <w:rsid w:val="00B14474"/>
    <w:rsid w:val="00B31C36"/>
    <w:rsid w:val="00B34DE0"/>
    <w:rsid w:val="00B373B6"/>
    <w:rsid w:val="00B50B53"/>
    <w:rsid w:val="00B65BB0"/>
    <w:rsid w:val="00B8123F"/>
    <w:rsid w:val="00B85B89"/>
    <w:rsid w:val="00B87CDE"/>
    <w:rsid w:val="00BA66AD"/>
    <w:rsid w:val="00BB248D"/>
    <w:rsid w:val="00BB5164"/>
    <w:rsid w:val="00BB7289"/>
    <w:rsid w:val="00BC0CE8"/>
    <w:rsid w:val="00BC2D7C"/>
    <w:rsid w:val="00BD662D"/>
    <w:rsid w:val="00BD6E03"/>
    <w:rsid w:val="00C003E9"/>
    <w:rsid w:val="00C10D28"/>
    <w:rsid w:val="00C311E9"/>
    <w:rsid w:val="00C43EEB"/>
    <w:rsid w:val="00C84CF3"/>
    <w:rsid w:val="00CC261B"/>
    <w:rsid w:val="00CE39EE"/>
    <w:rsid w:val="00CF7B4E"/>
    <w:rsid w:val="00D02ACF"/>
    <w:rsid w:val="00D26A0D"/>
    <w:rsid w:val="00D37E92"/>
    <w:rsid w:val="00D43DE7"/>
    <w:rsid w:val="00D5426E"/>
    <w:rsid w:val="00D61545"/>
    <w:rsid w:val="00D66141"/>
    <w:rsid w:val="00D95D92"/>
    <w:rsid w:val="00DA3812"/>
    <w:rsid w:val="00DB74BF"/>
    <w:rsid w:val="00DB77CA"/>
    <w:rsid w:val="00DC5D08"/>
    <w:rsid w:val="00DE07F2"/>
    <w:rsid w:val="00DF1C3F"/>
    <w:rsid w:val="00E153BA"/>
    <w:rsid w:val="00E206A4"/>
    <w:rsid w:val="00E23917"/>
    <w:rsid w:val="00E266A7"/>
    <w:rsid w:val="00E32678"/>
    <w:rsid w:val="00E44320"/>
    <w:rsid w:val="00E45AD6"/>
    <w:rsid w:val="00E54F73"/>
    <w:rsid w:val="00E626BF"/>
    <w:rsid w:val="00E64837"/>
    <w:rsid w:val="00E94E35"/>
    <w:rsid w:val="00EA42A5"/>
    <w:rsid w:val="00EB4453"/>
    <w:rsid w:val="00ED52AC"/>
    <w:rsid w:val="00ED71F8"/>
    <w:rsid w:val="00EE4B65"/>
    <w:rsid w:val="00EF239E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E063B-765E-4A5B-B5FB-1777BA6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d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8E235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267BC-8D57-4231-A6F4-DA7AB6B0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Tanya</cp:lastModifiedBy>
  <cp:revision>9</cp:revision>
  <cp:lastPrinted>2018-03-04T14:32:00Z</cp:lastPrinted>
  <dcterms:created xsi:type="dcterms:W3CDTF">2018-02-26T18:25:00Z</dcterms:created>
  <dcterms:modified xsi:type="dcterms:W3CDTF">2018-04-02T16:54:00Z</dcterms:modified>
</cp:coreProperties>
</file>