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453D4" w:rsidRPr="006453D4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5817B7" w:rsidP="009107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A836CA" w:rsidRPr="006453D4">
              <w:rPr>
                <w:b/>
                <w:szCs w:val="28"/>
              </w:rPr>
              <w:t xml:space="preserve"> </w:t>
            </w:r>
            <w:r w:rsidR="0091078A">
              <w:rPr>
                <w:b/>
                <w:szCs w:val="28"/>
              </w:rPr>
              <w:t>августа</w:t>
            </w:r>
            <w:r w:rsidR="005902C1" w:rsidRPr="006453D4">
              <w:rPr>
                <w:b/>
                <w:szCs w:val="28"/>
              </w:rPr>
              <w:t xml:space="preserve"> 201</w:t>
            </w:r>
            <w:r w:rsidR="0091078A">
              <w:rPr>
                <w:b/>
                <w:szCs w:val="28"/>
              </w:rPr>
              <w:t>7</w:t>
            </w:r>
            <w:r w:rsidR="005902C1" w:rsidRPr="006453D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6453D4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5902C1" w:rsidP="00837DBF">
            <w:pPr>
              <w:rPr>
                <w:b/>
                <w:szCs w:val="28"/>
              </w:rPr>
            </w:pPr>
            <w:r w:rsidRPr="006453D4">
              <w:rPr>
                <w:b/>
                <w:szCs w:val="28"/>
              </w:rPr>
              <w:t xml:space="preserve">№ </w:t>
            </w:r>
            <w:r w:rsidR="005817B7">
              <w:rPr>
                <w:b/>
                <w:szCs w:val="28"/>
              </w:rPr>
              <w:t>40</w:t>
            </w:r>
            <w:r w:rsidRPr="006453D4">
              <w:rPr>
                <w:b/>
                <w:szCs w:val="28"/>
              </w:rPr>
              <w:t>/</w:t>
            </w:r>
            <w:r w:rsidR="005817B7">
              <w:rPr>
                <w:b/>
                <w:szCs w:val="28"/>
              </w:rPr>
              <w:t>27</w:t>
            </w:r>
            <w:r w:rsidR="00837DBF">
              <w:rPr>
                <w:b/>
                <w:szCs w:val="28"/>
              </w:rPr>
              <w:t>8</w:t>
            </w:r>
            <w:r w:rsidRPr="006453D4">
              <w:rPr>
                <w:b/>
                <w:szCs w:val="28"/>
              </w:rPr>
              <w:t>-</w:t>
            </w:r>
            <w:r w:rsidR="00B67449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C6D76" w:rsidRDefault="00837DBF" w:rsidP="00BC6D76">
      <w:pPr>
        <w:pStyle w:val="a3"/>
        <w:jc w:val="center"/>
      </w:pPr>
      <w:r w:rsidRPr="00773ABB">
        <w:t>О количестве избирательных бюллетен</w:t>
      </w:r>
      <w:r>
        <w:t>ей</w:t>
      </w:r>
      <w:r w:rsidRPr="00773ABB">
        <w:t xml:space="preserve"> для голосования </w:t>
      </w:r>
      <w:r>
        <w:br/>
      </w:r>
      <w:r w:rsidRPr="00773ABB">
        <w:t>на дополнительных выборах депутат</w:t>
      </w:r>
      <w:r>
        <w:t>а</w:t>
      </w:r>
      <w:r w:rsidRPr="00773ABB">
        <w:t xml:space="preserve"> </w:t>
      </w:r>
      <w:r w:rsidR="00BC6D76">
        <w:t>Кимрской городской Думы</w:t>
      </w:r>
    </w:p>
    <w:p w:rsidR="00837DBF" w:rsidRPr="00773ABB" w:rsidRDefault="00BC6D76" w:rsidP="00BC6D76">
      <w:pPr>
        <w:pStyle w:val="a3"/>
        <w:jc w:val="center"/>
      </w:pPr>
      <w:r>
        <w:t xml:space="preserve"> по </w:t>
      </w:r>
      <w:r w:rsidR="00837DBF" w:rsidRPr="00773ABB">
        <w:rPr>
          <w:bCs/>
        </w:rPr>
        <w:t xml:space="preserve"> одноман</w:t>
      </w:r>
      <w:r w:rsidR="00837DBF">
        <w:rPr>
          <w:bCs/>
        </w:rPr>
        <w:t>датному избирательному округу № </w:t>
      </w:r>
      <w:r w:rsidR="00837DBF" w:rsidRPr="00773ABB">
        <w:rPr>
          <w:bCs/>
        </w:rPr>
        <w:t xml:space="preserve">2 </w:t>
      </w:r>
      <w:r w:rsidR="00837DBF">
        <w:rPr>
          <w:bCs/>
        </w:rPr>
        <w:br/>
      </w:r>
      <w:r w:rsidR="00837DBF" w:rsidRPr="00773ABB">
        <w:rPr>
          <w:bCs/>
        </w:rPr>
        <w:t>10 сентября 2017 года</w:t>
      </w:r>
    </w:p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C6D76" w:rsidRPr="007371AB" w:rsidRDefault="00BC6D76" w:rsidP="00BC6D76">
      <w:pPr>
        <w:spacing w:line="360" w:lineRule="auto"/>
        <w:ind w:firstLine="708"/>
        <w:jc w:val="both"/>
      </w:pPr>
      <w:r w:rsidRPr="003B2C90">
        <w:rPr>
          <w:szCs w:val="28"/>
        </w:rPr>
        <w:t xml:space="preserve">На основании </w:t>
      </w:r>
      <w:r>
        <w:rPr>
          <w:szCs w:val="28"/>
        </w:rPr>
        <w:t>статей 24, 63</w:t>
      </w:r>
      <w:r w:rsidRPr="003B2C90">
        <w:rPr>
          <w:szCs w:val="28"/>
        </w:rPr>
        <w:t xml:space="preserve"> Федерального закона </w:t>
      </w:r>
      <w:r>
        <w:rPr>
          <w:szCs w:val="26"/>
        </w:rPr>
        <w:t xml:space="preserve">от </w:t>
      </w:r>
      <w:r>
        <w:rPr>
          <w:szCs w:val="28"/>
        </w:rPr>
        <w:t xml:space="preserve">12.06.2002 № 67-ФЗ </w:t>
      </w:r>
      <w:r w:rsidRPr="003B2C90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статей</w:t>
      </w:r>
      <w:r w:rsidRPr="003B2C90">
        <w:rPr>
          <w:szCs w:val="28"/>
        </w:rPr>
        <w:t xml:space="preserve"> </w:t>
      </w:r>
      <w:r>
        <w:rPr>
          <w:szCs w:val="28"/>
        </w:rPr>
        <w:t>20, 60</w:t>
      </w:r>
      <w:r w:rsidRPr="003B2C90">
        <w:rPr>
          <w:szCs w:val="28"/>
        </w:rPr>
        <w:t xml:space="preserve"> Избирательного кодекса Тверской област</w:t>
      </w:r>
      <w:r>
        <w:rPr>
          <w:szCs w:val="28"/>
        </w:rPr>
        <w:t xml:space="preserve">и </w:t>
      </w:r>
      <w:r>
        <w:rPr>
          <w:szCs w:val="20"/>
        </w:rPr>
        <w:t>от 07.04.2003 № 20-ЗО,</w:t>
      </w:r>
      <w:r>
        <w:rPr>
          <w:szCs w:val="28"/>
        </w:rPr>
        <w:t xml:space="preserve"> </w:t>
      </w:r>
      <w:r w:rsidRPr="007371AB">
        <w:t>постановлени</w:t>
      </w:r>
      <w:r>
        <w:t xml:space="preserve">я </w:t>
      </w:r>
      <w:r w:rsidRPr="007371AB">
        <w:t xml:space="preserve">избирательной комиссии Тверской области 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</w:p>
    <w:p w:rsidR="00BC6D76" w:rsidRDefault="00BC6D76" w:rsidP="00BC6D76">
      <w:pPr>
        <w:tabs>
          <w:tab w:val="left" w:pos="709"/>
        </w:tabs>
        <w:spacing w:line="312" w:lineRule="auto"/>
        <w:ind w:left="142"/>
        <w:rPr>
          <w:b/>
          <w:szCs w:val="28"/>
        </w:rPr>
      </w:pPr>
      <w:r w:rsidRPr="00D23E4E">
        <w:rPr>
          <w:b/>
          <w:szCs w:val="28"/>
        </w:rPr>
        <w:t>постановляет:</w:t>
      </w:r>
    </w:p>
    <w:p w:rsidR="00BC6D76" w:rsidRDefault="00BC6D76" w:rsidP="00BC6D76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line="360" w:lineRule="auto"/>
        <w:ind w:left="0" w:firstLine="0"/>
        <w:rPr>
          <w:b w:val="0"/>
          <w:bCs/>
        </w:rPr>
      </w:pPr>
      <w:r>
        <w:rPr>
          <w:b w:val="0"/>
        </w:rPr>
        <w:t xml:space="preserve">Утвердить </w:t>
      </w:r>
      <w:r>
        <w:rPr>
          <w:b w:val="0"/>
          <w:bCs/>
        </w:rPr>
        <w:t>количество</w:t>
      </w:r>
      <w:r w:rsidRPr="00947E7B">
        <w:rPr>
          <w:b w:val="0"/>
          <w:bCs/>
        </w:rPr>
        <w:t xml:space="preserve"> избирательных бюллетеней для голосования </w:t>
      </w:r>
      <w:r>
        <w:rPr>
          <w:b w:val="0"/>
          <w:bCs/>
        </w:rPr>
        <w:t xml:space="preserve">на дополнительных </w:t>
      </w:r>
      <w:r>
        <w:rPr>
          <w:b w:val="0"/>
        </w:rPr>
        <w:t xml:space="preserve">выборах </w:t>
      </w:r>
      <w:r w:rsidRPr="00947E7B">
        <w:rPr>
          <w:b w:val="0"/>
        </w:rPr>
        <w:t>депутат</w:t>
      </w:r>
      <w:r>
        <w:rPr>
          <w:b w:val="0"/>
        </w:rPr>
        <w:t>а</w:t>
      </w:r>
      <w:r w:rsidRPr="00947E7B">
        <w:rPr>
          <w:b w:val="0"/>
        </w:rPr>
        <w:t xml:space="preserve"> </w:t>
      </w:r>
      <w:r>
        <w:rPr>
          <w:b w:val="0"/>
        </w:rPr>
        <w:t xml:space="preserve">Кимрской городской Думы </w:t>
      </w:r>
      <w:r>
        <w:rPr>
          <w:b w:val="0"/>
          <w:bCs/>
        </w:rPr>
        <w:t xml:space="preserve"> одномандатному избирательному округу </w:t>
      </w:r>
      <w:r w:rsidRPr="00BD11E1">
        <w:rPr>
          <w:bCs/>
        </w:rPr>
        <w:t xml:space="preserve">№ 2 – </w:t>
      </w:r>
      <w:r>
        <w:rPr>
          <w:bCs/>
        </w:rPr>
        <w:t>4408</w:t>
      </w:r>
      <w:r w:rsidRPr="00BD11E1">
        <w:rPr>
          <w:bCs/>
        </w:rPr>
        <w:t xml:space="preserve"> штук.</w:t>
      </w:r>
      <w:r>
        <w:rPr>
          <w:b w:val="0"/>
          <w:bCs/>
        </w:rPr>
        <w:t xml:space="preserve"> 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2812A8" w:rsidRDefault="002812A8" w:rsidP="002A7209">
      <w:pPr>
        <w:tabs>
          <w:tab w:val="left" w:pos="4678"/>
        </w:tabs>
        <w:jc w:val="both"/>
      </w:pPr>
      <w:bookmarkStart w:id="0" w:name="_GoBack"/>
      <w:bookmarkEnd w:id="0"/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69" w:hanging="360"/>
      </w:pPr>
    </w:lvl>
    <w:lvl w:ilvl="2" w:tplc="0419001B" w:tentative="1">
      <w:start w:val="1"/>
      <w:numFmt w:val="lowerRoman"/>
      <w:lvlText w:val="%3."/>
      <w:lvlJc w:val="right"/>
      <w:pPr>
        <w:ind w:left="551" w:hanging="180"/>
      </w:pPr>
    </w:lvl>
    <w:lvl w:ilvl="3" w:tplc="0419000F" w:tentative="1">
      <w:start w:val="1"/>
      <w:numFmt w:val="decimal"/>
      <w:lvlText w:val="%4."/>
      <w:lvlJc w:val="left"/>
      <w:pPr>
        <w:ind w:left="1271" w:hanging="360"/>
      </w:pPr>
    </w:lvl>
    <w:lvl w:ilvl="4" w:tplc="04190019" w:tentative="1">
      <w:start w:val="1"/>
      <w:numFmt w:val="lowerLetter"/>
      <w:lvlText w:val="%5."/>
      <w:lvlJc w:val="left"/>
      <w:pPr>
        <w:ind w:left="1991" w:hanging="360"/>
      </w:pPr>
    </w:lvl>
    <w:lvl w:ilvl="5" w:tplc="0419001B" w:tentative="1">
      <w:start w:val="1"/>
      <w:numFmt w:val="lowerRoman"/>
      <w:lvlText w:val="%6."/>
      <w:lvlJc w:val="right"/>
      <w:pPr>
        <w:ind w:left="2711" w:hanging="180"/>
      </w:pPr>
    </w:lvl>
    <w:lvl w:ilvl="6" w:tplc="0419000F" w:tentative="1">
      <w:start w:val="1"/>
      <w:numFmt w:val="decimal"/>
      <w:lvlText w:val="%7."/>
      <w:lvlJc w:val="left"/>
      <w:pPr>
        <w:ind w:left="3431" w:hanging="360"/>
      </w:pPr>
    </w:lvl>
    <w:lvl w:ilvl="7" w:tplc="04190019" w:tentative="1">
      <w:start w:val="1"/>
      <w:numFmt w:val="lowerLetter"/>
      <w:lvlText w:val="%8."/>
      <w:lvlJc w:val="left"/>
      <w:pPr>
        <w:ind w:left="4151" w:hanging="360"/>
      </w:pPr>
    </w:lvl>
    <w:lvl w:ilvl="8" w:tplc="0419001B" w:tentative="1">
      <w:start w:val="1"/>
      <w:numFmt w:val="lowerRoman"/>
      <w:lvlText w:val="%9."/>
      <w:lvlJc w:val="right"/>
      <w:pPr>
        <w:ind w:left="4871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45D4D"/>
    <w:rsid w:val="00096A61"/>
    <w:rsid w:val="000D4236"/>
    <w:rsid w:val="00142C1F"/>
    <w:rsid w:val="00216BB3"/>
    <w:rsid w:val="002812A8"/>
    <w:rsid w:val="002A7209"/>
    <w:rsid w:val="002E5750"/>
    <w:rsid w:val="0031117A"/>
    <w:rsid w:val="00397090"/>
    <w:rsid w:val="003A4BD2"/>
    <w:rsid w:val="003A63BD"/>
    <w:rsid w:val="003C015A"/>
    <w:rsid w:val="003C2207"/>
    <w:rsid w:val="003F4583"/>
    <w:rsid w:val="00427E17"/>
    <w:rsid w:val="004B0D2A"/>
    <w:rsid w:val="00514A6F"/>
    <w:rsid w:val="005461D1"/>
    <w:rsid w:val="0057041A"/>
    <w:rsid w:val="00571067"/>
    <w:rsid w:val="005817B7"/>
    <w:rsid w:val="00587191"/>
    <w:rsid w:val="005902C1"/>
    <w:rsid w:val="005A4D16"/>
    <w:rsid w:val="00623BC7"/>
    <w:rsid w:val="00625375"/>
    <w:rsid w:val="006453D4"/>
    <w:rsid w:val="00661BC6"/>
    <w:rsid w:val="006903F5"/>
    <w:rsid w:val="006B3677"/>
    <w:rsid w:val="006D741A"/>
    <w:rsid w:val="0075777F"/>
    <w:rsid w:val="007647F7"/>
    <w:rsid w:val="00771AD3"/>
    <w:rsid w:val="0079464A"/>
    <w:rsid w:val="007E5E9C"/>
    <w:rsid w:val="0082372F"/>
    <w:rsid w:val="00824EE1"/>
    <w:rsid w:val="00837DBF"/>
    <w:rsid w:val="008C222F"/>
    <w:rsid w:val="008D0DB4"/>
    <w:rsid w:val="008F0401"/>
    <w:rsid w:val="008F210B"/>
    <w:rsid w:val="0091078A"/>
    <w:rsid w:val="00933593"/>
    <w:rsid w:val="0096204A"/>
    <w:rsid w:val="009A6C2C"/>
    <w:rsid w:val="009A77DE"/>
    <w:rsid w:val="009B4C3D"/>
    <w:rsid w:val="00A0685A"/>
    <w:rsid w:val="00A45DCF"/>
    <w:rsid w:val="00A55667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80C62"/>
    <w:rsid w:val="00B851BE"/>
    <w:rsid w:val="00BC6D76"/>
    <w:rsid w:val="00C12F24"/>
    <w:rsid w:val="00CA7006"/>
    <w:rsid w:val="00CC5974"/>
    <w:rsid w:val="00CD169B"/>
    <w:rsid w:val="00D530F0"/>
    <w:rsid w:val="00D6095B"/>
    <w:rsid w:val="00D638A1"/>
    <w:rsid w:val="00D70786"/>
    <w:rsid w:val="00D870F1"/>
    <w:rsid w:val="00D93AE7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44C7-68F2-40A5-885D-B41DA7F5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2016-04-11T11:28:00Z</cp:lastPrinted>
  <dcterms:created xsi:type="dcterms:W3CDTF">2007-07-31T01:00:00Z</dcterms:created>
  <dcterms:modified xsi:type="dcterms:W3CDTF">2017-08-12T10:04:00Z</dcterms:modified>
</cp:coreProperties>
</file>