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7F" w:rsidRDefault="008A5B7F" w:rsidP="00EC192C">
      <w:pPr>
        <w:jc w:val="center"/>
        <w:rPr>
          <w:b/>
          <w:color w:val="000000"/>
          <w:sz w:val="28"/>
          <w:szCs w:val="28"/>
        </w:rPr>
      </w:pPr>
    </w:p>
    <w:p w:rsidR="008A5B7F" w:rsidRDefault="008A5B7F" w:rsidP="00EC192C">
      <w:pPr>
        <w:jc w:val="center"/>
        <w:rPr>
          <w:b/>
          <w:color w:val="000000"/>
          <w:sz w:val="28"/>
          <w:szCs w:val="28"/>
        </w:rPr>
      </w:pPr>
    </w:p>
    <w:p w:rsidR="00EC192C" w:rsidRPr="00B60E35" w:rsidRDefault="00EC192C" w:rsidP="00EC192C">
      <w:pPr>
        <w:jc w:val="center"/>
        <w:rPr>
          <w:b/>
          <w:color w:val="000000"/>
          <w:sz w:val="28"/>
          <w:szCs w:val="28"/>
        </w:rPr>
      </w:pPr>
      <w:r w:rsidRPr="00B60E35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EC192C" w:rsidRPr="00B60E35" w:rsidRDefault="00EC192C" w:rsidP="00EC192C">
      <w:pPr>
        <w:spacing w:line="360" w:lineRule="auto"/>
        <w:jc w:val="center"/>
        <w:rPr>
          <w:b/>
          <w:bCs/>
          <w:sz w:val="28"/>
          <w:szCs w:val="28"/>
        </w:rPr>
      </w:pPr>
      <w:r w:rsidRPr="00B60E35">
        <w:rPr>
          <w:b/>
          <w:bCs/>
          <w:sz w:val="28"/>
          <w:szCs w:val="28"/>
        </w:rPr>
        <w:t xml:space="preserve">ГОРОДА </w:t>
      </w:r>
      <w:r w:rsidR="001A66BE">
        <w:rPr>
          <w:b/>
          <w:bCs/>
          <w:sz w:val="28"/>
          <w:szCs w:val="28"/>
        </w:rPr>
        <w:t>КИМРЫ</w:t>
      </w:r>
    </w:p>
    <w:p w:rsidR="00EC192C" w:rsidRPr="00B60E35" w:rsidRDefault="00EC192C" w:rsidP="00EC192C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96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1724"/>
        <w:gridCol w:w="1666"/>
      </w:tblGrid>
      <w:tr w:rsidR="00EC192C" w:rsidRPr="008A5B7F" w:rsidTr="008A5B7F">
        <w:tc>
          <w:tcPr>
            <w:tcW w:w="3107" w:type="dxa"/>
            <w:vAlign w:val="bottom"/>
          </w:tcPr>
          <w:p w:rsidR="00EC192C" w:rsidRPr="008A5B7F" w:rsidRDefault="00EC192C" w:rsidP="001A447E">
            <w:pPr>
              <w:rPr>
                <w:b/>
                <w:color w:val="000000"/>
                <w:sz w:val="28"/>
                <w:szCs w:val="28"/>
              </w:rPr>
            </w:pPr>
            <w:r w:rsidRPr="008A5B7F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1A447E" w:rsidRPr="008A5B7F">
              <w:rPr>
                <w:b/>
                <w:color w:val="000000"/>
                <w:sz w:val="28"/>
                <w:szCs w:val="28"/>
              </w:rPr>
              <w:t>19</w:t>
            </w:r>
            <w:r w:rsidRPr="008A5B7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D31B8" w:rsidRPr="008A5B7F">
              <w:rPr>
                <w:b/>
                <w:color w:val="000000"/>
                <w:sz w:val="28"/>
                <w:szCs w:val="28"/>
              </w:rPr>
              <w:t>ию</w:t>
            </w:r>
            <w:r w:rsidR="001A447E" w:rsidRPr="008A5B7F">
              <w:rPr>
                <w:b/>
                <w:color w:val="000000"/>
                <w:sz w:val="28"/>
                <w:szCs w:val="28"/>
              </w:rPr>
              <w:t>н</w:t>
            </w:r>
            <w:r w:rsidR="00AD31B8" w:rsidRPr="008A5B7F">
              <w:rPr>
                <w:b/>
                <w:color w:val="000000"/>
                <w:sz w:val="28"/>
                <w:szCs w:val="28"/>
              </w:rPr>
              <w:t>я</w:t>
            </w:r>
            <w:r w:rsidRPr="008A5B7F">
              <w:rPr>
                <w:b/>
                <w:color w:val="000000"/>
                <w:sz w:val="28"/>
                <w:szCs w:val="28"/>
              </w:rPr>
              <w:t xml:space="preserve"> 201</w:t>
            </w:r>
            <w:r w:rsidR="001A447E" w:rsidRPr="008A5B7F">
              <w:rPr>
                <w:b/>
                <w:color w:val="000000"/>
                <w:sz w:val="28"/>
                <w:szCs w:val="28"/>
              </w:rPr>
              <w:t>7</w:t>
            </w:r>
            <w:r w:rsidRPr="008A5B7F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EC192C" w:rsidRPr="008A5B7F" w:rsidRDefault="00EC192C" w:rsidP="00D22D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vAlign w:val="bottom"/>
          </w:tcPr>
          <w:p w:rsidR="00EC192C" w:rsidRPr="008A5B7F" w:rsidRDefault="00EC192C" w:rsidP="00FC3C39">
            <w:pPr>
              <w:jc w:val="right"/>
              <w:rPr>
                <w:b/>
                <w:sz w:val="28"/>
                <w:szCs w:val="28"/>
              </w:rPr>
            </w:pPr>
            <w:r w:rsidRPr="008A5B7F">
              <w:rPr>
                <w:b/>
                <w:sz w:val="28"/>
                <w:szCs w:val="28"/>
              </w:rPr>
              <w:t>№</w:t>
            </w:r>
            <w:r w:rsidR="00096899" w:rsidRPr="008A5B7F">
              <w:rPr>
                <w:b/>
                <w:sz w:val="28"/>
                <w:szCs w:val="28"/>
              </w:rPr>
              <w:t xml:space="preserve"> </w:t>
            </w:r>
            <w:r w:rsidR="001A447E" w:rsidRPr="008A5B7F">
              <w:rPr>
                <w:b/>
                <w:sz w:val="28"/>
                <w:szCs w:val="28"/>
              </w:rPr>
              <w:t>28</w:t>
            </w:r>
            <w:r w:rsidR="00096899" w:rsidRPr="008A5B7F">
              <w:rPr>
                <w:b/>
                <w:sz w:val="28"/>
                <w:szCs w:val="28"/>
              </w:rPr>
              <w:t>/</w:t>
            </w:r>
            <w:r w:rsidR="008A5B7F" w:rsidRPr="008A5B7F">
              <w:rPr>
                <w:b/>
                <w:sz w:val="28"/>
                <w:szCs w:val="28"/>
              </w:rPr>
              <w:t>21</w:t>
            </w:r>
            <w:r w:rsidR="00FC3C39">
              <w:rPr>
                <w:b/>
                <w:sz w:val="28"/>
                <w:szCs w:val="28"/>
              </w:rPr>
              <w:t>4</w:t>
            </w:r>
            <w:r w:rsidR="00096899" w:rsidRPr="008A5B7F">
              <w:rPr>
                <w:b/>
                <w:sz w:val="28"/>
                <w:szCs w:val="28"/>
              </w:rPr>
              <w:t>-</w:t>
            </w:r>
            <w:r w:rsidR="008A5B7F" w:rsidRPr="008A5B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bottom"/>
          </w:tcPr>
          <w:p w:rsidR="00EC192C" w:rsidRPr="008A5B7F" w:rsidRDefault="00EC192C" w:rsidP="009A4F79">
            <w:pPr>
              <w:rPr>
                <w:b/>
                <w:sz w:val="28"/>
                <w:szCs w:val="28"/>
              </w:rPr>
            </w:pPr>
          </w:p>
        </w:tc>
      </w:tr>
      <w:tr w:rsidR="00EC192C" w:rsidRPr="00B60E35" w:rsidTr="008A5B7F">
        <w:tc>
          <w:tcPr>
            <w:tcW w:w="3107" w:type="dxa"/>
            <w:vAlign w:val="bottom"/>
          </w:tcPr>
          <w:p w:rsidR="00EC192C" w:rsidRPr="00B60E35" w:rsidRDefault="00EC192C" w:rsidP="00D22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EC192C" w:rsidRPr="008A5B7F" w:rsidRDefault="00EC192C" w:rsidP="001A66BE">
            <w:pPr>
              <w:spacing w:after="240"/>
              <w:jc w:val="center"/>
              <w:rPr>
                <w:color w:val="000000"/>
              </w:rPr>
            </w:pPr>
            <w:r w:rsidRPr="008A5B7F">
              <w:rPr>
                <w:color w:val="000000"/>
              </w:rPr>
              <w:t xml:space="preserve">город </w:t>
            </w:r>
            <w:r w:rsidR="001A66BE" w:rsidRPr="008A5B7F">
              <w:rPr>
                <w:color w:val="000000"/>
              </w:rPr>
              <w:t>Кимры</w:t>
            </w:r>
          </w:p>
        </w:tc>
        <w:tc>
          <w:tcPr>
            <w:tcW w:w="3390" w:type="dxa"/>
            <w:gridSpan w:val="2"/>
            <w:vAlign w:val="bottom"/>
          </w:tcPr>
          <w:p w:rsidR="00EC192C" w:rsidRPr="00B60E35" w:rsidRDefault="00EC192C" w:rsidP="00D22DE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A5B7F" w:rsidRDefault="004D16D1" w:rsidP="001A66BE">
      <w:pPr>
        <w:pStyle w:val="a6"/>
        <w:spacing w:after="0"/>
        <w:jc w:val="center"/>
        <w:rPr>
          <w:b/>
          <w:sz w:val="28"/>
          <w:szCs w:val="28"/>
        </w:rPr>
      </w:pPr>
      <w:r w:rsidRPr="0010093D">
        <w:rPr>
          <w:b/>
          <w:sz w:val="28"/>
          <w:szCs w:val="28"/>
        </w:rPr>
        <w:t xml:space="preserve">О работе «горячей линии» </w:t>
      </w:r>
      <w:r w:rsidR="004D0258">
        <w:rPr>
          <w:b/>
          <w:sz w:val="28"/>
          <w:szCs w:val="28"/>
        </w:rPr>
        <w:t xml:space="preserve">территориальной избирательной комиссии города </w:t>
      </w:r>
      <w:r w:rsidR="001A66BE">
        <w:rPr>
          <w:b/>
          <w:sz w:val="28"/>
          <w:szCs w:val="28"/>
        </w:rPr>
        <w:t>Кимры</w:t>
      </w:r>
      <w:r w:rsidR="004D0258">
        <w:rPr>
          <w:b/>
          <w:sz w:val="28"/>
          <w:szCs w:val="28"/>
        </w:rPr>
        <w:t xml:space="preserve"> </w:t>
      </w:r>
      <w:r w:rsidRPr="0010093D">
        <w:rPr>
          <w:b/>
          <w:sz w:val="28"/>
          <w:szCs w:val="28"/>
        </w:rPr>
        <w:t xml:space="preserve">в период подготовки и проведения выборов </w:t>
      </w:r>
    </w:p>
    <w:p w:rsidR="001A66BE" w:rsidRDefault="001A447E" w:rsidP="001A66BE">
      <w:pPr>
        <w:pStyle w:val="a6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Единый день голосования 10 сентября 2017 года</w:t>
      </w:r>
      <w:r w:rsidR="004D16D1" w:rsidRPr="0010093D">
        <w:rPr>
          <w:b/>
          <w:bCs/>
          <w:sz w:val="28"/>
          <w:szCs w:val="28"/>
        </w:rPr>
        <w:t xml:space="preserve"> </w:t>
      </w:r>
    </w:p>
    <w:p w:rsidR="001A447E" w:rsidRDefault="001A447E" w:rsidP="009A4F79">
      <w:pPr>
        <w:tabs>
          <w:tab w:val="left" w:pos="7938"/>
        </w:tabs>
        <w:spacing w:line="288" w:lineRule="auto"/>
        <w:ind w:firstLine="709"/>
        <w:jc w:val="both"/>
        <w:rPr>
          <w:sz w:val="28"/>
          <w:szCs w:val="28"/>
        </w:rPr>
      </w:pPr>
    </w:p>
    <w:p w:rsidR="00265DC7" w:rsidRDefault="004D16D1" w:rsidP="008A5B7F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 w:rsidRPr="006E2F8D">
        <w:rPr>
          <w:sz w:val="28"/>
          <w:szCs w:val="28"/>
        </w:rPr>
        <w:t>На основании</w:t>
      </w:r>
      <w:r w:rsidR="001A447E">
        <w:rPr>
          <w:sz w:val="28"/>
          <w:szCs w:val="28"/>
        </w:rPr>
        <w:t xml:space="preserve"> </w:t>
      </w:r>
      <w:r w:rsidR="006E2F8D" w:rsidRPr="006E2F8D">
        <w:rPr>
          <w:sz w:val="28"/>
          <w:szCs w:val="28"/>
        </w:rPr>
        <w:t>статьи 22 Избирательного кодекса Тверской области от 07.04.2003 №</w:t>
      </w:r>
      <w:r w:rsidR="001A66BE">
        <w:rPr>
          <w:sz w:val="28"/>
          <w:szCs w:val="28"/>
        </w:rPr>
        <w:t xml:space="preserve"> </w:t>
      </w:r>
      <w:r w:rsidR="006E2F8D" w:rsidRPr="006E2F8D">
        <w:rPr>
          <w:sz w:val="28"/>
          <w:szCs w:val="28"/>
        </w:rPr>
        <w:t xml:space="preserve">20-ЗО, территориальная избирательная комиссия города </w:t>
      </w:r>
      <w:r w:rsidR="001A66BE">
        <w:rPr>
          <w:sz w:val="28"/>
          <w:szCs w:val="28"/>
        </w:rPr>
        <w:t>Кимры</w:t>
      </w:r>
      <w:r w:rsidR="006E2F8D" w:rsidRPr="006E2F8D">
        <w:rPr>
          <w:sz w:val="28"/>
          <w:szCs w:val="28"/>
        </w:rPr>
        <w:t xml:space="preserve"> </w:t>
      </w:r>
    </w:p>
    <w:p w:rsidR="006E2F8D" w:rsidRPr="00265DC7" w:rsidRDefault="00265DC7" w:rsidP="008A5B7F">
      <w:pPr>
        <w:tabs>
          <w:tab w:val="left" w:pos="7938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65DC7">
        <w:rPr>
          <w:b/>
          <w:sz w:val="28"/>
          <w:szCs w:val="28"/>
        </w:rPr>
        <w:t xml:space="preserve">                                                  </w:t>
      </w:r>
      <w:r w:rsidR="006E2F8D" w:rsidRPr="00265DC7">
        <w:rPr>
          <w:b/>
          <w:sz w:val="28"/>
          <w:szCs w:val="28"/>
        </w:rPr>
        <w:t>постановляет:</w:t>
      </w:r>
    </w:p>
    <w:p w:rsidR="001A447E" w:rsidRPr="001A447E" w:rsidRDefault="006E2F8D" w:rsidP="001A447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6"/>
        </w:rPr>
      </w:pPr>
      <w:r w:rsidRPr="006E2F8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6"/>
        </w:rPr>
        <w:t xml:space="preserve">Организовать работу «горячей линии» территориальной избирательной комиссии города </w:t>
      </w:r>
      <w:r w:rsidR="001A66BE">
        <w:rPr>
          <w:sz w:val="28"/>
          <w:szCs w:val="26"/>
        </w:rPr>
        <w:t>Кимры</w:t>
      </w:r>
      <w:r>
        <w:rPr>
          <w:sz w:val="28"/>
          <w:szCs w:val="26"/>
        </w:rPr>
        <w:t xml:space="preserve"> </w:t>
      </w:r>
      <w:r w:rsidR="001A447E" w:rsidRPr="001A447E">
        <w:rPr>
          <w:sz w:val="28"/>
          <w:szCs w:val="26"/>
        </w:rPr>
        <w:t xml:space="preserve">по следующему графику: </w:t>
      </w:r>
    </w:p>
    <w:p w:rsidR="001A447E" w:rsidRDefault="006E2F8D" w:rsidP="001A447E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 </w:t>
      </w:r>
      <w:r w:rsidR="001A447E">
        <w:rPr>
          <w:sz w:val="28"/>
          <w:szCs w:val="26"/>
        </w:rPr>
        <w:t>20</w:t>
      </w:r>
      <w:r>
        <w:rPr>
          <w:sz w:val="28"/>
          <w:szCs w:val="26"/>
        </w:rPr>
        <w:t xml:space="preserve"> </w:t>
      </w:r>
      <w:r w:rsidR="001A447E">
        <w:rPr>
          <w:sz w:val="28"/>
          <w:szCs w:val="26"/>
        </w:rPr>
        <w:t>июня</w:t>
      </w:r>
      <w:r>
        <w:rPr>
          <w:sz w:val="28"/>
          <w:szCs w:val="26"/>
        </w:rPr>
        <w:t xml:space="preserve"> 201</w:t>
      </w:r>
      <w:r w:rsidR="001A447E">
        <w:rPr>
          <w:sz w:val="28"/>
          <w:szCs w:val="26"/>
        </w:rPr>
        <w:t>7</w:t>
      </w:r>
      <w:r>
        <w:rPr>
          <w:sz w:val="28"/>
          <w:szCs w:val="26"/>
        </w:rPr>
        <w:t xml:space="preserve"> года </w:t>
      </w:r>
      <w:r w:rsidR="00CA2085">
        <w:rPr>
          <w:sz w:val="28"/>
          <w:szCs w:val="26"/>
        </w:rPr>
        <w:t xml:space="preserve">по </w:t>
      </w:r>
      <w:r w:rsidR="00BE4BE8">
        <w:rPr>
          <w:sz w:val="28"/>
          <w:szCs w:val="26"/>
        </w:rPr>
        <w:t>9</w:t>
      </w:r>
      <w:r w:rsidR="00CA2085">
        <w:rPr>
          <w:sz w:val="28"/>
          <w:szCs w:val="26"/>
        </w:rPr>
        <w:t xml:space="preserve"> сентября </w:t>
      </w:r>
      <w:r w:rsidRPr="00CA2085">
        <w:rPr>
          <w:b/>
          <w:sz w:val="28"/>
          <w:szCs w:val="26"/>
        </w:rPr>
        <w:t>в рабочие дни</w:t>
      </w:r>
      <w:r>
        <w:rPr>
          <w:sz w:val="28"/>
          <w:szCs w:val="26"/>
        </w:rPr>
        <w:t xml:space="preserve"> с </w:t>
      </w:r>
      <w:r w:rsidR="00265DC7">
        <w:rPr>
          <w:sz w:val="28"/>
          <w:szCs w:val="26"/>
        </w:rPr>
        <w:t>10</w:t>
      </w:r>
      <w:r>
        <w:rPr>
          <w:sz w:val="28"/>
          <w:szCs w:val="26"/>
        </w:rPr>
        <w:t>.00 до 1</w:t>
      </w:r>
      <w:r w:rsidR="001A447E">
        <w:rPr>
          <w:sz w:val="28"/>
          <w:szCs w:val="26"/>
        </w:rPr>
        <w:t>6</w:t>
      </w:r>
      <w:r>
        <w:rPr>
          <w:sz w:val="28"/>
          <w:szCs w:val="26"/>
        </w:rPr>
        <w:t xml:space="preserve">.00, </w:t>
      </w:r>
    </w:p>
    <w:p w:rsidR="006E2F8D" w:rsidRDefault="006E2F8D" w:rsidP="001A447E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6"/>
        </w:rPr>
      </w:pPr>
      <w:r w:rsidRPr="00CA2085">
        <w:rPr>
          <w:b/>
          <w:sz w:val="28"/>
          <w:szCs w:val="26"/>
        </w:rPr>
        <w:t>в суббо</w:t>
      </w:r>
      <w:r>
        <w:rPr>
          <w:sz w:val="28"/>
          <w:szCs w:val="26"/>
        </w:rPr>
        <w:t xml:space="preserve">ту с </w:t>
      </w:r>
      <w:r w:rsidR="00B24A31">
        <w:rPr>
          <w:sz w:val="28"/>
          <w:szCs w:val="26"/>
        </w:rPr>
        <w:t>1</w:t>
      </w:r>
      <w:r w:rsidR="00BE4BE8">
        <w:rPr>
          <w:sz w:val="28"/>
          <w:szCs w:val="26"/>
        </w:rPr>
        <w:t>0</w:t>
      </w:r>
      <w:r>
        <w:rPr>
          <w:sz w:val="28"/>
          <w:szCs w:val="26"/>
        </w:rPr>
        <w:t xml:space="preserve">.00 до </w:t>
      </w:r>
      <w:r w:rsidR="00B24A31">
        <w:rPr>
          <w:sz w:val="28"/>
          <w:szCs w:val="26"/>
        </w:rPr>
        <w:t>1</w:t>
      </w:r>
      <w:r w:rsidR="00BE4BE8">
        <w:rPr>
          <w:sz w:val="28"/>
          <w:szCs w:val="26"/>
        </w:rPr>
        <w:t>4</w:t>
      </w:r>
      <w:r>
        <w:rPr>
          <w:sz w:val="28"/>
          <w:szCs w:val="26"/>
        </w:rPr>
        <w:t>.00.</w:t>
      </w:r>
    </w:p>
    <w:p w:rsidR="004D16D1" w:rsidRDefault="00BA5A2F" w:rsidP="009A4F79">
      <w:pPr>
        <w:tabs>
          <w:tab w:val="left" w:pos="0"/>
        </w:tabs>
        <w:spacing w:line="288" w:lineRule="auto"/>
        <w:jc w:val="both"/>
        <w:rPr>
          <w:sz w:val="28"/>
          <w:szCs w:val="26"/>
        </w:rPr>
      </w:pPr>
      <w:bookmarkStart w:id="0" w:name="_GoBack"/>
      <w:bookmarkEnd w:id="0"/>
      <w:r>
        <w:rPr>
          <w:sz w:val="28"/>
          <w:szCs w:val="26"/>
        </w:rPr>
        <w:tab/>
      </w:r>
      <w:r w:rsidR="006E2F8D">
        <w:rPr>
          <w:sz w:val="28"/>
          <w:szCs w:val="26"/>
        </w:rPr>
        <w:t>2.</w:t>
      </w:r>
      <w:r w:rsidR="006E2F8D">
        <w:rPr>
          <w:sz w:val="28"/>
          <w:szCs w:val="26"/>
        </w:rPr>
        <w:tab/>
      </w:r>
      <w:r w:rsidR="004D16D1">
        <w:rPr>
          <w:sz w:val="28"/>
          <w:szCs w:val="26"/>
        </w:rPr>
        <w:t>Определить номер телефон</w:t>
      </w:r>
      <w:r w:rsidR="006E2F8D">
        <w:rPr>
          <w:sz w:val="28"/>
          <w:szCs w:val="26"/>
        </w:rPr>
        <w:t>а</w:t>
      </w:r>
      <w:r w:rsidR="004D16D1">
        <w:rPr>
          <w:sz w:val="28"/>
          <w:szCs w:val="26"/>
        </w:rPr>
        <w:t xml:space="preserve"> «горячей линии» (482</w:t>
      </w:r>
      <w:r w:rsidR="006E2F8D">
        <w:rPr>
          <w:sz w:val="28"/>
          <w:szCs w:val="26"/>
        </w:rPr>
        <w:t>3</w:t>
      </w:r>
      <w:r w:rsidR="001A66BE">
        <w:rPr>
          <w:sz w:val="28"/>
          <w:szCs w:val="26"/>
        </w:rPr>
        <w:t>6</w:t>
      </w:r>
      <w:r w:rsidR="004D16D1">
        <w:rPr>
          <w:sz w:val="28"/>
          <w:szCs w:val="26"/>
        </w:rPr>
        <w:t xml:space="preserve">) </w:t>
      </w:r>
      <w:r w:rsidR="006E2F8D">
        <w:rPr>
          <w:sz w:val="28"/>
          <w:szCs w:val="26"/>
        </w:rPr>
        <w:t>2</w:t>
      </w:r>
      <w:r w:rsidR="004D16D1">
        <w:rPr>
          <w:sz w:val="28"/>
          <w:szCs w:val="26"/>
        </w:rPr>
        <w:t>-</w:t>
      </w:r>
      <w:r w:rsidR="001A66BE">
        <w:rPr>
          <w:sz w:val="28"/>
          <w:szCs w:val="26"/>
        </w:rPr>
        <w:t>2</w:t>
      </w:r>
      <w:r w:rsidR="006E2F8D">
        <w:rPr>
          <w:sz w:val="28"/>
          <w:szCs w:val="26"/>
        </w:rPr>
        <w:t>7</w:t>
      </w:r>
      <w:r w:rsidR="004D16D1">
        <w:rPr>
          <w:sz w:val="28"/>
          <w:szCs w:val="26"/>
        </w:rPr>
        <w:t>-</w:t>
      </w:r>
      <w:r w:rsidR="001A66BE">
        <w:rPr>
          <w:sz w:val="28"/>
          <w:szCs w:val="26"/>
        </w:rPr>
        <w:t>00</w:t>
      </w:r>
      <w:r w:rsidR="006E2F8D">
        <w:rPr>
          <w:sz w:val="28"/>
          <w:szCs w:val="26"/>
        </w:rPr>
        <w:t>.</w:t>
      </w:r>
    </w:p>
    <w:p w:rsidR="004D16D1" w:rsidRPr="00240AA7" w:rsidRDefault="006E2F8D" w:rsidP="009A4F79">
      <w:pPr>
        <w:tabs>
          <w:tab w:val="left" w:pos="0"/>
        </w:tabs>
        <w:spacing w:line="288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</w:t>
      </w:r>
      <w:r>
        <w:rPr>
          <w:sz w:val="28"/>
          <w:szCs w:val="26"/>
        </w:rPr>
        <w:tab/>
      </w:r>
      <w:r w:rsidR="004D16D1">
        <w:rPr>
          <w:sz w:val="28"/>
          <w:szCs w:val="26"/>
        </w:rPr>
        <w:t xml:space="preserve">Направить настоящее постановление в </w:t>
      </w:r>
      <w:r>
        <w:rPr>
          <w:sz w:val="28"/>
          <w:szCs w:val="26"/>
        </w:rPr>
        <w:t xml:space="preserve">участковые избирательные комиссии города </w:t>
      </w:r>
      <w:r w:rsidR="001A66BE">
        <w:rPr>
          <w:sz w:val="28"/>
          <w:szCs w:val="26"/>
        </w:rPr>
        <w:t>Кимры</w:t>
      </w:r>
      <w:r w:rsidR="004D16D1">
        <w:rPr>
          <w:sz w:val="28"/>
          <w:szCs w:val="26"/>
        </w:rPr>
        <w:t>.</w:t>
      </w:r>
    </w:p>
    <w:p w:rsidR="004D16D1" w:rsidRDefault="006E2F8D" w:rsidP="009A4F79">
      <w:pPr>
        <w:pStyle w:val="14-15"/>
        <w:spacing w:line="288" w:lineRule="auto"/>
        <w:ind w:firstLine="708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4D16D1">
        <w:rPr>
          <w:szCs w:val="28"/>
        </w:rPr>
        <w:t xml:space="preserve">Опубликовать сообщение о </w:t>
      </w:r>
      <w:r w:rsidR="004D16D1">
        <w:rPr>
          <w:szCs w:val="26"/>
        </w:rPr>
        <w:t xml:space="preserve">работе «горячей линии» </w:t>
      </w:r>
      <w:r>
        <w:rPr>
          <w:szCs w:val="26"/>
        </w:rPr>
        <w:t xml:space="preserve">территориальной избирательной комиссии города </w:t>
      </w:r>
      <w:r w:rsidR="001A66BE">
        <w:rPr>
          <w:szCs w:val="26"/>
        </w:rPr>
        <w:t>Кимры</w:t>
      </w:r>
      <w:r>
        <w:rPr>
          <w:szCs w:val="26"/>
        </w:rPr>
        <w:t xml:space="preserve"> </w:t>
      </w:r>
      <w:r w:rsidR="004D16D1">
        <w:rPr>
          <w:szCs w:val="28"/>
        </w:rPr>
        <w:t xml:space="preserve">в газете </w:t>
      </w:r>
      <w:r w:rsidR="008B605C">
        <w:rPr>
          <w:szCs w:val="28"/>
        </w:rPr>
        <w:t>Кимры сегодня</w:t>
      </w:r>
      <w:r w:rsidR="001A66BE">
        <w:rPr>
          <w:szCs w:val="28"/>
        </w:rPr>
        <w:t>.</w:t>
      </w:r>
    </w:p>
    <w:p w:rsidR="00A27E51" w:rsidRDefault="006E2F8D" w:rsidP="009A4F79">
      <w:pPr>
        <w:pStyle w:val="14-150"/>
        <w:spacing w:line="288" w:lineRule="auto"/>
        <w:ind w:firstLine="709"/>
        <w:rPr>
          <w:szCs w:val="28"/>
        </w:rPr>
      </w:pPr>
      <w:r>
        <w:t>5</w:t>
      </w:r>
      <w:r w:rsidR="004F1EE4">
        <w:t>.</w:t>
      </w:r>
      <w:r w:rsidR="004F1EE4">
        <w:tab/>
      </w:r>
      <w:r w:rsidR="00A27E51">
        <w:rPr>
          <w:szCs w:val="28"/>
        </w:rPr>
        <w:t xml:space="preserve">Разместить настоящее постановление на сайте территориальной избирательной комиссии города </w:t>
      </w:r>
      <w:r w:rsidR="001A66BE">
        <w:rPr>
          <w:szCs w:val="28"/>
        </w:rPr>
        <w:t>Кимры</w:t>
      </w:r>
      <w:r w:rsidR="00A27E51">
        <w:rPr>
          <w:szCs w:val="28"/>
        </w:rPr>
        <w:t xml:space="preserve"> </w:t>
      </w:r>
      <w:proofErr w:type="gramStart"/>
      <w:r w:rsidR="00A27E51">
        <w:rPr>
          <w:szCs w:val="28"/>
        </w:rPr>
        <w:t>в</w:t>
      </w:r>
      <w:proofErr w:type="gramEnd"/>
      <w:r w:rsidR="00A27E51">
        <w:rPr>
          <w:szCs w:val="28"/>
        </w:rPr>
        <w:t xml:space="preserve"> информационно-телекоммуникационной сети «Интернет».</w:t>
      </w:r>
    </w:p>
    <w:p w:rsidR="001A447E" w:rsidRDefault="001A447E" w:rsidP="009A4F79">
      <w:pPr>
        <w:pStyle w:val="14-150"/>
        <w:spacing w:line="288" w:lineRule="auto"/>
        <w:ind w:firstLine="709"/>
        <w:rPr>
          <w:szCs w:val="28"/>
        </w:rPr>
      </w:pPr>
    </w:p>
    <w:p w:rsidR="001A447E" w:rsidRDefault="001A447E" w:rsidP="009A4F79">
      <w:pPr>
        <w:pStyle w:val="14-150"/>
        <w:spacing w:line="288" w:lineRule="auto"/>
        <w:ind w:firstLine="709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954"/>
        <w:gridCol w:w="3650"/>
      </w:tblGrid>
      <w:tr w:rsidR="00EC192C" w:rsidRPr="00B60E35" w:rsidTr="009A4F79">
        <w:tc>
          <w:tcPr>
            <w:tcW w:w="5954" w:type="dxa"/>
          </w:tcPr>
          <w:p w:rsidR="001A66BE" w:rsidRPr="00B60E35" w:rsidRDefault="001A66BE" w:rsidP="001A6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EC192C" w:rsidRPr="00B60E35" w:rsidRDefault="00EC192C" w:rsidP="00D22DE6">
            <w:pPr>
              <w:jc w:val="right"/>
              <w:rPr>
                <w:sz w:val="28"/>
                <w:szCs w:val="28"/>
              </w:rPr>
            </w:pPr>
          </w:p>
        </w:tc>
      </w:tr>
    </w:tbl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Председатель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 xml:space="preserve">территориальной избирательной 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комиссии города Кимры</w:t>
      </w:r>
      <w:r w:rsidRPr="009A4F79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             </w:t>
      </w:r>
      <w:r w:rsidRPr="009A4F79">
        <w:rPr>
          <w:sz w:val="28"/>
          <w:szCs w:val="28"/>
        </w:rPr>
        <w:t>Т.А. Морозова</w:t>
      </w:r>
    </w:p>
    <w:p w:rsidR="009A4F79" w:rsidRDefault="009A4F79" w:rsidP="009A4F79">
      <w:pPr>
        <w:jc w:val="both"/>
        <w:rPr>
          <w:sz w:val="28"/>
          <w:szCs w:val="28"/>
        </w:rPr>
      </w:pP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Секретарь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территориальной избирательной</w:t>
      </w:r>
    </w:p>
    <w:p w:rsidR="002647F6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 xml:space="preserve">комиссии города Кимры                                                         </w:t>
      </w:r>
      <w:r>
        <w:rPr>
          <w:sz w:val="28"/>
          <w:szCs w:val="28"/>
        </w:rPr>
        <w:t xml:space="preserve">         </w:t>
      </w:r>
      <w:r w:rsidRPr="009A4F79">
        <w:rPr>
          <w:sz w:val="28"/>
          <w:szCs w:val="28"/>
        </w:rPr>
        <w:t xml:space="preserve">И.М. </w:t>
      </w:r>
      <w:proofErr w:type="spellStart"/>
      <w:r w:rsidRPr="009A4F79">
        <w:rPr>
          <w:sz w:val="28"/>
          <w:szCs w:val="28"/>
        </w:rPr>
        <w:t>Балковая</w:t>
      </w:r>
      <w:proofErr w:type="spellEnd"/>
    </w:p>
    <w:sectPr w:rsidR="002647F6" w:rsidSect="001A447E">
      <w:headerReference w:type="default" r:id="rId9"/>
      <w:pgSz w:w="11906" w:h="16838"/>
      <w:pgMar w:top="568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4A" w:rsidRDefault="00F9064A" w:rsidP="00DF5663">
      <w:r>
        <w:separator/>
      </w:r>
    </w:p>
  </w:endnote>
  <w:endnote w:type="continuationSeparator" w:id="0">
    <w:p w:rsidR="00F9064A" w:rsidRDefault="00F9064A" w:rsidP="00DF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4A" w:rsidRDefault="00F9064A" w:rsidP="00DF5663">
      <w:r>
        <w:separator/>
      </w:r>
    </w:p>
  </w:footnote>
  <w:footnote w:type="continuationSeparator" w:id="0">
    <w:p w:rsidR="00F9064A" w:rsidRDefault="00F9064A" w:rsidP="00DF5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8D" w:rsidRDefault="006E2F8D" w:rsidP="00DF5663">
    <w:pPr>
      <w:pStyle w:val="a8"/>
      <w:tabs>
        <w:tab w:val="left" w:pos="4515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A2085">
      <w:rPr>
        <w:noProof/>
      </w:rPr>
      <w:t>2</w:t>
    </w:r>
    <w:r>
      <w:fldChar w:fldCharType="end"/>
    </w:r>
  </w:p>
  <w:p w:rsidR="006E2F8D" w:rsidRDefault="006E2F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52D4E"/>
    <w:multiLevelType w:val="hybridMultilevel"/>
    <w:tmpl w:val="4386C108"/>
    <w:lvl w:ilvl="0" w:tplc="B62EB6AA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92C"/>
    <w:rsid w:val="00070AE2"/>
    <w:rsid w:val="00096899"/>
    <w:rsid w:val="000A0EC0"/>
    <w:rsid w:val="000C13C6"/>
    <w:rsid w:val="000F34E0"/>
    <w:rsid w:val="0010093D"/>
    <w:rsid w:val="001527F8"/>
    <w:rsid w:val="00164C39"/>
    <w:rsid w:val="001A447E"/>
    <w:rsid w:val="001A4920"/>
    <w:rsid w:val="001A66BE"/>
    <w:rsid w:val="002337D8"/>
    <w:rsid w:val="002647F6"/>
    <w:rsid w:val="00265DC7"/>
    <w:rsid w:val="003B1761"/>
    <w:rsid w:val="003C3CEE"/>
    <w:rsid w:val="0048246F"/>
    <w:rsid w:val="004D0258"/>
    <w:rsid w:val="004D16D1"/>
    <w:rsid w:val="004E67A1"/>
    <w:rsid w:val="004F1EE4"/>
    <w:rsid w:val="005907E1"/>
    <w:rsid w:val="0059087D"/>
    <w:rsid w:val="005B117B"/>
    <w:rsid w:val="005C6637"/>
    <w:rsid w:val="005D00ED"/>
    <w:rsid w:val="00611C43"/>
    <w:rsid w:val="00644558"/>
    <w:rsid w:val="00671B49"/>
    <w:rsid w:val="006760BD"/>
    <w:rsid w:val="00683BF4"/>
    <w:rsid w:val="006B64E9"/>
    <w:rsid w:val="006E2F8D"/>
    <w:rsid w:val="00712064"/>
    <w:rsid w:val="00753F6B"/>
    <w:rsid w:val="00765798"/>
    <w:rsid w:val="007D6D36"/>
    <w:rsid w:val="00853DB5"/>
    <w:rsid w:val="008A5B7F"/>
    <w:rsid w:val="008B605C"/>
    <w:rsid w:val="008C4444"/>
    <w:rsid w:val="008D1BCA"/>
    <w:rsid w:val="008E3AAB"/>
    <w:rsid w:val="008E3CFF"/>
    <w:rsid w:val="00956536"/>
    <w:rsid w:val="009831CB"/>
    <w:rsid w:val="009921AB"/>
    <w:rsid w:val="009A4F79"/>
    <w:rsid w:val="009B0D12"/>
    <w:rsid w:val="009E04D9"/>
    <w:rsid w:val="009F6943"/>
    <w:rsid w:val="009F7FB0"/>
    <w:rsid w:val="00A27E51"/>
    <w:rsid w:val="00A33A0A"/>
    <w:rsid w:val="00A434AD"/>
    <w:rsid w:val="00A50149"/>
    <w:rsid w:val="00A71637"/>
    <w:rsid w:val="00AD1BDE"/>
    <w:rsid w:val="00AD31B8"/>
    <w:rsid w:val="00AD65F5"/>
    <w:rsid w:val="00B223F0"/>
    <w:rsid w:val="00B22CD5"/>
    <w:rsid w:val="00B24A31"/>
    <w:rsid w:val="00BA5246"/>
    <w:rsid w:val="00BA5A2F"/>
    <w:rsid w:val="00BB2AE7"/>
    <w:rsid w:val="00BB7819"/>
    <w:rsid w:val="00BD100C"/>
    <w:rsid w:val="00BE4BE8"/>
    <w:rsid w:val="00C56F1A"/>
    <w:rsid w:val="00C719D6"/>
    <w:rsid w:val="00C76085"/>
    <w:rsid w:val="00C83255"/>
    <w:rsid w:val="00C94A93"/>
    <w:rsid w:val="00CA2085"/>
    <w:rsid w:val="00D006C6"/>
    <w:rsid w:val="00D21745"/>
    <w:rsid w:val="00D22DE6"/>
    <w:rsid w:val="00D549FC"/>
    <w:rsid w:val="00DA6FEF"/>
    <w:rsid w:val="00DA7F7D"/>
    <w:rsid w:val="00DD52CB"/>
    <w:rsid w:val="00DE2AF6"/>
    <w:rsid w:val="00DF5663"/>
    <w:rsid w:val="00E10FFC"/>
    <w:rsid w:val="00E9594F"/>
    <w:rsid w:val="00EC192C"/>
    <w:rsid w:val="00EC1AED"/>
    <w:rsid w:val="00EF5723"/>
    <w:rsid w:val="00F46C5D"/>
    <w:rsid w:val="00F704F9"/>
    <w:rsid w:val="00F75E10"/>
    <w:rsid w:val="00F9064A"/>
    <w:rsid w:val="00FB1EC4"/>
    <w:rsid w:val="00FC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C192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">
    <w:name w:val="Body Text Indent 2"/>
    <w:basedOn w:val="a"/>
    <w:link w:val="20"/>
    <w:rsid w:val="00EC192C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EC192C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2337D8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956536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956536"/>
    <w:rPr>
      <w:rFonts w:ascii="Times New Roman" w:eastAsia="Times New Roman" w:hAnsi="Times New Roman"/>
      <w:sz w:val="24"/>
      <w:szCs w:val="24"/>
    </w:rPr>
  </w:style>
  <w:style w:type="paragraph" w:customStyle="1" w:styleId="14-150">
    <w:name w:val="14-15"/>
    <w:basedOn w:val="a"/>
    <w:rsid w:val="00AD31B8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table" w:styleId="a5">
    <w:name w:val="Table Grid"/>
    <w:basedOn w:val="a1"/>
    <w:uiPriority w:val="59"/>
    <w:rsid w:val="005D00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F46C5D"/>
    <w:pPr>
      <w:spacing w:after="120"/>
    </w:pPr>
  </w:style>
  <w:style w:type="character" w:customStyle="1" w:styleId="a7">
    <w:name w:val="Основной текст Знак"/>
    <w:link w:val="a6"/>
    <w:rsid w:val="00F46C5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link w:val="ConsTitle0"/>
    <w:rsid w:val="00F46C5D"/>
    <w:pPr>
      <w:widowControl w:val="0"/>
    </w:pPr>
    <w:rPr>
      <w:rFonts w:ascii="Arial" w:eastAsia="Times New Roman" w:hAnsi="Arial"/>
      <w:b/>
      <w:sz w:val="16"/>
    </w:rPr>
  </w:style>
  <w:style w:type="character" w:customStyle="1" w:styleId="ConsTitle0">
    <w:name w:val="ConsTitle Знак"/>
    <w:link w:val="ConsTitle"/>
    <w:rsid w:val="00F46C5D"/>
    <w:rPr>
      <w:rFonts w:ascii="Arial" w:eastAsia="Times New Roman" w:hAnsi="Arial"/>
      <w:b/>
      <w:sz w:val="16"/>
      <w:lang w:val="ru-RU" w:eastAsia="ru-RU" w:bidi="ar-SA"/>
    </w:rPr>
  </w:style>
  <w:style w:type="paragraph" w:customStyle="1" w:styleId="14">
    <w:name w:val="Загл.14"/>
    <w:basedOn w:val="a"/>
    <w:rsid w:val="00D21745"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F566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BD7A-294F-4ED5-A3E0-85D6BCB6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work</cp:lastModifiedBy>
  <cp:revision>9</cp:revision>
  <cp:lastPrinted>2016-06-10T12:44:00Z</cp:lastPrinted>
  <dcterms:created xsi:type="dcterms:W3CDTF">2017-06-18T11:46:00Z</dcterms:created>
  <dcterms:modified xsi:type="dcterms:W3CDTF">2017-06-19T11:50:00Z</dcterms:modified>
</cp:coreProperties>
</file>