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B05FDA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AD24E5" w:rsidTr="007947E5">
              <w:tc>
                <w:tcPr>
                  <w:tcW w:w="9570" w:type="dxa"/>
                  <w:shd w:val="clear" w:color="auto" w:fill="auto"/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D24E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6600A2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D24E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534947" w:rsidRPr="00AD24E5" w:rsidRDefault="00534947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</w:tc>
            </w:tr>
          </w:tbl>
          <w:p w:rsidR="006600A2" w:rsidRDefault="006600A2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AD24E5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534947" w:rsidRPr="00AD24E5" w:rsidRDefault="00534947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6600A2" w:rsidRPr="00AD24E5" w:rsidTr="007947E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AD24E5" w:rsidRDefault="00B17BAB" w:rsidP="00B17BAB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30</w:t>
                  </w:r>
                  <w:r w:rsidR="006600A2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августа  201</w:t>
                  </w: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6</w:t>
                  </w:r>
                  <w:r w:rsidR="006600A2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AD24E5" w:rsidRDefault="00AD24E5" w:rsidP="00AD24E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12</w:t>
                  </w:r>
                  <w:r w:rsidR="006600A2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/</w:t>
                  </w: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89</w:t>
                  </w:r>
                  <w:r w:rsidR="006600A2"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-</w:t>
                  </w:r>
                  <w:r w:rsidRPr="00AD24E5">
                    <w:rPr>
                      <w:rFonts w:ascii="Times New Roman" w:hAnsi="Times New Roman"/>
                      <w:b/>
                      <w:bCs/>
                      <w:sz w:val="28"/>
                    </w:rPr>
                    <w:t>4</w:t>
                  </w:r>
                </w:p>
              </w:tc>
            </w:tr>
            <w:tr w:rsidR="006600A2" w:rsidRPr="00B05FDA" w:rsidTr="007947E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AD24E5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D24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7947E5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534947" w:rsidRPr="00B05FDA" w:rsidRDefault="00534947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DB0DAB" w:rsidRDefault="00F2409D" w:rsidP="00B17BAB">
      <w:pPr>
        <w:pStyle w:val="aa"/>
        <w:spacing w:after="0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О</w:t>
      </w:r>
      <w:r w:rsidR="00DB0DAB">
        <w:rPr>
          <w:b/>
          <w:sz w:val="28"/>
          <w:szCs w:val="28"/>
        </w:rPr>
        <w:t xml:space="preserve">б обращении местного отделения Партии </w:t>
      </w:r>
    </w:p>
    <w:p w:rsidR="006600A2" w:rsidRDefault="00DB0DAB" w:rsidP="00DB0DAB">
      <w:pPr>
        <w:pStyle w:val="a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«ЕДИНАЯ РОССИЯ» г. Кимры </w:t>
      </w:r>
      <w:r w:rsidR="007D21B5">
        <w:rPr>
          <w:b/>
          <w:sz w:val="28"/>
          <w:szCs w:val="28"/>
        </w:rPr>
        <w:t>по вопросу публикации в газете «</w:t>
      </w:r>
      <w:proofErr w:type="gramStart"/>
      <w:r w:rsidR="007D21B5">
        <w:rPr>
          <w:b/>
          <w:sz w:val="28"/>
          <w:szCs w:val="28"/>
        </w:rPr>
        <w:t>Кимрская</w:t>
      </w:r>
      <w:proofErr w:type="gramEnd"/>
      <w:r w:rsidR="007D21B5">
        <w:rPr>
          <w:b/>
          <w:sz w:val="28"/>
          <w:szCs w:val="28"/>
        </w:rPr>
        <w:t xml:space="preserve"> правда» </w:t>
      </w:r>
      <w:r w:rsidR="00F2409D" w:rsidRPr="00B05FDA">
        <w:rPr>
          <w:b/>
          <w:sz w:val="28"/>
          <w:szCs w:val="28"/>
        </w:rPr>
        <w:t>(</w:t>
      </w:r>
      <w:proofErr w:type="spellStart"/>
      <w:r w:rsidR="00F2409D" w:rsidRPr="00B05FDA">
        <w:rPr>
          <w:b/>
          <w:sz w:val="28"/>
          <w:szCs w:val="28"/>
        </w:rPr>
        <w:t>вх</w:t>
      </w:r>
      <w:proofErr w:type="spellEnd"/>
      <w:r w:rsidR="00F2409D" w:rsidRPr="00B05FDA">
        <w:rPr>
          <w:b/>
          <w:sz w:val="28"/>
          <w:szCs w:val="28"/>
        </w:rPr>
        <w:t>. № 01-20/</w:t>
      </w:r>
      <w:r>
        <w:rPr>
          <w:b/>
          <w:sz w:val="28"/>
          <w:szCs w:val="28"/>
        </w:rPr>
        <w:t>264</w:t>
      </w:r>
      <w:r w:rsidR="00F2409D" w:rsidRPr="00B05FDA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3</w:t>
      </w:r>
      <w:r w:rsidR="00F2409D" w:rsidRPr="00B05FD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F2409D" w:rsidRPr="00B05FD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</w:t>
      </w:r>
      <w:r w:rsidR="00F2409D" w:rsidRPr="00B05FDA">
        <w:rPr>
          <w:b/>
          <w:sz w:val="28"/>
          <w:szCs w:val="28"/>
        </w:rPr>
        <w:t>г.)</w:t>
      </w:r>
    </w:p>
    <w:p w:rsidR="00534947" w:rsidRPr="00B05FDA" w:rsidRDefault="00534947" w:rsidP="00DB0DAB">
      <w:pPr>
        <w:pStyle w:val="aa"/>
        <w:spacing w:after="0"/>
        <w:rPr>
          <w:b/>
          <w:sz w:val="28"/>
          <w:szCs w:val="28"/>
        </w:rPr>
      </w:pPr>
    </w:p>
    <w:p w:rsidR="00396340" w:rsidRPr="00B05FDA" w:rsidRDefault="00396340" w:rsidP="006600A2">
      <w:pPr>
        <w:ind w:firstLine="708"/>
        <w:jc w:val="center"/>
        <w:rPr>
          <w:sz w:val="28"/>
          <w:szCs w:val="28"/>
        </w:rPr>
      </w:pPr>
    </w:p>
    <w:p w:rsidR="007D21B5" w:rsidRDefault="007D21B5" w:rsidP="00656EF8">
      <w:pPr>
        <w:pStyle w:val="aa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6340" w:rsidRPr="00B05FDA">
        <w:rPr>
          <w:sz w:val="28"/>
          <w:szCs w:val="28"/>
        </w:rPr>
        <w:t xml:space="preserve"> территориальную избирательную комиссию города Кимры (далее по тексту - ТИК города Кимры) </w:t>
      </w:r>
      <w:r>
        <w:rPr>
          <w:sz w:val="28"/>
          <w:szCs w:val="28"/>
        </w:rPr>
        <w:t>23</w:t>
      </w:r>
      <w:r w:rsidRPr="00B05FD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05FD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05FDA">
        <w:rPr>
          <w:sz w:val="28"/>
          <w:szCs w:val="28"/>
        </w:rPr>
        <w:t xml:space="preserve"> года </w:t>
      </w:r>
      <w:r w:rsidR="00396340" w:rsidRPr="00B05FDA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обращение </w:t>
      </w:r>
      <w:r w:rsidRPr="00B05FDA">
        <w:rPr>
          <w:sz w:val="28"/>
          <w:szCs w:val="28"/>
        </w:rPr>
        <w:t>(</w:t>
      </w:r>
      <w:proofErr w:type="spellStart"/>
      <w:r w:rsidRPr="00B05FDA">
        <w:rPr>
          <w:sz w:val="28"/>
          <w:szCs w:val="28"/>
        </w:rPr>
        <w:t>вх</w:t>
      </w:r>
      <w:proofErr w:type="spellEnd"/>
      <w:r w:rsidRPr="00B05FDA">
        <w:rPr>
          <w:sz w:val="28"/>
          <w:szCs w:val="28"/>
        </w:rPr>
        <w:t>. № 01-</w:t>
      </w:r>
      <w:proofErr w:type="gramEnd"/>
      <w:r w:rsidRPr="00B05FDA">
        <w:rPr>
          <w:sz w:val="28"/>
          <w:szCs w:val="28"/>
        </w:rPr>
        <w:t>20/</w:t>
      </w:r>
      <w:r>
        <w:rPr>
          <w:sz w:val="28"/>
          <w:szCs w:val="28"/>
        </w:rPr>
        <w:t>264</w:t>
      </w:r>
      <w:r w:rsidRPr="00B05FDA">
        <w:rPr>
          <w:sz w:val="28"/>
          <w:szCs w:val="28"/>
        </w:rPr>
        <w:t xml:space="preserve">) </w:t>
      </w:r>
      <w:r w:rsidR="00DB0DAB">
        <w:rPr>
          <w:sz w:val="28"/>
          <w:szCs w:val="28"/>
        </w:rPr>
        <w:t xml:space="preserve">местного отделения </w:t>
      </w:r>
      <w:r w:rsidR="002B1016" w:rsidRPr="00B05FDA">
        <w:rPr>
          <w:sz w:val="28"/>
          <w:szCs w:val="28"/>
        </w:rPr>
        <w:t xml:space="preserve">Партии </w:t>
      </w:r>
      <w:r w:rsidR="00DB0DAB">
        <w:rPr>
          <w:sz w:val="28"/>
          <w:szCs w:val="28"/>
        </w:rPr>
        <w:t>«</w:t>
      </w:r>
      <w:r w:rsidR="00DB0DAB" w:rsidRPr="00B05FDA">
        <w:rPr>
          <w:sz w:val="28"/>
          <w:szCs w:val="28"/>
        </w:rPr>
        <w:t>ЕДИНАЯ РОССИЯ</w:t>
      </w:r>
      <w:r w:rsidR="00DB0DAB">
        <w:rPr>
          <w:sz w:val="28"/>
          <w:szCs w:val="28"/>
        </w:rPr>
        <w:t>»</w:t>
      </w:r>
      <w:r w:rsidRPr="007D21B5">
        <w:rPr>
          <w:sz w:val="28"/>
          <w:szCs w:val="28"/>
        </w:rPr>
        <w:t xml:space="preserve"> </w:t>
      </w:r>
      <w:r w:rsidR="00A653B2">
        <w:rPr>
          <w:sz w:val="28"/>
          <w:szCs w:val="28"/>
        </w:rPr>
        <w:t xml:space="preserve">(далее по тексту – Заявитель) </w:t>
      </w:r>
      <w:r>
        <w:rPr>
          <w:sz w:val="28"/>
          <w:szCs w:val="28"/>
        </w:rPr>
        <w:t xml:space="preserve">по вопросу публикации в номере </w:t>
      </w:r>
      <w:r w:rsidR="00DB0DAB">
        <w:rPr>
          <w:sz w:val="28"/>
          <w:szCs w:val="28"/>
        </w:rPr>
        <w:t>общественной газет</w:t>
      </w:r>
      <w:r>
        <w:rPr>
          <w:sz w:val="28"/>
          <w:szCs w:val="28"/>
        </w:rPr>
        <w:t>ы</w:t>
      </w:r>
      <w:r w:rsidR="00DB0DAB">
        <w:rPr>
          <w:sz w:val="28"/>
          <w:szCs w:val="28"/>
        </w:rPr>
        <w:t xml:space="preserve"> города Кимры и Ким</w:t>
      </w:r>
      <w:r>
        <w:rPr>
          <w:sz w:val="28"/>
          <w:szCs w:val="28"/>
        </w:rPr>
        <w:t>рского района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от 16 августа 2016 года № 14 (21) статьи под названием «Продолжение марафона».</w:t>
      </w:r>
    </w:p>
    <w:p w:rsidR="00DB0DAB" w:rsidRDefault="007D21B5" w:rsidP="00656EF8">
      <w:pPr>
        <w:pStyle w:val="aa"/>
        <w:spacing w:after="0"/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полагает</w:t>
      </w:r>
      <w:r w:rsidRPr="00B05FD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указанном номере газеты </w:t>
      </w:r>
      <w:r w:rsidR="00A653B2" w:rsidRPr="00F716EE">
        <w:rPr>
          <w:sz w:val="28"/>
          <w:szCs w:val="28"/>
        </w:rPr>
        <w:t>с нарушением требований избирательного законодательства</w:t>
      </w:r>
      <w:r w:rsidR="00A65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опубликована статья под названием «Продолжение марафона», в которой есть явные признаки </w:t>
      </w:r>
      <w:r w:rsidR="00A653B2">
        <w:rPr>
          <w:sz w:val="28"/>
          <w:szCs w:val="28"/>
        </w:rPr>
        <w:t>предвыборной</w:t>
      </w:r>
      <w:r>
        <w:rPr>
          <w:sz w:val="28"/>
          <w:szCs w:val="28"/>
        </w:rPr>
        <w:t xml:space="preserve"> агитации. Статья заканчивается явным агитационным призывом за кандидата в депутаты Законодательного Собрания Тверской области Владимира Баженова – главного редактора «Кимрской правды».</w:t>
      </w:r>
      <w:r w:rsidR="00A653B2">
        <w:rPr>
          <w:sz w:val="28"/>
          <w:szCs w:val="28"/>
        </w:rPr>
        <w:t xml:space="preserve"> Газета «Кимрская правда»</w:t>
      </w:r>
      <w:r w:rsidRPr="00B05FDA">
        <w:rPr>
          <w:sz w:val="28"/>
          <w:szCs w:val="28"/>
        </w:rPr>
        <w:t xml:space="preserve"> </w:t>
      </w:r>
      <w:r w:rsidR="00A653B2">
        <w:rPr>
          <w:sz w:val="28"/>
          <w:szCs w:val="28"/>
        </w:rPr>
        <w:t>проводит предвыборную агитаци</w:t>
      </w:r>
      <w:r w:rsidR="006A5068">
        <w:rPr>
          <w:sz w:val="28"/>
          <w:szCs w:val="28"/>
        </w:rPr>
        <w:t>ю</w:t>
      </w:r>
      <w:r w:rsidR="00A653B2">
        <w:rPr>
          <w:sz w:val="28"/>
          <w:szCs w:val="28"/>
        </w:rPr>
        <w:t xml:space="preserve"> с </w:t>
      </w:r>
      <w:r w:rsidRPr="00B05FDA">
        <w:rPr>
          <w:sz w:val="28"/>
          <w:szCs w:val="28"/>
        </w:rPr>
        <w:t>нарушени</w:t>
      </w:r>
      <w:r w:rsidR="00A653B2">
        <w:rPr>
          <w:sz w:val="28"/>
          <w:szCs w:val="28"/>
        </w:rPr>
        <w:t>ем требований избирательного законодательства, в части</w:t>
      </w:r>
      <w:r w:rsidRPr="00B05FDA">
        <w:rPr>
          <w:sz w:val="28"/>
          <w:szCs w:val="28"/>
        </w:rPr>
        <w:t xml:space="preserve"> </w:t>
      </w:r>
      <w:r w:rsidR="00DB0DAB" w:rsidRPr="00DB0DAB">
        <w:rPr>
          <w:sz w:val="28"/>
          <w:szCs w:val="28"/>
        </w:rPr>
        <w:t>порядка участия средств массовой информации в информационном обеспечении выборов</w:t>
      </w:r>
      <w:r w:rsidR="00DB0DAB">
        <w:rPr>
          <w:sz w:val="28"/>
          <w:szCs w:val="28"/>
        </w:rPr>
        <w:t>.</w:t>
      </w:r>
    </w:p>
    <w:p w:rsidR="00A653B2" w:rsidRPr="00A653B2" w:rsidRDefault="007D21B5" w:rsidP="00A653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Заявитель просит пресечь </w:t>
      </w:r>
      <w:r w:rsidR="00A653B2" w:rsidRPr="00A653B2">
        <w:rPr>
          <w:sz w:val="28"/>
          <w:szCs w:val="28"/>
        </w:rPr>
        <w:t xml:space="preserve">противоправные действия редакции газеты «Кимрская правда» и не допустить дальнейшего несоблюдения установленных </w:t>
      </w:r>
      <w:r w:rsidRPr="00F716EE">
        <w:rPr>
          <w:sz w:val="28"/>
          <w:szCs w:val="28"/>
        </w:rPr>
        <w:t>избирательн</w:t>
      </w:r>
      <w:r w:rsidR="00A653B2" w:rsidRPr="00A653B2">
        <w:rPr>
          <w:sz w:val="28"/>
          <w:szCs w:val="28"/>
        </w:rPr>
        <w:t>ым</w:t>
      </w:r>
      <w:r w:rsidRPr="00F716EE">
        <w:rPr>
          <w:sz w:val="28"/>
          <w:szCs w:val="28"/>
        </w:rPr>
        <w:t xml:space="preserve"> законодательств</w:t>
      </w:r>
      <w:r w:rsidR="00A653B2" w:rsidRPr="00A653B2">
        <w:rPr>
          <w:sz w:val="28"/>
          <w:szCs w:val="28"/>
        </w:rPr>
        <w:t>ом требований к выпуску агитационных материалов.</w:t>
      </w:r>
    </w:p>
    <w:p w:rsidR="007D21B5" w:rsidRPr="00F716EE" w:rsidRDefault="007D21B5" w:rsidP="00A653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16 июня 2016 года Законодательным Собранием Тверской области на 18 сентября 2016 года назначены выборы Губернатора Тверской области и депутатов Законодательного Собрания Тверской области шестого созыва. Данное решение опубликовано 17 июня 2016 года в газете «Тверские ведомости».</w:t>
      </w:r>
    </w:p>
    <w:p w:rsidR="00C06284" w:rsidRPr="00C06284" w:rsidRDefault="00C06284" w:rsidP="00C06284">
      <w:pPr>
        <w:ind w:firstLine="567"/>
        <w:jc w:val="both"/>
        <w:rPr>
          <w:sz w:val="28"/>
          <w:szCs w:val="28"/>
        </w:rPr>
      </w:pPr>
      <w:r w:rsidRPr="00C06284">
        <w:rPr>
          <w:sz w:val="28"/>
          <w:szCs w:val="28"/>
        </w:rPr>
        <w:t>Постановлением Избирательной комиссии Тверской области № 23/305-6 от 04.08.2016</w:t>
      </w:r>
      <w:r w:rsidR="006A5068">
        <w:rPr>
          <w:sz w:val="28"/>
          <w:szCs w:val="28"/>
        </w:rPr>
        <w:t xml:space="preserve"> г</w:t>
      </w:r>
      <w:r w:rsidRPr="00C06284">
        <w:rPr>
          <w:sz w:val="28"/>
          <w:szCs w:val="28"/>
        </w:rPr>
        <w:t xml:space="preserve">. зарегистрирован </w:t>
      </w:r>
      <w:r w:rsidR="00A653B2" w:rsidRPr="00C06284">
        <w:rPr>
          <w:sz w:val="28"/>
          <w:szCs w:val="28"/>
        </w:rPr>
        <w:t xml:space="preserve">Областной список кандидатов в депутаты Законодательного Собрания Тверской области шестого созыва, выдвинутый </w:t>
      </w:r>
      <w:r w:rsidR="00A653B2" w:rsidRPr="00C06284">
        <w:rPr>
          <w:sz w:val="28"/>
          <w:szCs w:val="28"/>
        </w:rPr>
        <w:lastRenderedPageBreak/>
        <w:t>избирательным объединением «Тверское региональное отделение Всероссийской политической партии «ЕДИНАЯ РОССИЯ</w:t>
      </w:r>
      <w:r>
        <w:rPr>
          <w:sz w:val="28"/>
          <w:szCs w:val="28"/>
        </w:rPr>
        <w:t xml:space="preserve">»,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которого </w:t>
      </w:r>
      <w:r w:rsidR="00B36CB7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 xml:space="preserve">по </w:t>
      </w:r>
      <w:r w:rsidRPr="00C06284">
        <w:rPr>
          <w:sz w:val="28"/>
          <w:szCs w:val="28"/>
        </w:rPr>
        <w:t>Кимрскому избирательному округу №</w:t>
      </w:r>
      <w:r w:rsidR="00B36CB7">
        <w:rPr>
          <w:sz w:val="28"/>
          <w:szCs w:val="28"/>
        </w:rPr>
        <w:t xml:space="preserve"> </w:t>
      </w:r>
      <w:r w:rsidRPr="00C0628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зарегистрирован </w:t>
      </w:r>
      <w:r w:rsidRPr="00C06284">
        <w:rPr>
          <w:sz w:val="28"/>
          <w:szCs w:val="28"/>
        </w:rPr>
        <w:t>Епишин Андрей Николаевич.</w:t>
      </w:r>
    </w:p>
    <w:p w:rsidR="006B0425" w:rsidRPr="002F50A1" w:rsidRDefault="006B0425" w:rsidP="006B0425">
      <w:pPr>
        <w:ind w:left="-100" w:firstLine="526"/>
        <w:jc w:val="both"/>
        <w:rPr>
          <w:sz w:val="28"/>
          <w:szCs w:val="28"/>
        </w:rPr>
      </w:pPr>
      <w:r w:rsidRPr="002F50A1">
        <w:rPr>
          <w:sz w:val="28"/>
          <w:szCs w:val="28"/>
        </w:rPr>
        <w:t xml:space="preserve">Баженов Владимир Владимирович, выдвинутый Тверским областным отделением политической партии «КОММУНИСТИЧЕСКАЯ ПАРТИЯ РОССИЙСКОЙ ФЕДЕРАЦИИ», зарегистрирован </w:t>
      </w:r>
      <w:r w:rsidR="002F50A1" w:rsidRPr="002F50A1">
        <w:rPr>
          <w:sz w:val="28"/>
          <w:szCs w:val="28"/>
        </w:rPr>
        <w:t>04 августа</w:t>
      </w:r>
      <w:r w:rsidRPr="002F50A1">
        <w:rPr>
          <w:sz w:val="28"/>
          <w:szCs w:val="28"/>
        </w:rPr>
        <w:t xml:space="preserve"> 2016 г. кандидатом в депутаты Законодательного собрания Тверской области шестого созыва по одномандатному избирательному округу «Кимрский избирательный округ №12» (постановление ТИК города Кимры от 04.08.2016 г. № 9/55-4).</w:t>
      </w:r>
    </w:p>
    <w:p w:rsidR="006B0425" w:rsidRPr="006B0425" w:rsidRDefault="006B0425" w:rsidP="006B0425">
      <w:pPr>
        <w:ind w:left="-100" w:firstLine="526"/>
        <w:jc w:val="both"/>
        <w:rPr>
          <w:sz w:val="28"/>
          <w:szCs w:val="28"/>
        </w:rPr>
      </w:pPr>
      <w:r w:rsidRPr="002F50A1">
        <w:rPr>
          <w:sz w:val="28"/>
          <w:szCs w:val="28"/>
        </w:rPr>
        <w:t>Епишин Андрей Николаевич, выдвинутый Тверским региональным</w:t>
      </w:r>
      <w:r w:rsidRPr="000D66B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отделением</w:t>
      </w:r>
      <w:r w:rsidRPr="000D66BE">
        <w:rPr>
          <w:sz w:val="28"/>
          <w:szCs w:val="28"/>
        </w:rPr>
        <w:t xml:space="preserve"> Всероссийской поли</w:t>
      </w:r>
      <w:r>
        <w:rPr>
          <w:sz w:val="28"/>
          <w:szCs w:val="28"/>
        </w:rPr>
        <w:t xml:space="preserve">тической партии «ЕДИНАЯ РОССИЯ», зарегистрирован 29.07.2016 г. </w:t>
      </w:r>
      <w:r w:rsidRPr="000D66BE">
        <w:rPr>
          <w:sz w:val="28"/>
          <w:szCs w:val="28"/>
        </w:rPr>
        <w:t>кандидатом в депутаты Законодательного собрания Тверской области шестого созыва, по одномандатному избирательному округу «Кимрский избирательный округ №12»</w:t>
      </w:r>
      <w:r w:rsidRPr="006B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ТИК города Кимры </w:t>
      </w:r>
      <w:r w:rsidRPr="006B0425">
        <w:rPr>
          <w:sz w:val="28"/>
          <w:szCs w:val="28"/>
        </w:rPr>
        <w:t>от 29.07.2016 г.</w:t>
      </w:r>
      <w:r>
        <w:rPr>
          <w:sz w:val="28"/>
          <w:szCs w:val="28"/>
        </w:rPr>
        <w:t xml:space="preserve"> </w:t>
      </w:r>
      <w:r w:rsidRPr="006B0425">
        <w:rPr>
          <w:sz w:val="28"/>
          <w:szCs w:val="28"/>
        </w:rPr>
        <w:t>№ 7/47-4</w:t>
      </w:r>
      <w:r>
        <w:rPr>
          <w:sz w:val="28"/>
          <w:szCs w:val="28"/>
        </w:rPr>
        <w:t>)..</w:t>
      </w:r>
    </w:p>
    <w:p w:rsidR="00C06284" w:rsidRPr="00C06284" w:rsidRDefault="007D21B5" w:rsidP="007D21B5">
      <w:pPr>
        <w:ind w:firstLine="567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Таким </w:t>
      </w:r>
      <w:proofErr w:type="gramStart"/>
      <w:r w:rsidRPr="00F716EE">
        <w:rPr>
          <w:sz w:val="28"/>
          <w:szCs w:val="28"/>
        </w:rPr>
        <w:t>образом</w:t>
      </w:r>
      <w:proofErr w:type="gramEnd"/>
      <w:r w:rsidRPr="00F716EE">
        <w:rPr>
          <w:sz w:val="28"/>
          <w:szCs w:val="28"/>
        </w:rPr>
        <w:t xml:space="preserve"> на момент выхода в свет (</w:t>
      </w:r>
      <w:r w:rsidR="00C06284" w:rsidRPr="00C06284">
        <w:rPr>
          <w:sz w:val="28"/>
          <w:szCs w:val="28"/>
        </w:rPr>
        <w:t>16</w:t>
      </w:r>
      <w:r w:rsidRPr="00F716EE">
        <w:rPr>
          <w:sz w:val="28"/>
          <w:szCs w:val="28"/>
        </w:rPr>
        <w:t>.0</w:t>
      </w:r>
      <w:r w:rsidR="00C06284" w:rsidRPr="00C06284">
        <w:rPr>
          <w:sz w:val="28"/>
          <w:szCs w:val="28"/>
        </w:rPr>
        <w:t>8</w:t>
      </w:r>
      <w:r w:rsidRPr="00F716EE">
        <w:rPr>
          <w:sz w:val="28"/>
          <w:szCs w:val="28"/>
        </w:rPr>
        <w:t>.2016) номера газеты «</w:t>
      </w:r>
      <w:r w:rsidR="00C06284" w:rsidRPr="00C06284">
        <w:rPr>
          <w:sz w:val="28"/>
          <w:szCs w:val="28"/>
        </w:rPr>
        <w:t>Кимрская</w:t>
      </w:r>
      <w:r w:rsidRPr="00F716EE">
        <w:rPr>
          <w:sz w:val="28"/>
          <w:szCs w:val="28"/>
        </w:rPr>
        <w:t xml:space="preserve"> правда» №</w:t>
      </w:r>
      <w:r w:rsidR="00C06284" w:rsidRPr="00C06284">
        <w:rPr>
          <w:sz w:val="28"/>
          <w:szCs w:val="28"/>
        </w:rPr>
        <w:t>14(21)</w:t>
      </w:r>
      <w:r w:rsidRPr="00F716EE">
        <w:rPr>
          <w:sz w:val="28"/>
          <w:szCs w:val="28"/>
        </w:rPr>
        <w:t xml:space="preserve"> </w:t>
      </w:r>
      <w:r w:rsidR="00C06284" w:rsidRPr="00C06284">
        <w:rPr>
          <w:sz w:val="28"/>
          <w:szCs w:val="28"/>
        </w:rPr>
        <w:t>август</w:t>
      </w:r>
      <w:r w:rsidRPr="00F716EE">
        <w:rPr>
          <w:sz w:val="28"/>
          <w:szCs w:val="28"/>
        </w:rPr>
        <w:t xml:space="preserve"> 2016 года </w:t>
      </w:r>
      <w:r w:rsidR="00C06284" w:rsidRPr="00C06284">
        <w:rPr>
          <w:sz w:val="28"/>
          <w:szCs w:val="28"/>
        </w:rPr>
        <w:t>Епишин А.Н. и Баженов В.В</w:t>
      </w:r>
      <w:r w:rsidR="002F50A1">
        <w:rPr>
          <w:sz w:val="28"/>
          <w:szCs w:val="28"/>
        </w:rPr>
        <w:t>.</w:t>
      </w:r>
      <w:r w:rsidRPr="00F716EE">
        <w:rPr>
          <w:sz w:val="28"/>
          <w:szCs w:val="28"/>
        </w:rPr>
        <w:t xml:space="preserve"> являлись участниками избирательного процесса. </w:t>
      </w:r>
    </w:p>
    <w:p w:rsidR="00955875" w:rsidRPr="00B05FDA" w:rsidRDefault="00955875" w:rsidP="00656EF8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В рамках подготовки к рассмотрению </w:t>
      </w:r>
      <w:r w:rsidR="00DF03E8">
        <w:rPr>
          <w:sz w:val="28"/>
          <w:szCs w:val="28"/>
        </w:rPr>
        <w:t>обращения</w:t>
      </w:r>
      <w:r w:rsidR="00A22B6C">
        <w:rPr>
          <w:sz w:val="28"/>
          <w:szCs w:val="28"/>
        </w:rPr>
        <w:t xml:space="preserve"> местного отделения </w:t>
      </w:r>
      <w:r w:rsidR="00A22B6C" w:rsidRPr="00B05FDA">
        <w:rPr>
          <w:sz w:val="28"/>
          <w:szCs w:val="28"/>
        </w:rPr>
        <w:t xml:space="preserve">Партии </w:t>
      </w:r>
      <w:r w:rsidR="00A22B6C">
        <w:rPr>
          <w:sz w:val="28"/>
          <w:szCs w:val="28"/>
        </w:rPr>
        <w:t>«</w:t>
      </w:r>
      <w:r w:rsidR="00A22B6C" w:rsidRPr="00B05FDA">
        <w:rPr>
          <w:sz w:val="28"/>
          <w:szCs w:val="28"/>
        </w:rPr>
        <w:t>ЕДИНАЯ РОССИЯ</w:t>
      </w:r>
      <w:r w:rsidR="00A22B6C">
        <w:rPr>
          <w:sz w:val="28"/>
          <w:szCs w:val="28"/>
        </w:rPr>
        <w:t>»</w:t>
      </w:r>
      <w:r w:rsidR="00656EF8">
        <w:rPr>
          <w:sz w:val="28"/>
          <w:szCs w:val="28"/>
        </w:rPr>
        <w:t xml:space="preserve"> от 23.08.2016 г.</w:t>
      </w:r>
      <w:r w:rsidRPr="00B05FDA">
        <w:rPr>
          <w:sz w:val="28"/>
          <w:szCs w:val="28"/>
        </w:rPr>
        <w:t xml:space="preserve"> </w:t>
      </w:r>
      <w:r w:rsidR="00DF03E8" w:rsidRPr="005A6DB8">
        <w:rPr>
          <w:sz w:val="28"/>
          <w:szCs w:val="28"/>
        </w:rPr>
        <w:t>рабочей группой</w:t>
      </w:r>
      <w:r w:rsidR="00DF03E8">
        <w:rPr>
          <w:sz w:val="28"/>
          <w:szCs w:val="28"/>
        </w:rPr>
        <w:t xml:space="preserve"> </w:t>
      </w:r>
      <w:r w:rsidRPr="00B05FDA">
        <w:rPr>
          <w:sz w:val="28"/>
          <w:szCs w:val="28"/>
        </w:rPr>
        <w:t xml:space="preserve">ТИК города Кимры </w:t>
      </w:r>
      <w:r w:rsidR="005A6DB8" w:rsidRPr="00F716EE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="005A6DB8" w:rsidRPr="00B05FDA">
        <w:rPr>
          <w:sz w:val="28"/>
          <w:szCs w:val="28"/>
        </w:rPr>
        <w:t xml:space="preserve"> </w:t>
      </w:r>
      <w:r w:rsidRPr="00B05FDA">
        <w:rPr>
          <w:sz w:val="28"/>
          <w:szCs w:val="28"/>
        </w:rPr>
        <w:t xml:space="preserve">были направлены </w:t>
      </w:r>
      <w:r w:rsidR="00D55BF2" w:rsidRPr="00B05FDA">
        <w:rPr>
          <w:sz w:val="28"/>
          <w:szCs w:val="28"/>
        </w:rPr>
        <w:t xml:space="preserve">соответствующие </w:t>
      </w:r>
      <w:r w:rsidRPr="00B05FDA">
        <w:rPr>
          <w:sz w:val="28"/>
          <w:szCs w:val="28"/>
        </w:rPr>
        <w:t>запросы</w:t>
      </w:r>
      <w:r w:rsidR="00D55BF2" w:rsidRPr="00B05FDA">
        <w:rPr>
          <w:sz w:val="28"/>
          <w:szCs w:val="28"/>
        </w:rPr>
        <w:t xml:space="preserve"> </w:t>
      </w:r>
      <w:r w:rsidR="00DE0333">
        <w:rPr>
          <w:sz w:val="28"/>
          <w:szCs w:val="28"/>
        </w:rPr>
        <w:t xml:space="preserve">в адрес </w:t>
      </w:r>
      <w:r w:rsidR="00A22B6C">
        <w:rPr>
          <w:sz w:val="28"/>
          <w:szCs w:val="28"/>
        </w:rPr>
        <w:t>и.о. главного редактора газеты «</w:t>
      </w:r>
      <w:proofErr w:type="gramStart"/>
      <w:r w:rsidR="00A22B6C">
        <w:rPr>
          <w:sz w:val="28"/>
          <w:szCs w:val="28"/>
        </w:rPr>
        <w:t>Кимрская</w:t>
      </w:r>
      <w:proofErr w:type="gramEnd"/>
      <w:r w:rsidR="00A22B6C">
        <w:rPr>
          <w:sz w:val="28"/>
          <w:szCs w:val="28"/>
        </w:rPr>
        <w:t xml:space="preserve"> правда» Н.В. Баженовой,</w:t>
      </w:r>
      <w:r w:rsidR="00A22B6C" w:rsidRPr="00A22B6C">
        <w:rPr>
          <w:sz w:val="28"/>
          <w:szCs w:val="28"/>
        </w:rPr>
        <w:t xml:space="preserve"> </w:t>
      </w:r>
      <w:r w:rsidR="00A22B6C">
        <w:rPr>
          <w:sz w:val="28"/>
          <w:szCs w:val="28"/>
        </w:rPr>
        <w:t xml:space="preserve">а также </w:t>
      </w:r>
      <w:r w:rsidR="00A22B6C" w:rsidRPr="00B05FDA">
        <w:rPr>
          <w:sz w:val="28"/>
          <w:szCs w:val="28"/>
        </w:rPr>
        <w:t>кандидат</w:t>
      </w:r>
      <w:r w:rsidR="00DE0333">
        <w:rPr>
          <w:sz w:val="28"/>
          <w:szCs w:val="28"/>
        </w:rPr>
        <w:t>а</w:t>
      </w:r>
      <w:r w:rsidR="00A22B6C" w:rsidRPr="00B05FDA">
        <w:rPr>
          <w:sz w:val="28"/>
          <w:szCs w:val="28"/>
        </w:rPr>
        <w:t xml:space="preserve"> </w:t>
      </w:r>
      <w:r w:rsidR="00A22B6C">
        <w:rPr>
          <w:sz w:val="28"/>
          <w:szCs w:val="28"/>
        </w:rPr>
        <w:t xml:space="preserve">в депутаты Законодательного Собрания Тверской области </w:t>
      </w:r>
      <w:r w:rsidR="00DF03E8">
        <w:rPr>
          <w:sz w:val="28"/>
          <w:szCs w:val="28"/>
        </w:rPr>
        <w:t xml:space="preserve">шестого созыва </w:t>
      </w:r>
      <w:r w:rsidR="00A22B6C">
        <w:rPr>
          <w:sz w:val="28"/>
          <w:szCs w:val="28"/>
        </w:rPr>
        <w:t>В.В. Баженов</w:t>
      </w:r>
      <w:r w:rsidR="006A5068">
        <w:rPr>
          <w:sz w:val="28"/>
          <w:szCs w:val="28"/>
        </w:rPr>
        <w:t>а</w:t>
      </w:r>
      <w:r w:rsidR="00D55BF2" w:rsidRPr="00B05FDA">
        <w:rPr>
          <w:sz w:val="28"/>
          <w:szCs w:val="28"/>
        </w:rPr>
        <w:t>.</w:t>
      </w:r>
    </w:p>
    <w:p w:rsidR="00D55BF2" w:rsidRPr="00B05FDA" w:rsidRDefault="00DF03E8" w:rsidP="00656EF8">
      <w:pPr>
        <w:ind w:firstLine="708"/>
        <w:jc w:val="both"/>
        <w:rPr>
          <w:sz w:val="28"/>
          <w:szCs w:val="28"/>
        </w:rPr>
      </w:pPr>
      <w:r w:rsidRPr="002F50A1">
        <w:rPr>
          <w:sz w:val="28"/>
          <w:szCs w:val="28"/>
        </w:rPr>
        <w:t>В ответ на запрос ТИК города Кимры от кандидата в депутаты Законодательного Собрания Тверской области шестого созыва В.В. Баженова</w:t>
      </w:r>
      <w:r w:rsidR="002F50A1" w:rsidRPr="002F50A1">
        <w:rPr>
          <w:sz w:val="28"/>
          <w:szCs w:val="28"/>
        </w:rPr>
        <w:t xml:space="preserve"> 29.08.2016 г. был получен ответ</w:t>
      </w:r>
      <w:r w:rsidRPr="002F50A1">
        <w:rPr>
          <w:sz w:val="28"/>
          <w:szCs w:val="28"/>
        </w:rPr>
        <w:t xml:space="preserve">, в котором он сообщает, что не является заказчиком </w:t>
      </w:r>
      <w:r w:rsidR="002F50A1" w:rsidRPr="002F50A1">
        <w:rPr>
          <w:sz w:val="28"/>
          <w:szCs w:val="28"/>
        </w:rPr>
        <w:t>написания статьи «Продолжение марафона».</w:t>
      </w:r>
      <w:r w:rsidR="006A5068">
        <w:rPr>
          <w:sz w:val="28"/>
          <w:szCs w:val="28"/>
        </w:rPr>
        <w:t xml:space="preserve"> Публикация</w:t>
      </w:r>
      <w:r w:rsidR="002F50A1">
        <w:rPr>
          <w:sz w:val="28"/>
          <w:szCs w:val="28"/>
        </w:rPr>
        <w:t xml:space="preserve"> статьи </w:t>
      </w:r>
      <w:r w:rsidR="002F50A1" w:rsidRPr="002F50A1">
        <w:rPr>
          <w:sz w:val="28"/>
          <w:szCs w:val="28"/>
        </w:rPr>
        <w:t xml:space="preserve">в номере газеты «Кимрская правда» от 16.08.2016 г. №. 14(21) </w:t>
      </w:r>
      <w:r w:rsidR="002F50A1">
        <w:rPr>
          <w:sz w:val="28"/>
          <w:szCs w:val="28"/>
        </w:rPr>
        <w:t>им не заказывалась и не оплачивалась.</w:t>
      </w:r>
      <w:r w:rsidR="009D5505">
        <w:rPr>
          <w:sz w:val="28"/>
          <w:szCs w:val="28"/>
        </w:rPr>
        <w:t xml:space="preserve"> Полагает, что данная статья не является агитационной, а представляет собой аналитический материал, которых в период избирательной компании в любой газете публикуется очень много. Автор рассуждает о претендентах, их качествах, возможностях. </w:t>
      </w:r>
    </w:p>
    <w:p w:rsidR="009D5505" w:rsidRDefault="009D5505" w:rsidP="009D5505">
      <w:pPr>
        <w:ind w:firstLine="708"/>
        <w:jc w:val="both"/>
        <w:rPr>
          <w:sz w:val="28"/>
          <w:szCs w:val="28"/>
        </w:rPr>
      </w:pPr>
      <w:r w:rsidRPr="009D5505">
        <w:rPr>
          <w:sz w:val="28"/>
          <w:szCs w:val="28"/>
        </w:rPr>
        <w:t>О дате и времени заседания ТИК города Кимры по рассмотрению обращения</w:t>
      </w:r>
      <w:r w:rsidR="00955875" w:rsidRPr="009D5505">
        <w:rPr>
          <w:sz w:val="28"/>
          <w:szCs w:val="28"/>
        </w:rPr>
        <w:t xml:space="preserve"> </w:t>
      </w:r>
      <w:r w:rsidR="00656EF8" w:rsidRPr="009D5505">
        <w:rPr>
          <w:sz w:val="28"/>
          <w:szCs w:val="28"/>
        </w:rPr>
        <w:t xml:space="preserve">местного отделения Партии «ЕДИНАЯ РОССИЯ» </w:t>
      </w:r>
      <w:r>
        <w:rPr>
          <w:sz w:val="28"/>
          <w:szCs w:val="28"/>
        </w:rPr>
        <w:t>по вопросу публикации в номере газеты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от 16 августа 2016 года № 14 (21) статьи под названием «Продолжение марафона»</w:t>
      </w:r>
      <w:r w:rsidRPr="009D5505">
        <w:rPr>
          <w:sz w:val="28"/>
          <w:szCs w:val="28"/>
        </w:rPr>
        <w:t xml:space="preserve"> были извещены </w:t>
      </w:r>
      <w:r>
        <w:rPr>
          <w:sz w:val="28"/>
          <w:szCs w:val="28"/>
        </w:rPr>
        <w:t>Заявитель, и.о. главного редактора газеты «Кимрская правда» Н.В. Баженова,</w:t>
      </w:r>
      <w:r w:rsidRPr="00A22B6C">
        <w:rPr>
          <w:sz w:val="28"/>
          <w:szCs w:val="28"/>
        </w:rPr>
        <w:t xml:space="preserve"> </w:t>
      </w:r>
      <w:r w:rsidRPr="00B05FDA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в депутаты Законодательного Собрания Тверской области шестого созыва В.В. Баженов</w:t>
      </w:r>
      <w:r w:rsidRPr="00B05FDA">
        <w:rPr>
          <w:sz w:val="28"/>
          <w:szCs w:val="28"/>
        </w:rPr>
        <w:t>.</w:t>
      </w:r>
    </w:p>
    <w:p w:rsidR="009D5505" w:rsidRPr="00B05FDA" w:rsidRDefault="009D5505" w:rsidP="009D5505">
      <w:pPr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t xml:space="preserve">На заседании ТИК города Кимры </w:t>
      </w:r>
      <w:proofErr w:type="spellStart"/>
      <w:r w:rsidRPr="00804280">
        <w:rPr>
          <w:sz w:val="28"/>
          <w:szCs w:val="28"/>
        </w:rPr>
        <w:t>присутств</w:t>
      </w:r>
      <w:r w:rsidR="006A5068">
        <w:rPr>
          <w:sz w:val="28"/>
          <w:szCs w:val="28"/>
        </w:rPr>
        <w:t>ал</w:t>
      </w:r>
      <w:proofErr w:type="spellEnd"/>
      <w:r w:rsidRPr="00804280">
        <w:rPr>
          <w:sz w:val="28"/>
          <w:szCs w:val="28"/>
        </w:rPr>
        <w:t xml:space="preserve"> представитель Заявителя </w:t>
      </w:r>
      <w:proofErr w:type="spellStart"/>
      <w:r w:rsidRPr="00804280">
        <w:rPr>
          <w:sz w:val="28"/>
          <w:szCs w:val="28"/>
        </w:rPr>
        <w:t>Пущин</w:t>
      </w:r>
      <w:proofErr w:type="spellEnd"/>
      <w:r w:rsidRPr="00804280">
        <w:rPr>
          <w:sz w:val="28"/>
          <w:szCs w:val="28"/>
        </w:rPr>
        <w:t xml:space="preserve"> Е.В.</w:t>
      </w:r>
    </w:p>
    <w:p w:rsidR="00137E6C" w:rsidRPr="00B05FDA" w:rsidRDefault="005A6DB8" w:rsidP="00804280">
      <w:pPr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lastRenderedPageBreak/>
        <w:t>Ознакомившись с</w:t>
      </w:r>
      <w:r w:rsidR="00137E6C" w:rsidRPr="00804280">
        <w:rPr>
          <w:sz w:val="28"/>
          <w:szCs w:val="28"/>
        </w:rPr>
        <w:t xml:space="preserve"> обращение</w:t>
      </w:r>
      <w:r w:rsidRPr="00804280">
        <w:rPr>
          <w:sz w:val="28"/>
          <w:szCs w:val="28"/>
        </w:rPr>
        <w:t>м</w:t>
      </w:r>
      <w:r w:rsidR="00137E6C" w:rsidRPr="00804280">
        <w:rPr>
          <w:sz w:val="28"/>
          <w:szCs w:val="28"/>
        </w:rPr>
        <w:t xml:space="preserve"> местного отделения Партии «ЕДИНАЯ РОССИЯ» от 23.08.2016 г., заслушав информацию руководителя</w:t>
      </w:r>
      <w:r w:rsidRPr="00804280">
        <w:rPr>
          <w:sz w:val="28"/>
          <w:szCs w:val="28"/>
        </w:rPr>
        <w:t xml:space="preserve"> Р</w:t>
      </w:r>
      <w:r w:rsidR="00137E6C" w:rsidRPr="00804280">
        <w:rPr>
          <w:sz w:val="28"/>
          <w:szCs w:val="28"/>
        </w:rPr>
        <w:t xml:space="preserve">абочей группы </w:t>
      </w:r>
      <w:r w:rsidRPr="00804280">
        <w:rPr>
          <w:sz w:val="28"/>
          <w:szCs w:val="28"/>
        </w:rPr>
        <w:t xml:space="preserve">ТИК города Кимры </w:t>
      </w:r>
      <w:r w:rsidR="00137E6C" w:rsidRPr="00804280">
        <w:rPr>
          <w:sz w:val="28"/>
          <w:szCs w:val="28"/>
        </w:rPr>
        <w:t>по информационным спорам и иным вопросам инфо</w:t>
      </w:r>
      <w:r w:rsidRPr="00804280">
        <w:rPr>
          <w:sz w:val="28"/>
          <w:szCs w:val="28"/>
        </w:rPr>
        <w:t xml:space="preserve">рмационного обеспечения выборов, </w:t>
      </w:r>
      <w:r w:rsidR="00137E6C" w:rsidRPr="00804280">
        <w:rPr>
          <w:sz w:val="28"/>
          <w:szCs w:val="28"/>
        </w:rPr>
        <w:t>заместителя председателя ТИК города Кимры Е.А. Георгиевой, ТИК города Кимры установила следующее:</w:t>
      </w:r>
    </w:p>
    <w:p w:rsidR="00DF03E8" w:rsidRPr="00F716EE" w:rsidRDefault="00DF03E8" w:rsidP="00325C78">
      <w:pPr>
        <w:ind w:firstLine="708"/>
        <w:jc w:val="both"/>
        <w:rPr>
          <w:sz w:val="28"/>
          <w:szCs w:val="28"/>
        </w:rPr>
      </w:pPr>
      <w:proofErr w:type="gramStart"/>
      <w:r w:rsidRPr="00F716EE">
        <w:rPr>
          <w:sz w:val="28"/>
          <w:szCs w:val="28"/>
        </w:rPr>
        <w:t>В соответствии со статьями 44, 45 Федерального закона от 12.06.2002 №</w:t>
      </w:r>
      <w:r w:rsidR="00325C78">
        <w:rPr>
          <w:sz w:val="28"/>
          <w:szCs w:val="28"/>
        </w:rPr>
        <w:t xml:space="preserve"> </w:t>
      </w:r>
      <w:r w:rsidRPr="00F716EE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A54D92" w:rsidRPr="00325C78">
        <w:rPr>
          <w:sz w:val="28"/>
          <w:szCs w:val="28"/>
        </w:rPr>
        <w:t xml:space="preserve"> № 67-ФЗ</w:t>
      </w:r>
      <w:r w:rsidRPr="00F716EE">
        <w:rPr>
          <w:sz w:val="28"/>
          <w:szCs w:val="28"/>
        </w:rPr>
        <w:t>), статьями 41, 42 Избирательного кодекса Тверской области от 07.04.2003 №</w:t>
      </w:r>
      <w:r w:rsidR="00325C78" w:rsidRPr="00325C78">
        <w:rPr>
          <w:sz w:val="28"/>
          <w:szCs w:val="28"/>
        </w:rPr>
        <w:t xml:space="preserve"> </w:t>
      </w:r>
      <w:r w:rsidRPr="00F716EE">
        <w:rPr>
          <w:sz w:val="28"/>
          <w:szCs w:val="28"/>
        </w:rPr>
        <w:t>20-ЗО (далее – Кодекс) информационное обеспечение выборов включает в себя информирование избирателей, предвыборную агитацию и способствует осознанному волеизъявлению граждан, гласности выборов.</w:t>
      </w:r>
      <w:proofErr w:type="gramEnd"/>
      <w:r w:rsidRPr="00F716EE">
        <w:rPr>
          <w:sz w:val="28"/>
          <w:szCs w:val="28"/>
        </w:rPr>
        <w:t xml:space="preserve"> Информирование избирателей осуществляют органы государственной власти, органы местного самоуправления, избирательные комиссии, организации, осуществляющие выпуск средств массовой информации, редакции сетевых изданий, физические и юридические лица в соответствии с Федеральным законом и Кодексом. Органы государственной власти, органы местного самоуправления не вправе информировать избирателей о кандидатах, об избирательных объединениях.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 В информационных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блоком, без комментариев. В них не должно отдаваться </w:t>
      </w:r>
      <w:proofErr w:type="gramStart"/>
      <w:r w:rsidRPr="00F716EE">
        <w:rPr>
          <w:sz w:val="28"/>
          <w:szCs w:val="28"/>
        </w:rPr>
        <w:t>предпочтение</w:t>
      </w:r>
      <w:proofErr w:type="gramEnd"/>
      <w:r w:rsidRPr="00F716EE">
        <w:rPr>
          <w:sz w:val="28"/>
          <w:szCs w:val="28"/>
        </w:rPr>
        <w:t xml:space="preserve"> какому бы то ни было кандидату, избирательному объединению, не должна допускаться дискриминация (умаление прав), в том числе по времени освещения их предвыборной деятельности, объему печатной площади, отведенной для таких сообщений.</w:t>
      </w:r>
    </w:p>
    <w:p w:rsidR="001330E0" w:rsidRDefault="00103332" w:rsidP="00103332">
      <w:pPr>
        <w:ind w:firstLine="708"/>
        <w:jc w:val="both"/>
        <w:rPr>
          <w:sz w:val="28"/>
          <w:szCs w:val="28"/>
        </w:rPr>
      </w:pPr>
      <w:r w:rsidRPr="00103332">
        <w:rPr>
          <w:sz w:val="28"/>
          <w:szCs w:val="28"/>
        </w:rPr>
        <w:t xml:space="preserve">Пунктом 1, подпунктом «ж» пункта 7 статьи 48 Федерального закона № 67-ФЗ, </w:t>
      </w:r>
      <w:r w:rsidR="00386E58">
        <w:rPr>
          <w:sz w:val="28"/>
          <w:szCs w:val="28"/>
        </w:rPr>
        <w:t>п</w:t>
      </w:r>
      <w:r w:rsidR="00386E58" w:rsidRPr="00103332">
        <w:rPr>
          <w:sz w:val="28"/>
          <w:szCs w:val="28"/>
        </w:rPr>
        <w:t xml:space="preserve">унктом 1, подпунктом «ж» пункта 7 </w:t>
      </w:r>
      <w:r w:rsidR="008D3135">
        <w:rPr>
          <w:sz w:val="28"/>
          <w:szCs w:val="28"/>
        </w:rPr>
        <w:t>ст. 45 Кодекса</w:t>
      </w:r>
      <w:r w:rsidRPr="00103332">
        <w:rPr>
          <w:sz w:val="28"/>
          <w:szCs w:val="28"/>
        </w:rPr>
        <w:t xml:space="preserve"> установлен</w:t>
      </w:r>
      <w:r w:rsidR="001330E0" w:rsidRPr="00103332">
        <w:rPr>
          <w:sz w:val="28"/>
          <w:szCs w:val="28"/>
        </w:rPr>
        <w:t xml:space="preserve"> запрет представителям организаций, осуществляющих выпуск средства массовой информации, при осуществлении ими профессиональной деятельности, проводить предвыборную агитацию.</w:t>
      </w:r>
    </w:p>
    <w:p w:rsidR="00103332" w:rsidRDefault="00103332" w:rsidP="008D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«Кимрская правда» </w:t>
      </w:r>
      <w:r w:rsidRPr="008D3135">
        <w:rPr>
          <w:sz w:val="28"/>
          <w:szCs w:val="28"/>
        </w:rPr>
        <w:t>является негосударственным периодическим печатным изданием Тверской области, зарегистрированным более чем за 1 год до начала избирательной кампании по выборам депутатов Законодательного Собрания Тверской области. Учредитель Баженов В.В., и.о. главного редактора Н.В.Баженова (приказ № 2 от 08.08.2016 г.).</w:t>
      </w:r>
    </w:p>
    <w:p w:rsidR="00103332" w:rsidRPr="007B2F97" w:rsidRDefault="00386E58" w:rsidP="001033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 6 ст. 50 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>67-ФЗ</w:t>
      </w:r>
      <w:r w:rsidR="008D3135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="008D3135">
        <w:rPr>
          <w:rFonts w:ascii="Times New Roman" w:eastAsia="Times New Roman" w:hAnsi="Times New Roman" w:cs="Times New Roman"/>
          <w:sz w:val="28"/>
          <w:szCs w:val="28"/>
        </w:rPr>
        <w:t xml:space="preserve"> 6 ст. 47 Кодекса</w:t>
      </w:r>
      <w:r w:rsidR="00103332" w:rsidRPr="00386E58">
        <w:rPr>
          <w:rFonts w:ascii="Times New Roman" w:eastAsia="Times New Roman" w:hAnsi="Times New Roman" w:cs="Times New Roman"/>
          <w:sz w:val="28"/>
          <w:szCs w:val="28"/>
        </w:rPr>
        <w:t xml:space="preserve"> газета «Кимрская правда»</w:t>
      </w:r>
      <w:r w:rsidR="00103332">
        <w:rPr>
          <w:rFonts w:ascii="Times New Roman" w:eastAsia="Times New Roman" w:hAnsi="Times New Roman" w:cs="Times New Roman"/>
          <w:sz w:val="28"/>
          <w:szCs w:val="28"/>
        </w:rPr>
        <w:t xml:space="preserve"> 14.07.2016 г. уведомила Избирательную комиссию Тверской области о </w:t>
      </w:r>
      <w:r w:rsidR="00103332" w:rsidRPr="007B2F97">
        <w:rPr>
          <w:rFonts w:ascii="Times New Roman" w:eastAsia="Times New Roman" w:hAnsi="Times New Roman" w:cs="Times New Roman"/>
          <w:sz w:val="28"/>
          <w:szCs w:val="28"/>
        </w:rPr>
        <w:t>готовности предоставить печатную площадь для проведения предвыборной агитации.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lastRenderedPageBreak/>
        <w:t>Статьей 48 Федерального закона и статьей 45 Кодекса установлено, что предвыборной агитацией, осуществляемой в период избирательной кампании, признаются: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Кодекса);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124ADA" w:rsidRPr="00F716EE" w:rsidRDefault="00124ADA" w:rsidP="00124ADA">
      <w:pPr>
        <w:ind w:firstLine="708"/>
        <w:jc w:val="both"/>
        <w:rPr>
          <w:sz w:val="28"/>
          <w:szCs w:val="28"/>
        </w:rPr>
      </w:pPr>
      <w:proofErr w:type="gramStart"/>
      <w:r w:rsidRPr="00F716EE">
        <w:rPr>
          <w:sz w:val="28"/>
          <w:szCs w:val="28"/>
        </w:rPr>
        <w:t>При этом действия, совершаемые при осуществлении представителями организаций, осуществляющих выпуск средств массовой информации, и представителями редакций сетевых изданий профессиональной деятельности и указанные в подпункте «а»,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 против него (них), а действия, указанные в подпунктах «б» - «е» пункта 2 настоящей статьи</w:t>
      </w:r>
      <w:proofErr w:type="gramEnd"/>
      <w:r w:rsidRPr="00F716EE">
        <w:rPr>
          <w:sz w:val="28"/>
          <w:szCs w:val="28"/>
        </w:rPr>
        <w:t>, - в случае</w:t>
      </w:r>
      <w:proofErr w:type="gramStart"/>
      <w:r w:rsidRPr="00F716EE">
        <w:rPr>
          <w:sz w:val="28"/>
          <w:szCs w:val="28"/>
        </w:rPr>
        <w:t>,</w:t>
      </w:r>
      <w:proofErr w:type="gramEnd"/>
      <w:r w:rsidRPr="00F716EE">
        <w:rPr>
          <w:sz w:val="28"/>
          <w:szCs w:val="28"/>
        </w:rPr>
        <w:t xml:space="preserve"> если эти действия совершены с такой целью неоднократно.</w:t>
      </w:r>
    </w:p>
    <w:p w:rsidR="005A6DB8" w:rsidRPr="005A6DB8" w:rsidRDefault="005A6DB8" w:rsidP="005A6DB8">
      <w:pPr>
        <w:ind w:firstLine="708"/>
        <w:jc w:val="both"/>
        <w:rPr>
          <w:sz w:val="28"/>
          <w:szCs w:val="28"/>
        </w:rPr>
      </w:pPr>
      <w:r w:rsidRPr="005A6DB8">
        <w:rPr>
          <w:sz w:val="28"/>
          <w:szCs w:val="28"/>
        </w:rPr>
        <w:t>Статья «Продолжение марафона»</w:t>
      </w:r>
      <w:r w:rsidRPr="00F716EE">
        <w:rPr>
          <w:sz w:val="28"/>
          <w:szCs w:val="28"/>
        </w:rPr>
        <w:t>, размещенн</w:t>
      </w:r>
      <w:r w:rsidRPr="005A6DB8">
        <w:rPr>
          <w:sz w:val="28"/>
          <w:szCs w:val="28"/>
        </w:rPr>
        <w:t>ая</w:t>
      </w:r>
      <w:r w:rsidRPr="00F716EE">
        <w:rPr>
          <w:sz w:val="28"/>
          <w:szCs w:val="28"/>
        </w:rPr>
        <w:t xml:space="preserve"> в номер</w:t>
      </w:r>
      <w:r w:rsidRPr="005A6DB8">
        <w:rPr>
          <w:sz w:val="28"/>
          <w:szCs w:val="28"/>
        </w:rPr>
        <w:t>е</w:t>
      </w:r>
      <w:r w:rsidRPr="00F716EE">
        <w:rPr>
          <w:sz w:val="28"/>
          <w:szCs w:val="28"/>
        </w:rPr>
        <w:t xml:space="preserve"> газеты «</w:t>
      </w:r>
      <w:r w:rsidRPr="005A6DB8">
        <w:rPr>
          <w:sz w:val="28"/>
          <w:szCs w:val="28"/>
        </w:rPr>
        <w:t>Кимрская</w:t>
      </w:r>
      <w:r w:rsidRPr="00F716EE">
        <w:rPr>
          <w:sz w:val="28"/>
          <w:szCs w:val="28"/>
        </w:rPr>
        <w:t xml:space="preserve"> правда» №</w:t>
      </w:r>
      <w:r w:rsidRPr="005A6DB8">
        <w:rPr>
          <w:sz w:val="28"/>
          <w:szCs w:val="28"/>
        </w:rPr>
        <w:t xml:space="preserve"> 14(21) от 16 августа,</w:t>
      </w:r>
      <w:r w:rsidRPr="00F716EE">
        <w:rPr>
          <w:sz w:val="28"/>
          <w:szCs w:val="28"/>
        </w:rPr>
        <w:t xml:space="preserve"> был</w:t>
      </w:r>
      <w:r w:rsidRPr="005A6DB8">
        <w:rPr>
          <w:sz w:val="28"/>
          <w:szCs w:val="28"/>
        </w:rPr>
        <w:t>а</w:t>
      </w:r>
      <w:r w:rsidRPr="00F716EE">
        <w:rPr>
          <w:sz w:val="28"/>
          <w:szCs w:val="28"/>
        </w:rPr>
        <w:t xml:space="preserve"> рассмотрен</w:t>
      </w:r>
      <w:r w:rsidRPr="005A6DB8">
        <w:rPr>
          <w:sz w:val="28"/>
          <w:szCs w:val="28"/>
        </w:rPr>
        <w:t>а</w:t>
      </w:r>
      <w:r w:rsidRPr="00F716EE">
        <w:rPr>
          <w:sz w:val="28"/>
          <w:szCs w:val="28"/>
        </w:rPr>
        <w:t xml:space="preserve"> Рабочей группой </w:t>
      </w:r>
      <w:r w:rsidRPr="005A6DB8">
        <w:rPr>
          <w:sz w:val="28"/>
          <w:szCs w:val="28"/>
        </w:rPr>
        <w:t xml:space="preserve">ТИК города Кимры </w:t>
      </w:r>
      <w:r w:rsidRPr="00F716EE">
        <w:rPr>
          <w:sz w:val="28"/>
          <w:szCs w:val="28"/>
        </w:rPr>
        <w:t xml:space="preserve">по информационным спорам и иным вопросам информационного обеспечения выборов. </w:t>
      </w:r>
    </w:p>
    <w:p w:rsidR="005A6DB8" w:rsidRPr="005A6DB8" w:rsidRDefault="005A6DB8" w:rsidP="005A6DB8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В ходе рассмотрения установлено, что в вышеуказанн</w:t>
      </w:r>
      <w:r w:rsidRPr="005A6DB8">
        <w:rPr>
          <w:sz w:val="28"/>
          <w:szCs w:val="28"/>
        </w:rPr>
        <w:t>ой статье информ</w:t>
      </w:r>
      <w:r w:rsidRPr="00F716EE">
        <w:rPr>
          <w:sz w:val="28"/>
          <w:szCs w:val="28"/>
        </w:rPr>
        <w:t xml:space="preserve">ация о </w:t>
      </w:r>
      <w:r w:rsidRPr="005A6DB8">
        <w:rPr>
          <w:sz w:val="28"/>
          <w:szCs w:val="28"/>
        </w:rPr>
        <w:t>кандидатах в депутаты Законодательного Собрания Тверской области шестого созыва Епишине А.Н. и Баженове В.В. дается</w:t>
      </w:r>
      <w:r w:rsidRPr="00F716EE">
        <w:rPr>
          <w:sz w:val="28"/>
          <w:szCs w:val="28"/>
        </w:rPr>
        <w:t xml:space="preserve"> с авторскими комментариями</w:t>
      </w:r>
      <w:r w:rsidRPr="005A6DB8">
        <w:rPr>
          <w:sz w:val="28"/>
          <w:szCs w:val="28"/>
        </w:rPr>
        <w:t>. В</w:t>
      </w:r>
      <w:r w:rsidRPr="00F716EE">
        <w:rPr>
          <w:sz w:val="28"/>
          <w:szCs w:val="28"/>
        </w:rPr>
        <w:t xml:space="preserve"> </w:t>
      </w:r>
      <w:r w:rsidRPr="005A6DB8">
        <w:rPr>
          <w:sz w:val="28"/>
          <w:szCs w:val="28"/>
        </w:rPr>
        <w:t xml:space="preserve">статье </w:t>
      </w:r>
      <w:r w:rsidRPr="00F716EE">
        <w:rPr>
          <w:sz w:val="28"/>
          <w:szCs w:val="28"/>
        </w:rPr>
        <w:t xml:space="preserve">дается предпочтение кандидату </w:t>
      </w:r>
      <w:r w:rsidRPr="005A6DB8">
        <w:rPr>
          <w:sz w:val="28"/>
          <w:szCs w:val="28"/>
        </w:rPr>
        <w:t xml:space="preserve">в депутаты Законодательного Собрания Тверской области шестого созыва Баженову В.В. в сочетании с негативными комментариями о </w:t>
      </w:r>
      <w:r w:rsidRPr="00F716EE">
        <w:rPr>
          <w:sz w:val="28"/>
          <w:szCs w:val="28"/>
        </w:rPr>
        <w:t>кандидат</w:t>
      </w:r>
      <w:r w:rsidRPr="005A6DB8">
        <w:rPr>
          <w:sz w:val="28"/>
          <w:szCs w:val="28"/>
        </w:rPr>
        <w:t>е</w:t>
      </w:r>
      <w:r w:rsidRPr="00F716EE">
        <w:rPr>
          <w:sz w:val="28"/>
          <w:szCs w:val="28"/>
        </w:rPr>
        <w:t xml:space="preserve"> </w:t>
      </w:r>
      <w:r w:rsidRPr="005A6DB8">
        <w:rPr>
          <w:sz w:val="28"/>
          <w:szCs w:val="28"/>
        </w:rPr>
        <w:t>в депутаты Законодательного Собрания Тверской области шестого созыва Епишине А.Н.</w:t>
      </w:r>
    </w:p>
    <w:p w:rsidR="00124ADA" w:rsidRDefault="00124ADA" w:rsidP="001330E0">
      <w:pPr>
        <w:ind w:firstLine="708"/>
        <w:jc w:val="both"/>
        <w:rPr>
          <w:sz w:val="28"/>
          <w:szCs w:val="28"/>
        </w:rPr>
      </w:pPr>
    </w:p>
    <w:p w:rsidR="00D77051" w:rsidRDefault="00AD6C3E" w:rsidP="001330E0">
      <w:pPr>
        <w:ind w:firstLine="708"/>
        <w:jc w:val="both"/>
        <w:rPr>
          <w:sz w:val="28"/>
          <w:szCs w:val="28"/>
          <w:highlight w:val="yellow"/>
          <w:bdr w:val="none" w:sz="0" w:space="0" w:color="auto" w:frame="1"/>
        </w:rPr>
      </w:pPr>
      <w:r>
        <w:rPr>
          <w:sz w:val="28"/>
          <w:szCs w:val="28"/>
        </w:rPr>
        <w:lastRenderedPageBreak/>
        <w:t>О</w:t>
      </w:r>
      <w:r w:rsidR="005D691B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ная в газете «Кимрская правда» от 16.08.2016 г. № 14 (21), </w:t>
      </w:r>
      <w:r w:rsidR="00103332">
        <w:rPr>
          <w:sz w:val="28"/>
          <w:szCs w:val="28"/>
        </w:rPr>
        <w:t>стать</w:t>
      </w:r>
      <w:r w:rsidR="005D691B">
        <w:rPr>
          <w:sz w:val="28"/>
          <w:szCs w:val="28"/>
        </w:rPr>
        <w:t>я</w:t>
      </w:r>
      <w:r w:rsidR="00103332">
        <w:rPr>
          <w:sz w:val="28"/>
          <w:szCs w:val="28"/>
        </w:rPr>
        <w:t xml:space="preserve"> «Продолжение марафона», </w:t>
      </w:r>
      <w:r>
        <w:rPr>
          <w:sz w:val="28"/>
          <w:szCs w:val="28"/>
        </w:rPr>
        <w:t>содержи</w:t>
      </w:r>
      <w:r w:rsidRPr="00CA4387">
        <w:rPr>
          <w:sz w:val="28"/>
          <w:szCs w:val="28"/>
        </w:rPr>
        <w:t>т</w:t>
      </w:r>
      <w:r>
        <w:rPr>
          <w:sz w:val="28"/>
          <w:szCs w:val="28"/>
        </w:rPr>
        <w:t xml:space="preserve"> признаки предвыборной агитации, предусмотренные подпунктом «а» ст.</w:t>
      </w:r>
      <w:r w:rsidRPr="00F716EE">
        <w:rPr>
          <w:sz w:val="28"/>
          <w:szCs w:val="28"/>
        </w:rPr>
        <w:t xml:space="preserve"> 48 Федерального закона </w:t>
      </w:r>
      <w:r>
        <w:rPr>
          <w:sz w:val="28"/>
          <w:szCs w:val="28"/>
        </w:rPr>
        <w:t>№ 67-ФЗ, ст. 45 Кодекса. П</w:t>
      </w:r>
      <w:r w:rsidR="005D691B">
        <w:rPr>
          <w:sz w:val="28"/>
          <w:szCs w:val="28"/>
        </w:rPr>
        <w:t xml:space="preserve">рисутствует призыв </w:t>
      </w:r>
      <w:r w:rsidR="005D691B" w:rsidRPr="001330E0">
        <w:rPr>
          <w:sz w:val="28"/>
          <w:szCs w:val="28"/>
        </w:rPr>
        <w:t xml:space="preserve">голосовать </w:t>
      </w:r>
      <w:r w:rsidR="005D691B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 w:rsidR="005D691B" w:rsidRPr="001330E0">
        <w:rPr>
          <w:sz w:val="28"/>
          <w:szCs w:val="28"/>
        </w:rPr>
        <w:t xml:space="preserve">за </w:t>
      </w:r>
      <w:r w:rsidR="005D691B" w:rsidRPr="005A430A">
        <w:rPr>
          <w:sz w:val="28"/>
          <w:szCs w:val="28"/>
        </w:rPr>
        <w:t>кандидата в депутаты Законодательного Собрания Тверской области В.В. Баженов</w:t>
      </w:r>
      <w:r w:rsidR="005D691B">
        <w:rPr>
          <w:sz w:val="28"/>
          <w:szCs w:val="28"/>
        </w:rPr>
        <w:t xml:space="preserve">а в сочетании с негативными комментариями о другом кандидате в депутаты </w:t>
      </w:r>
      <w:r w:rsidR="005D691B" w:rsidRPr="005A430A">
        <w:rPr>
          <w:sz w:val="28"/>
          <w:szCs w:val="28"/>
        </w:rPr>
        <w:t xml:space="preserve">Законодательного Собрания Тверской области </w:t>
      </w:r>
      <w:r w:rsidR="005D691B">
        <w:rPr>
          <w:sz w:val="28"/>
          <w:szCs w:val="28"/>
        </w:rPr>
        <w:t>А.Н.Епишине</w:t>
      </w:r>
      <w:r>
        <w:rPr>
          <w:sz w:val="28"/>
          <w:szCs w:val="28"/>
        </w:rPr>
        <w:t>. Например:</w:t>
      </w:r>
    </w:p>
    <w:p w:rsidR="00D77051" w:rsidRPr="00BD592F" w:rsidRDefault="00D77051" w:rsidP="00D77051">
      <w:pPr>
        <w:ind w:firstLine="708"/>
        <w:jc w:val="both"/>
        <w:rPr>
          <w:i/>
          <w:sz w:val="28"/>
          <w:szCs w:val="28"/>
          <w:bdr w:val="none" w:sz="0" w:space="0" w:color="auto" w:frame="1"/>
        </w:rPr>
      </w:pPr>
      <w:r w:rsidRPr="00BD592F">
        <w:rPr>
          <w:i/>
          <w:sz w:val="28"/>
          <w:szCs w:val="28"/>
          <w:bdr w:val="none" w:sz="0" w:space="0" w:color="auto" w:frame="1"/>
        </w:rPr>
        <w:t xml:space="preserve">«Еще более интригующе выглядят предстоящие выборы в Законодательное Собрание Тверской области. Особенно по одномандатному </w:t>
      </w:r>
      <w:proofErr w:type="gramStart"/>
      <w:r w:rsidRPr="00BD592F">
        <w:rPr>
          <w:i/>
          <w:sz w:val="28"/>
          <w:szCs w:val="28"/>
          <w:bdr w:val="none" w:sz="0" w:space="0" w:color="auto" w:frame="1"/>
        </w:rPr>
        <w:t>округу</w:t>
      </w:r>
      <w:proofErr w:type="gramEnd"/>
      <w:r w:rsidRPr="00BD592F">
        <w:rPr>
          <w:i/>
          <w:sz w:val="28"/>
          <w:szCs w:val="28"/>
          <w:bdr w:val="none" w:sz="0" w:space="0" w:color="auto" w:frame="1"/>
        </w:rPr>
        <w:t xml:space="preserve">… Что касается Андрея Епишина, то все ожидали его выдвижения в Государственную Думу, но он вдруг снова заявился кандидатом в депутаты </w:t>
      </w:r>
      <w:proofErr w:type="spellStart"/>
      <w:r w:rsidRPr="00BD592F">
        <w:rPr>
          <w:i/>
          <w:sz w:val="28"/>
          <w:szCs w:val="28"/>
          <w:bdr w:val="none" w:sz="0" w:space="0" w:color="auto" w:frame="1"/>
        </w:rPr>
        <w:t>Заксобрания</w:t>
      </w:r>
      <w:proofErr w:type="spellEnd"/>
      <w:r w:rsidRPr="00BD592F">
        <w:rPr>
          <w:i/>
          <w:sz w:val="28"/>
          <w:szCs w:val="28"/>
          <w:bdr w:val="none" w:sz="0" w:space="0" w:color="auto" w:frame="1"/>
        </w:rPr>
        <w:t xml:space="preserve"> области. Эта новость, надо сказать, была воспринята в Кимрах и районе довольно неоднозначно. Парадные </w:t>
      </w:r>
      <w:proofErr w:type="spellStart"/>
      <w:r w:rsidRPr="00BD592F">
        <w:rPr>
          <w:i/>
          <w:sz w:val="28"/>
          <w:szCs w:val="28"/>
          <w:bdr w:val="none" w:sz="0" w:space="0" w:color="auto" w:frame="1"/>
        </w:rPr>
        <w:t>епишинские</w:t>
      </w:r>
      <w:proofErr w:type="spellEnd"/>
      <w:r w:rsidRPr="00BD592F">
        <w:rPr>
          <w:i/>
          <w:sz w:val="28"/>
          <w:szCs w:val="28"/>
          <w:bdr w:val="none" w:sz="0" w:space="0" w:color="auto" w:frame="1"/>
        </w:rPr>
        <w:t xml:space="preserve"> визиты</w:t>
      </w:r>
      <w:r w:rsidR="00BD592F" w:rsidRPr="00BD592F">
        <w:rPr>
          <w:i/>
          <w:sz w:val="28"/>
          <w:szCs w:val="28"/>
          <w:bdr w:val="none" w:sz="0" w:space="0" w:color="auto" w:frame="1"/>
        </w:rPr>
        <w:t xml:space="preserve">… </w:t>
      </w:r>
      <w:r w:rsidRPr="00BD592F">
        <w:rPr>
          <w:i/>
          <w:sz w:val="28"/>
          <w:szCs w:val="28"/>
          <w:bdr w:val="none" w:sz="0" w:space="0" w:color="auto" w:frame="1"/>
        </w:rPr>
        <w:t xml:space="preserve">уже порядком всем поднадоели. Да и уголовная история с ближайшим другом и соратником – бывшим главой города М.Ю.Литвиновым не могла не сказаться на имидже Андрея Николаевича. И выдвигаться снова в </w:t>
      </w:r>
      <w:proofErr w:type="spellStart"/>
      <w:r w:rsidRPr="00BD592F">
        <w:rPr>
          <w:i/>
          <w:sz w:val="28"/>
          <w:szCs w:val="28"/>
          <w:bdr w:val="none" w:sz="0" w:space="0" w:color="auto" w:frame="1"/>
        </w:rPr>
        <w:t>Заксобрание</w:t>
      </w:r>
      <w:proofErr w:type="spellEnd"/>
      <w:r w:rsidRPr="00BD592F">
        <w:rPr>
          <w:i/>
          <w:sz w:val="28"/>
          <w:szCs w:val="28"/>
          <w:bdr w:val="none" w:sz="0" w:space="0" w:color="auto" w:frame="1"/>
        </w:rPr>
        <w:t xml:space="preserve"> в то время, когда твоего соратника ожидает суд, как полагают многие кимряки, не своем этично. Конкурентов у Епишина среди </w:t>
      </w:r>
      <w:proofErr w:type="spellStart"/>
      <w:r w:rsidRPr="00BD592F">
        <w:rPr>
          <w:i/>
          <w:sz w:val="28"/>
          <w:szCs w:val="28"/>
          <w:bdr w:val="none" w:sz="0" w:space="0" w:color="auto" w:frame="1"/>
        </w:rPr>
        <w:t>одномандатников</w:t>
      </w:r>
      <w:proofErr w:type="spellEnd"/>
      <w:r w:rsidRPr="00BD592F">
        <w:rPr>
          <w:i/>
          <w:sz w:val="28"/>
          <w:szCs w:val="28"/>
          <w:bdr w:val="none" w:sz="0" w:space="0" w:color="auto" w:frame="1"/>
        </w:rPr>
        <w:t xml:space="preserve"> четверо. Самым серьезным из них, на наш взгляд, является городской депутат, главный редактор «Кимрской правды» Владимир Баженов – человек, не боящийся говорить правду, умеющий отстаивать интересы простых людей и пользующийся авторитетом среди жителей города и района. Впрочем, здесь выбор за кимряками</w:t>
      </w:r>
      <w:proofErr w:type="gramStart"/>
      <w:r w:rsidRPr="00BD592F">
        <w:rPr>
          <w:i/>
          <w:sz w:val="28"/>
          <w:szCs w:val="28"/>
          <w:bdr w:val="none" w:sz="0" w:space="0" w:color="auto" w:frame="1"/>
        </w:rPr>
        <w:t>.».</w:t>
      </w:r>
      <w:proofErr w:type="gramEnd"/>
    </w:p>
    <w:p w:rsidR="00A03BB9" w:rsidRPr="00B05FDA" w:rsidRDefault="00A03BB9" w:rsidP="008F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статья «Продолжение марафона» размещена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DE2969">
        <w:rPr>
          <w:sz w:val="28"/>
          <w:szCs w:val="28"/>
        </w:rPr>
        <w:t xml:space="preserve">на сайте газеты «Кимрская правда» </w:t>
      </w:r>
      <w:r w:rsidR="00DE2969" w:rsidRPr="005B189F">
        <w:rPr>
          <w:sz w:val="28"/>
          <w:szCs w:val="28"/>
        </w:rPr>
        <w:t>kogvv</w:t>
      </w:r>
      <w:r w:rsidR="00DE2969" w:rsidRPr="00AD6C3E">
        <w:rPr>
          <w:sz w:val="28"/>
          <w:szCs w:val="28"/>
        </w:rPr>
        <w:t>@</w:t>
      </w:r>
      <w:r w:rsidR="00DE2969" w:rsidRPr="005B189F">
        <w:rPr>
          <w:sz w:val="28"/>
          <w:szCs w:val="28"/>
        </w:rPr>
        <w:t>mail</w:t>
      </w:r>
      <w:r w:rsidR="00DE2969" w:rsidRPr="00AD6C3E">
        <w:rPr>
          <w:sz w:val="28"/>
          <w:szCs w:val="28"/>
        </w:rPr>
        <w:t>.</w:t>
      </w:r>
      <w:r w:rsidR="00DE2969" w:rsidRPr="005B189F">
        <w:rPr>
          <w:sz w:val="28"/>
          <w:szCs w:val="28"/>
        </w:rPr>
        <w:t>ru</w:t>
      </w:r>
      <w:r w:rsidRPr="00B05FDA">
        <w:rPr>
          <w:sz w:val="28"/>
          <w:szCs w:val="28"/>
        </w:rPr>
        <w:t>.</w:t>
      </w:r>
    </w:p>
    <w:p w:rsidR="00AD6C3E" w:rsidRPr="00F716EE" w:rsidRDefault="00AD6C3E" w:rsidP="005B189F">
      <w:pPr>
        <w:ind w:firstLine="708"/>
        <w:jc w:val="both"/>
        <w:rPr>
          <w:sz w:val="28"/>
          <w:szCs w:val="28"/>
        </w:rPr>
      </w:pPr>
      <w:proofErr w:type="gramStart"/>
      <w:r w:rsidRPr="00F716EE">
        <w:rPr>
          <w:sz w:val="28"/>
          <w:szCs w:val="28"/>
        </w:rPr>
        <w:t xml:space="preserve">В соответствии с пунктом 2 </w:t>
      </w:r>
      <w:r w:rsidR="005B189F" w:rsidRPr="005B189F">
        <w:rPr>
          <w:sz w:val="28"/>
          <w:szCs w:val="28"/>
        </w:rPr>
        <w:t xml:space="preserve">ст. 42 Федерального закона № 67-ФЗ, пункта 2 ст. </w:t>
      </w:r>
      <w:r w:rsidRPr="00F716EE">
        <w:rPr>
          <w:sz w:val="28"/>
          <w:szCs w:val="28"/>
        </w:rPr>
        <w:t xml:space="preserve">46 Кодекса, предвыборная агитация в периодических печатных изданиях </w:t>
      </w:r>
      <w:r w:rsidR="005B189F" w:rsidRPr="005B189F">
        <w:rPr>
          <w:sz w:val="28"/>
          <w:szCs w:val="28"/>
        </w:rPr>
        <w:t xml:space="preserve">и в сетевых изданиях </w:t>
      </w:r>
      <w:r w:rsidRPr="00F716EE">
        <w:rPr>
          <w:sz w:val="28"/>
          <w:szCs w:val="28"/>
        </w:rPr>
        <w:t>проводится в период, который начинается за 28 дней до дня голосования и прекращается в ноль часов по московскому времени дня, предшествующего дню голосования – то есть с 20.08.2016 по 16.09.2016.</w:t>
      </w:r>
      <w:proofErr w:type="gramEnd"/>
    </w:p>
    <w:p w:rsidR="00BB43F7" w:rsidRPr="00BB43F7" w:rsidRDefault="00BB43F7" w:rsidP="00BB43F7">
      <w:pPr>
        <w:ind w:firstLine="708"/>
        <w:jc w:val="both"/>
        <w:rPr>
          <w:sz w:val="28"/>
          <w:szCs w:val="28"/>
        </w:rPr>
      </w:pPr>
      <w:r w:rsidRPr="00BB43F7">
        <w:rPr>
          <w:sz w:val="28"/>
          <w:szCs w:val="28"/>
        </w:rPr>
        <w:t xml:space="preserve">В соответствии с пунктом 6 ст. 52 Федерального закона № 67-ФЗ, пунктом 15 ст. 49 Кодекса </w:t>
      </w:r>
      <w:r>
        <w:rPr>
          <w:sz w:val="28"/>
          <w:szCs w:val="28"/>
        </w:rPr>
        <w:t>в</w:t>
      </w:r>
      <w:r w:rsidRPr="00BB43F7">
        <w:rPr>
          <w:sz w:val="28"/>
          <w:szCs w:val="28"/>
        </w:rPr>
        <w:t xml:space="preserve">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</w:t>
      </w:r>
      <w:proofErr w:type="gramStart"/>
      <w:r w:rsidRPr="00BB43F7">
        <w:rPr>
          <w:sz w:val="28"/>
          <w:szCs w:val="28"/>
        </w:rPr>
        <w:t>разместил</w:t>
      </w:r>
      <w:proofErr w:type="gramEnd"/>
      <w:r w:rsidRPr="00BB43F7">
        <w:rPr>
          <w:sz w:val="28"/>
          <w:szCs w:val="28"/>
        </w:rPr>
        <w:t xml:space="preserve"> эту публикацию. Ответственность за выполнение данного требования несет редакция периодического печатного издания.</w:t>
      </w:r>
    </w:p>
    <w:p w:rsidR="00BB43F7" w:rsidRPr="005B189F" w:rsidRDefault="00BB43F7" w:rsidP="00BB43F7">
      <w:pPr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На запрос </w:t>
      </w:r>
      <w:r w:rsidRPr="005B189F">
        <w:rPr>
          <w:sz w:val="28"/>
          <w:szCs w:val="28"/>
        </w:rPr>
        <w:t>ТИК города Кимры</w:t>
      </w:r>
      <w:r w:rsidRPr="00F716EE">
        <w:rPr>
          <w:sz w:val="28"/>
          <w:szCs w:val="28"/>
        </w:rPr>
        <w:t xml:space="preserve"> редакция газеты «</w:t>
      </w:r>
      <w:r w:rsidRPr="005B189F">
        <w:rPr>
          <w:sz w:val="28"/>
          <w:szCs w:val="28"/>
        </w:rPr>
        <w:t>Кимрская</w:t>
      </w:r>
      <w:r w:rsidRPr="00F716EE">
        <w:rPr>
          <w:sz w:val="28"/>
          <w:szCs w:val="28"/>
        </w:rPr>
        <w:t xml:space="preserve"> правда» </w:t>
      </w:r>
      <w:r w:rsidRPr="005B189F">
        <w:rPr>
          <w:sz w:val="28"/>
          <w:szCs w:val="28"/>
        </w:rPr>
        <w:t xml:space="preserve">не </w:t>
      </w:r>
      <w:r w:rsidRPr="00F716EE">
        <w:rPr>
          <w:sz w:val="28"/>
          <w:szCs w:val="28"/>
        </w:rPr>
        <w:t>представила сведения о том, что заказывал</w:t>
      </w:r>
      <w:r w:rsidRPr="005B189F">
        <w:rPr>
          <w:sz w:val="28"/>
          <w:szCs w:val="28"/>
        </w:rPr>
        <w:t>о</w:t>
      </w:r>
      <w:r w:rsidRPr="00F716EE">
        <w:rPr>
          <w:sz w:val="28"/>
          <w:szCs w:val="28"/>
        </w:rPr>
        <w:t>сь и оплач</w:t>
      </w:r>
      <w:r w:rsidRPr="005B189F">
        <w:rPr>
          <w:sz w:val="28"/>
          <w:szCs w:val="28"/>
        </w:rPr>
        <w:t>ивало</w:t>
      </w:r>
      <w:r w:rsidRPr="00F716EE">
        <w:rPr>
          <w:sz w:val="28"/>
          <w:szCs w:val="28"/>
        </w:rPr>
        <w:t>сь</w:t>
      </w:r>
      <w:r w:rsidRPr="005B189F">
        <w:rPr>
          <w:sz w:val="28"/>
          <w:szCs w:val="28"/>
        </w:rPr>
        <w:t xml:space="preserve"> размещение статьи «Продолжение марафона» в номере газеты «Кимрская правда</w:t>
      </w:r>
      <w:r>
        <w:rPr>
          <w:sz w:val="28"/>
          <w:szCs w:val="28"/>
        </w:rPr>
        <w:t xml:space="preserve">» от 16 </w:t>
      </w:r>
      <w:r>
        <w:rPr>
          <w:sz w:val="28"/>
          <w:szCs w:val="28"/>
        </w:rPr>
        <w:lastRenderedPageBreak/>
        <w:t xml:space="preserve">августа </w:t>
      </w:r>
      <w:r w:rsidRPr="005B189F">
        <w:rPr>
          <w:sz w:val="28"/>
          <w:szCs w:val="28"/>
        </w:rPr>
        <w:t xml:space="preserve">2016 г. № 14(21) </w:t>
      </w:r>
      <w:r w:rsidRPr="00F716EE">
        <w:rPr>
          <w:sz w:val="28"/>
          <w:szCs w:val="28"/>
        </w:rPr>
        <w:t>каким-либо кандидат</w:t>
      </w:r>
      <w:r w:rsidRPr="005B189F">
        <w:rPr>
          <w:sz w:val="28"/>
          <w:szCs w:val="28"/>
        </w:rPr>
        <w:t>ом</w:t>
      </w:r>
      <w:r w:rsidRPr="00F716EE">
        <w:rPr>
          <w:sz w:val="28"/>
          <w:szCs w:val="28"/>
        </w:rPr>
        <w:t>, избирательным объединени</w:t>
      </w:r>
      <w:r w:rsidRPr="005B189F">
        <w:rPr>
          <w:sz w:val="28"/>
          <w:szCs w:val="28"/>
        </w:rPr>
        <w:t>ем.</w:t>
      </w:r>
    </w:p>
    <w:p w:rsidR="006A5068" w:rsidRDefault="006A5068" w:rsidP="006A5068">
      <w:pPr>
        <w:ind w:firstLine="708"/>
        <w:jc w:val="both"/>
        <w:rPr>
          <w:sz w:val="28"/>
          <w:szCs w:val="28"/>
        </w:rPr>
      </w:pPr>
      <w:r w:rsidRPr="005C41E7">
        <w:rPr>
          <w:sz w:val="28"/>
          <w:szCs w:val="28"/>
        </w:rPr>
        <w:t>Платн</w:t>
      </w:r>
      <w:r>
        <w:rPr>
          <w:sz w:val="28"/>
          <w:szCs w:val="28"/>
        </w:rPr>
        <w:t xml:space="preserve">ая печатная площадь для проведения предвыборной агитации в газете «Кимрская правда» (выпуск №14 (21) от 16 августа 2016 г.) </w:t>
      </w:r>
      <w:r w:rsidRPr="005C41E7">
        <w:rPr>
          <w:sz w:val="28"/>
          <w:szCs w:val="28"/>
        </w:rPr>
        <w:t>для проведения предвыборной агитации кандидат</w:t>
      </w:r>
      <w:r>
        <w:rPr>
          <w:sz w:val="28"/>
          <w:szCs w:val="28"/>
        </w:rPr>
        <w:t xml:space="preserve">у в депутаты Законодательного Собрания Тверской области Баженову В.В. </w:t>
      </w:r>
      <w:r w:rsidRPr="005C41E7">
        <w:rPr>
          <w:sz w:val="28"/>
          <w:szCs w:val="28"/>
        </w:rPr>
        <w:t>не предоставлял</w:t>
      </w:r>
      <w:r>
        <w:rPr>
          <w:sz w:val="28"/>
          <w:szCs w:val="28"/>
        </w:rPr>
        <w:t>ась, что следует из ответа Баженова В.В.</w:t>
      </w:r>
    </w:p>
    <w:p w:rsidR="0033767C" w:rsidRPr="0033767C" w:rsidRDefault="0033767C" w:rsidP="0033767C">
      <w:pPr>
        <w:ind w:firstLine="708"/>
        <w:jc w:val="both"/>
        <w:rPr>
          <w:sz w:val="28"/>
          <w:szCs w:val="28"/>
        </w:rPr>
      </w:pPr>
      <w:r w:rsidRPr="0033767C">
        <w:rPr>
          <w:sz w:val="28"/>
          <w:szCs w:val="28"/>
        </w:rPr>
        <w:t xml:space="preserve">При опубликовании статьи «Продолжение марафона» </w:t>
      </w:r>
      <w:r w:rsidR="006A5068">
        <w:rPr>
          <w:sz w:val="28"/>
          <w:szCs w:val="28"/>
        </w:rPr>
        <w:t xml:space="preserve">в </w:t>
      </w:r>
      <w:r w:rsidRPr="0033767C">
        <w:rPr>
          <w:sz w:val="28"/>
          <w:szCs w:val="28"/>
        </w:rPr>
        <w:t xml:space="preserve">номере газеты «Кимрская правда» от 16 августа 2016 г. № 14 (21),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DE2969">
        <w:rPr>
          <w:sz w:val="28"/>
          <w:szCs w:val="28"/>
        </w:rPr>
        <w:t xml:space="preserve">на сайте газеты </w:t>
      </w:r>
      <w:r w:rsidR="00DE2969" w:rsidRPr="005B189F">
        <w:rPr>
          <w:sz w:val="28"/>
          <w:szCs w:val="28"/>
        </w:rPr>
        <w:t>kogvv</w:t>
      </w:r>
      <w:r w:rsidR="00DE2969" w:rsidRPr="00AD6C3E">
        <w:rPr>
          <w:sz w:val="28"/>
          <w:szCs w:val="28"/>
        </w:rPr>
        <w:t>@</w:t>
      </w:r>
      <w:r w:rsidR="00DE2969" w:rsidRPr="005B189F">
        <w:rPr>
          <w:sz w:val="28"/>
          <w:szCs w:val="28"/>
        </w:rPr>
        <w:t>mail</w:t>
      </w:r>
      <w:r w:rsidR="00DE2969" w:rsidRPr="00AD6C3E">
        <w:rPr>
          <w:sz w:val="28"/>
          <w:szCs w:val="28"/>
        </w:rPr>
        <w:t>.</w:t>
      </w:r>
      <w:r w:rsidR="00DE2969" w:rsidRPr="005B189F">
        <w:rPr>
          <w:sz w:val="28"/>
          <w:szCs w:val="28"/>
        </w:rPr>
        <w:t>ru</w:t>
      </w:r>
      <w:r w:rsidR="00DE2969" w:rsidRPr="0033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информация, предусмотренная </w:t>
      </w:r>
      <w:r w:rsidRPr="00BB43F7">
        <w:rPr>
          <w:sz w:val="28"/>
          <w:szCs w:val="28"/>
        </w:rPr>
        <w:t>пунктом 6 ст. 52 Федерального закона № 67-ФЗ, пунктом 15 ст. 49 Кодекса</w:t>
      </w:r>
      <w:r>
        <w:rPr>
          <w:sz w:val="28"/>
          <w:szCs w:val="28"/>
        </w:rPr>
        <w:t xml:space="preserve"> отсутствует.</w:t>
      </w:r>
    </w:p>
    <w:p w:rsidR="005B189F" w:rsidRPr="005B189F" w:rsidRDefault="005B189F" w:rsidP="005B189F">
      <w:pPr>
        <w:ind w:firstLine="708"/>
        <w:jc w:val="both"/>
        <w:rPr>
          <w:sz w:val="28"/>
          <w:szCs w:val="28"/>
        </w:rPr>
      </w:pPr>
      <w:r w:rsidRPr="005B189F">
        <w:rPr>
          <w:sz w:val="28"/>
          <w:szCs w:val="28"/>
        </w:rPr>
        <w:t>Следует сделать вывод, что статья «Продолжение марафона»</w:t>
      </w:r>
      <w:r w:rsidR="00AD6C3E" w:rsidRPr="00F716EE">
        <w:rPr>
          <w:sz w:val="28"/>
          <w:szCs w:val="28"/>
        </w:rPr>
        <w:t>, размещенн</w:t>
      </w:r>
      <w:r w:rsidRPr="005B189F">
        <w:rPr>
          <w:sz w:val="28"/>
          <w:szCs w:val="28"/>
        </w:rPr>
        <w:t>ая</w:t>
      </w:r>
      <w:r w:rsidR="00AD6C3E" w:rsidRPr="00F716EE">
        <w:rPr>
          <w:sz w:val="28"/>
          <w:szCs w:val="28"/>
        </w:rPr>
        <w:t xml:space="preserve"> в номер</w:t>
      </w:r>
      <w:r w:rsidRPr="005B189F">
        <w:rPr>
          <w:sz w:val="28"/>
          <w:szCs w:val="28"/>
        </w:rPr>
        <w:t>е</w:t>
      </w:r>
      <w:r w:rsidR="00AD6C3E" w:rsidRPr="00F716EE">
        <w:rPr>
          <w:sz w:val="28"/>
          <w:szCs w:val="28"/>
        </w:rPr>
        <w:t xml:space="preserve"> газеты «</w:t>
      </w:r>
      <w:r w:rsidRPr="005B189F">
        <w:rPr>
          <w:sz w:val="28"/>
          <w:szCs w:val="28"/>
        </w:rPr>
        <w:t>Кимрская</w:t>
      </w:r>
      <w:r w:rsidR="00AD6C3E" w:rsidRPr="00F716EE">
        <w:rPr>
          <w:sz w:val="28"/>
          <w:szCs w:val="28"/>
        </w:rPr>
        <w:t xml:space="preserve"> правда» №</w:t>
      </w:r>
      <w:r w:rsidRPr="005B189F">
        <w:rPr>
          <w:sz w:val="28"/>
          <w:szCs w:val="28"/>
        </w:rPr>
        <w:t xml:space="preserve"> 14</w:t>
      </w:r>
      <w:r w:rsidR="00AD6C3E" w:rsidRPr="00F716EE">
        <w:rPr>
          <w:sz w:val="28"/>
          <w:szCs w:val="28"/>
        </w:rPr>
        <w:t xml:space="preserve"> (</w:t>
      </w:r>
      <w:r w:rsidRPr="005B189F">
        <w:rPr>
          <w:sz w:val="28"/>
          <w:szCs w:val="28"/>
        </w:rPr>
        <w:t>21</w:t>
      </w:r>
      <w:r w:rsidR="00AD6C3E" w:rsidRPr="00F716EE">
        <w:rPr>
          <w:sz w:val="28"/>
          <w:szCs w:val="28"/>
        </w:rPr>
        <w:t xml:space="preserve">) </w:t>
      </w:r>
      <w:r w:rsidRPr="005B189F">
        <w:rPr>
          <w:sz w:val="28"/>
          <w:szCs w:val="28"/>
        </w:rPr>
        <w:t>16 августа</w:t>
      </w:r>
      <w:r w:rsidR="00AD6C3E" w:rsidRPr="00F716EE">
        <w:rPr>
          <w:sz w:val="28"/>
          <w:szCs w:val="28"/>
        </w:rPr>
        <w:t xml:space="preserve"> 2016 года</w:t>
      </w:r>
      <w:r w:rsidR="0033767C">
        <w:rPr>
          <w:sz w:val="28"/>
          <w:szCs w:val="28"/>
        </w:rPr>
        <w:t xml:space="preserve"> и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DE2969">
        <w:rPr>
          <w:sz w:val="28"/>
          <w:szCs w:val="28"/>
        </w:rPr>
        <w:t xml:space="preserve">на сайте газеты </w:t>
      </w:r>
      <w:r w:rsidR="00DE2969" w:rsidRPr="005B189F">
        <w:rPr>
          <w:sz w:val="28"/>
          <w:szCs w:val="28"/>
        </w:rPr>
        <w:t>kogvv</w:t>
      </w:r>
      <w:r w:rsidR="00DE2969" w:rsidRPr="00AD6C3E">
        <w:rPr>
          <w:sz w:val="28"/>
          <w:szCs w:val="28"/>
        </w:rPr>
        <w:t>@</w:t>
      </w:r>
      <w:r w:rsidR="00DE2969" w:rsidRPr="005B189F">
        <w:rPr>
          <w:sz w:val="28"/>
          <w:szCs w:val="28"/>
        </w:rPr>
        <w:t>mail</w:t>
      </w:r>
      <w:r w:rsidR="00DE2969" w:rsidRPr="00AD6C3E">
        <w:rPr>
          <w:sz w:val="28"/>
          <w:szCs w:val="28"/>
        </w:rPr>
        <w:t>.</w:t>
      </w:r>
      <w:r w:rsidR="00DE2969" w:rsidRPr="005B189F">
        <w:rPr>
          <w:sz w:val="28"/>
          <w:szCs w:val="28"/>
        </w:rPr>
        <w:t>ru</w:t>
      </w:r>
      <w:r w:rsidR="006A5068">
        <w:rPr>
          <w:sz w:val="28"/>
          <w:szCs w:val="28"/>
        </w:rPr>
        <w:t>, являе</w:t>
      </w:r>
      <w:r w:rsidR="00AD6C3E" w:rsidRPr="00F716EE">
        <w:rPr>
          <w:sz w:val="28"/>
          <w:szCs w:val="28"/>
        </w:rPr>
        <w:t>тся редакционн</w:t>
      </w:r>
      <w:r w:rsidR="006A5068">
        <w:rPr>
          <w:sz w:val="28"/>
          <w:szCs w:val="28"/>
        </w:rPr>
        <w:t>ой</w:t>
      </w:r>
      <w:r w:rsidRPr="005B189F">
        <w:rPr>
          <w:sz w:val="28"/>
          <w:szCs w:val="28"/>
        </w:rPr>
        <w:t>.</w:t>
      </w:r>
    </w:p>
    <w:p w:rsidR="00E87590" w:rsidRPr="00E87590" w:rsidRDefault="002352BE" w:rsidP="002352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8 ст. 56 Федерального закона № 67-ФЗ, пункту 8 ст. 52 Кодекса в</w:t>
      </w:r>
      <w:r w:rsidR="00AD6C3E" w:rsidRPr="00F716EE">
        <w:rPr>
          <w:sz w:val="28"/>
          <w:szCs w:val="28"/>
        </w:rPr>
        <w:t xml:space="preserve"> случае нарушения редакцией периодического печатного издания установленного Кодексом порядка проведения предвыборной агитации соответствующая избирательная комиссия обязана обратиться в</w:t>
      </w:r>
      <w:r w:rsidR="00E87590">
        <w:rPr>
          <w:sz w:val="28"/>
          <w:szCs w:val="28"/>
        </w:rPr>
        <w:t xml:space="preserve"> </w:t>
      </w:r>
      <w:r w:rsidR="00E87590" w:rsidRPr="00E87590">
        <w:rPr>
          <w:sz w:val="28"/>
          <w:szCs w:val="28"/>
        </w:rPr>
        <w:t>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с представлением о</w:t>
      </w:r>
      <w:proofErr w:type="gramEnd"/>
      <w:r w:rsidR="00E87590" w:rsidRPr="00E87590">
        <w:rPr>
          <w:sz w:val="28"/>
          <w:szCs w:val="28"/>
        </w:rPr>
        <w:t xml:space="preserve"> </w:t>
      </w:r>
      <w:proofErr w:type="gramStart"/>
      <w:r w:rsidR="00E87590" w:rsidRPr="00E87590">
        <w:rPr>
          <w:sz w:val="28"/>
          <w:szCs w:val="28"/>
        </w:rPr>
        <w:t>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редакции сетевого издания, их должностных лиц, а также иных лиц к ответственности в соответствии с законодательством Российской Федерации.</w:t>
      </w:r>
      <w:proofErr w:type="gramEnd"/>
    </w:p>
    <w:p w:rsidR="002352BE" w:rsidRPr="00B05FDA" w:rsidRDefault="002352BE" w:rsidP="002352BE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редакция газеты «Кимрская правда» допустила размещение </w:t>
      </w:r>
      <w:r w:rsidRPr="00B05F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«Продолжение марафона», </w:t>
      </w:r>
      <w:r w:rsidRPr="00F716EE">
        <w:rPr>
          <w:sz w:val="28"/>
          <w:szCs w:val="28"/>
        </w:rPr>
        <w:t>имеющ</w:t>
      </w:r>
      <w:r w:rsidRPr="002352BE">
        <w:rPr>
          <w:sz w:val="28"/>
          <w:szCs w:val="28"/>
        </w:rPr>
        <w:t>ей</w:t>
      </w:r>
      <w:r w:rsidRPr="00F716EE">
        <w:rPr>
          <w:sz w:val="28"/>
          <w:szCs w:val="28"/>
        </w:rPr>
        <w:t xml:space="preserve"> признаки предвыборной агитации, </w:t>
      </w:r>
      <w:r>
        <w:rPr>
          <w:sz w:val="28"/>
          <w:szCs w:val="28"/>
        </w:rPr>
        <w:t xml:space="preserve">в выпуске газеты от 16 августа 2016 г. № 14 (21) и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DE2969">
        <w:rPr>
          <w:sz w:val="28"/>
          <w:szCs w:val="28"/>
        </w:rPr>
        <w:t xml:space="preserve">на сайте газеты </w:t>
      </w:r>
      <w:r w:rsidR="00DE2969" w:rsidRPr="005B189F">
        <w:rPr>
          <w:sz w:val="28"/>
          <w:szCs w:val="28"/>
        </w:rPr>
        <w:t>kogvv</w:t>
      </w:r>
      <w:r w:rsidR="00DE2969" w:rsidRPr="00AD6C3E">
        <w:rPr>
          <w:sz w:val="28"/>
          <w:szCs w:val="28"/>
        </w:rPr>
        <w:t>@</w:t>
      </w:r>
      <w:r w:rsidR="00DE2969" w:rsidRPr="005B189F">
        <w:rPr>
          <w:sz w:val="28"/>
          <w:szCs w:val="28"/>
        </w:rPr>
        <w:t>mail</w:t>
      </w:r>
      <w:r w:rsidR="00DE2969" w:rsidRPr="00AD6C3E">
        <w:rPr>
          <w:sz w:val="28"/>
          <w:szCs w:val="28"/>
        </w:rPr>
        <w:t>.</w:t>
      </w:r>
      <w:r w:rsidR="00DE2969" w:rsidRPr="005B189F">
        <w:rPr>
          <w:sz w:val="28"/>
          <w:szCs w:val="28"/>
        </w:rPr>
        <w:t>ru</w:t>
      </w:r>
      <w:r>
        <w:rPr>
          <w:sz w:val="28"/>
          <w:szCs w:val="28"/>
        </w:rPr>
        <w:t>:</w:t>
      </w:r>
    </w:p>
    <w:p w:rsidR="002352BE" w:rsidRPr="00B05FDA" w:rsidRDefault="002352BE" w:rsidP="002352BE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>- после начала избирательной кампании</w:t>
      </w:r>
      <w:r>
        <w:rPr>
          <w:sz w:val="28"/>
          <w:szCs w:val="28"/>
        </w:rPr>
        <w:t xml:space="preserve"> по выборам </w:t>
      </w:r>
      <w:r w:rsidRPr="00F716EE">
        <w:rPr>
          <w:sz w:val="28"/>
          <w:szCs w:val="28"/>
        </w:rPr>
        <w:t>депутатов Законодательного Собрания Тверской области шестого созыва</w:t>
      </w:r>
      <w:r w:rsidRPr="00B05FDA">
        <w:rPr>
          <w:sz w:val="28"/>
          <w:szCs w:val="28"/>
        </w:rPr>
        <w:t>;</w:t>
      </w:r>
    </w:p>
    <w:p w:rsidR="002352BE" w:rsidRPr="00B05FDA" w:rsidRDefault="002352BE" w:rsidP="002352BE">
      <w:pPr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- после </w:t>
      </w:r>
      <w:r>
        <w:rPr>
          <w:sz w:val="28"/>
          <w:szCs w:val="28"/>
        </w:rPr>
        <w:t xml:space="preserve">регистрации Епишина В.В., Баженова В.В. в качестве кандидатов в депутаты </w:t>
      </w:r>
      <w:r w:rsidRPr="00F716EE">
        <w:rPr>
          <w:sz w:val="28"/>
          <w:szCs w:val="28"/>
        </w:rPr>
        <w:t>Законодательного Собрания Тверской области шестого созыва</w:t>
      </w:r>
      <w:r>
        <w:rPr>
          <w:sz w:val="28"/>
          <w:szCs w:val="28"/>
        </w:rPr>
        <w:t xml:space="preserve"> </w:t>
      </w:r>
      <w:r w:rsidRPr="002F50A1">
        <w:rPr>
          <w:sz w:val="28"/>
          <w:szCs w:val="28"/>
        </w:rPr>
        <w:t>по одномандатному избирательному округу «Кимрский избирательный округ №12»</w:t>
      </w:r>
      <w:r>
        <w:rPr>
          <w:sz w:val="28"/>
          <w:szCs w:val="28"/>
        </w:rPr>
        <w:t>;</w:t>
      </w:r>
    </w:p>
    <w:p w:rsidR="002352BE" w:rsidRDefault="002352BE" w:rsidP="00235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область распространения газеты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</w:t>
      </w:r>
      <w:r w:rsidR="00BB43F7">
        <w:rPr>
          <w:sz w:val="28"/>
          <w:szCs w:val="28"/>
        </w:rPr>
        <w:t>г. Кимры и Кимрский район.</w:t>
      </w:r>
    </w:p>
    <w:p w:rsidR="002352BE" w:rsidRPr="00B05FDA" w:rsidRDefault="00BB43F7" w:rsidP="00235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в номере газете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от 16 августа 2016 г. № 14 (21) и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DE2969">
        <w:rPr>
          <w:sz w:val="28"/>
          <w:szCs w:val="28"/>
        </w:rPr>
        <w:t xml:space="preserve">на сайте </w:t>
      </w:r>
      <w:r w:rsidR="00DE2969">
        <w:rPr>
          <w:sz w:val="28"/>
          <w:szCs w:val="28"/>
        </w:rPr>
        <w:lastRenderedPageBreak/>
        <w:t xml:space="preserve">газеты </w:t>
      </w:r>
      <w:r w:rsidR="00DE2969" w:rsidRPr="005B189F">
        <w:rPr>
          <w:sz w:val="28"/>
          <w:szCs w:val="28"/>
        </w:rPr>
        <w:t>kogvv</w:t>
      </w:r>
      <w:r w:rsidR="00DE2969" w:rsidRPr="00AD6C3E">
        <w:rPr>
          <w:sz w:val="28"/>
          <w:szCs w:val="28"/>
        </w:rPr>
        <w:t>@</w:t>
      </w:r>
      <w:r w:rsidR="00DE2969" w:rsidRPr="005B189F">
        <w:rPr>
          <w:sz w:val="28"/>
          <w:szCs w:val="28"/>
        </w:rPr>
        <w:t>mail</w:t>
      </w:r>
      <w:r w:rsidR="00DE2969" w:rsidRPr="00AD6C3E">
        <w:rPr>
          <w:sz w:val="28"/>
          <w:szCs w:val="28"/>
        </w:rPr>
        <w:t>.</w:t>
      </w:r>
      <w:r w:rsidR="00DE2969" w:rsidRPr="005B189F">
        <w:rPr>
          <w:sz w:val="28"/>
          <w:szCs w:val="28"/>
        </w:rPr>
        <w:t>ru</w:t>
      </w:r>
      <w:r w:rsidR="002352BE" w:rsidRPr="00B05FDA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="002352BE" w:rsidRPr="00B05FDA">
        <w:rPr>
          <w:sz w:val="28"/>
          <w:szCs w:val="28"/>
        </w:rPr>
        <w:t xml:space="preserve"> признаки предвыборной агитации, доступн</w:t>
      </w:r>
      <w:r>
        <w:rPr>
          <w:sz w:val="28"/>
          <w:szCs w:val="28"/>
        </w:rPr>
        <w:t>а</w:t>
      </w:r>
      <w:r w:rsidR="002352BE" w:rsidRPr="00B05FDA">
        <w:rPr>
          <w:sz w:val="28"/>
          <w:szCs w:val="28"/>
        </w:rPr>
        <w:t xml:space="preserve"> неограниченному кругу лиц.</w:t>
      </w:r>
    </w:p>
    <w:p w:rsidR="00534947" w:rsidRDefault="00534947" w:rsidP="006F26D8">
      <w:pPr>
        <w:ind w:firstLine="708"/>
        <w:jc w:val="both"/>
        <w:rPr>
          <w:sz w:val="28"/>
          <w:szCs w:val="28"/>
        </w:rPr>
      </w:pPr>
    </w:p>
    <w:p w:rsidR="007E5C79" w:rsidRDefault="007E5C79" w:rsidP="006F26D8">
      <w:pPr>
        <w:ind w:firstLine="708"/>
        <w:jc w:val="both"/>
        <w:rPr>
          <w:sz w:val="28"/>
          <w:szCs w:val="28"/>
        </w:rPr>
      </w:pPr>
    </w:p>
    <w:p w:rsidR="00396340" w:rsidRDefault="00544339" w:rsidP="006F26D8">
      <w:pPr>
        <w:ind w:firstLine="708"/>
        <w:jc w:val="both"/>
        <w:rPr>
          <w:sz w:val="28"/>
          <w:szCs w:val="28"/>
        </w:rPr>
      </w:pPr>
      <w:proofErr w:type="gramStart"/>
      <w:r w:rsidRPr="00B05FDA">
        <w:rPr>
          <w:sz w:val="28"/>
          <w:szCs w:val="28"/>
        </w:rPr>
        <w:t xml:space="preserve">На основании вышеизложенного, в соответствии со статьями </w:t>
      </w:r>
      <w:r w:rsidR="0033767C">
        <w:rPr>
          <w:sz w:val="28"/>
          <w:szCs w:val="28"/>
        </w:rPr>
        <w:t>21, 22,</w:t>
      </w:r>
      <w:r w:rsidR="00274B7F" w:rsidRPr="00B05FDA">
        <w:rPr>
          <w:sz w:val="28"/>
          <w:szCs w:val="28"/>
        </w:rPr>
        <w:t xml:space="preserve"> 41, </w:t>
      </w:r>
      <w:r w:rsidR="0033767C">
        <w:rPr>
          <w:sz w:val="28"/>
          <w:szCs w:val="28"/>
        </w:rPr>
        <w:t>42</w:t>
      </w:r>
      <w:r w:rsidR="00274B7F" w:rsidRPr="00B05FDA">
        <w:rPr>
          <w:sz w:val="28"/>
          <w:szCs w:val="28"/>
        </w:rPr>
        <w:t>,</w:t>
      </w:r>
      <w:r w:rsidR="0033767C">
        <w:rPr>
          <w:sz w:val="28"/>
          <w:szCs w:val="28"/>
        </w:rPr>
        <w:t xml:space="preserve"> 45, 49, 52</w:t>
      </w:r>
      <w:r w:rsidRPr="00B05FDA">
        <w:rPr>
          <w:sz w:val="28"/>
          <w:szCs w:val="28"/>
        </w:rPr>
        <w:t xml:space="preserve"> </w:t>
      </w:r>
      <w:r w:rsidR="0033767C">
        <w:rPr>
          <w:sz w:val="28"/>
          <w:szCs w:val="28"/>
        </w:rPr>
        <w:t>К</w:t>
      </w:r>
      <w:r w:rsidRPr="00B05FDA">
        <w:rPr>
          <w:sz w:val="28"/>
          <w:szCs w:val="28"/>
        </w:rPr>
        <w:t xml:space="preserve">одекса, </w:t>
      </w:r>
      <w:r w:rsidR="00103A02">
        <w:rPr>
          <w:sz w:val="28"/>
          <w:szCs w:val="28"/>
        </w:rPr>
        <w:t>постановления Избирательной комиссии Тверской области от 18</w:t>
      </w:r>
      <w:r w:rsidR="00103A02" w:rsidRPr="002A27E3">
        <w:rPr>
          <w:sz w:val="28"/>
          <w:szCs w:val="28"/>
        </w:rPr>
        <w:t>.04.2016 №</w:t>
      </w:r>
      <w:r w:rsidR="00103A02">
        <w:rPr>
          <w:sz w:val="28"/>
          <w:szCs w:val="28"/>
        </w:rPr>
        <w:t xml:space="preserve"> </w:t>
      </w:r>
      <w:r w:rsidR="00103A02">
        <w:rPr>
          <w:sz w:val="28"/>
        </w:rPr>
        <w:t>174/2186-5</w:t>
      </w:r>
      <w:r w:rsidR="00103A02" w:rsidRPr="002A27E3">
        <w:rPr>
          <w:sz w:val="28"/>
          <w:szCs w:val="28"/>
        </w:rPr>
        <w:t>«</w:t>
      </w:r>
      <w:r w:rsidR="00103A02" w:rsidRPr="00D23E4E">
        <w:rPr>
          <w:sz w:val="28"/>
          <w:szCs w:val="28"/>
        </w:rPr>
        <w:t>О возложении полномочий окружной избирательной комиссии Ки</w:t>
      </w:r>
      <w:r w:rsidR="00103A02">
        <w:rPr>
          <w:sz w:val="28"/>
          <w:szCs w:val="28"/>
        </w:rPr>
        <w:t xml:space="preserve">мрского избирательного округа № </w:t>
      </w:r>
      <w:r w:rsidR="00103A02" w:rsidRPr="00D23E4E">
        <w:rPr>
          <w:sz w:val="28"/>
          <w:szCs w:val="28"/>
        </w:rPr>
        <w:t>12 по выборам депутатов Законодательного Собрания Тверской области шестого созыва н</w:t>
      </w:r>
      <w:r w:rsidR="00103A02">
        <w:rPr>
          <w:sz w:val="28"/>
          <w:szCs w:val="28"/>
        </w:rPr>
        <w:t xml:space="preserve">а территориальную избирательную </w:t>
      </w:r>
      <w:r w:rsidR="00103A02" w:rsidRPr="00D23E4E">
        <w:rPr>
          <w:sz w:val="28"/>
          <w:szCs w:val="28"/>
        </w:rPr>
        <w:t>комиссию</w:t>
      </w:r>
      <w:r w:rsidR="00103A02">
        <w:rPr>
          <w:sz w:val="28"/>
          <w:szCs w:val="28"/>
        </w:rPr>
        <w:t xml:space="preserve"> </w:t>
      </w:r>
      <w:r w:rsidR="00103A02" w:rsidRPr="00D23E4E">
        <w:rPr>
          <w:sz w:val="28"/>
          <w:szCs w:val="28"/>
        </w:rPr>
        <w:t>города Кимры Тверской области</w:t>
      </w:r>
      <w:r w:rsidR="00103A02" w:rsidRPr="002A27E3">
        <w:rPr>
          <w:sz w:val="28"/>
          <w:szCs w:val="28"/>
        </w:rPr>
        <w:t>»</w:t>
      </w:r>
      <w:r w:rsidR="00103A02">
        <w:rPr>
          <w:sz w:val="28"/>
          <w:szCs w:val="28"/>
        </w:rPr>
        <w:t xml:space="preserve"> </w:t>
      </w:r>
      <w:r w:rsidR="00274B7F" w:rsidRPr="00B05F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6F26D8" w:rsidRDefault="006F26D8" w:rsidP="006F26D8">
      <w:pPr>
        <w:ind w:firstLine="708"/>
        <w:jc w:val="both"/>
        <w:rPr>
          <w:sz w:val="28"/>
          <w:szCs w:val="28"/>
        </w:rPr>
      </w:pPr>
    </w:p>
    <w:p w:rsidR="00534947" w:rsidRPr="00B05FDA" w:rsidRDefault="00534947" w:rsidP="006F26D8">
      <w:pPr>
        <w:ind w:firstLine="708"/>
        <w:jc w:val="both"/>
        <w:rPr>
          <w:sz w:val="28"/>
          <w:szCs w:val="28"/>
        </w:rPr>
      </w:pPr>
    </w:p>
    <w:p w:rsidR="00544339" w:rsidRDefault="00274B7F" w:rsidP="00541059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постановляет:</w:t>
      </w:r>
    </w:p>
    <w:p w:rsidR="00534947" w:rsidRDefault="00534947" w:rsidP="00541059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AF51DA" w:rsidRDefault="00AF51DA" w:rsidP="00AF51DA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44554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агитационной </w:t>
      </w:r>
      <w:r w:rsidRPr="0044554B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4455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Продолжение марафона», опубликованную </w:t>
      </w:r>
      <w:r w:rsidRPr="0044554B">
        <w:rPr>
          <w:sz w:val="28"/>
          <w:szCs w:val="28"/>
        </w:rPr>
        <w:t xml:space="preserve">в </w:t>
      </w:r>
      <w:r w:rsidR="0033767C">
        <w:rPr>
          <w:sz w:val="28"/>
          <w:szCs w:val="28"/>
        </w:rPr>
        <w:t>номере газеты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№ 14</w:t>
      </w:r>
      <w:r w:rsidRPr="0044554B">
        <w:rPr>
          <w:sz w:val="28"/>
          <w:szCs w:val="28"/>
        </w:rPr>
        <w:t>(</w:t>
      </w:r>
      <w:r>
        <w:rPr>
          <w:sz w:val="28"/>
          <w:szCs w:val="28"/>
        </w:rPr>
        <w:t>21</w:t>
      </w:r>
      <w:r w:rsidRPr="0044554B">
        <w:rPr>
          <w:sz w:val="28"/>
          <w:szCs w:val="28"/>
        </w:rPr>
        <w:t>)</w:t>
      </w:r>
      <w:r>
        <w:rPr>
          <w:sz w:val="28"/>
          <w:szCs w:val="28"/>
        </w:rPr>
        <w:t xml:space="preserve"> от 16 августа 2016 года</w:t>
      </w:r>
      <w:r w:rsidRPr="0044554B">
        <w:rPr>
          <w:sz w:val="28"/>
          <w:szCs w:val="28"/>
        </w:rPr>
        <w:t xml:space="preserve"> </w:t>
      </w:r>
      <w:r w:rsidR="0033767C">
        <w:rPr>
          <w:sz w:val="28"/>
          <w:szCs w:val="28"/>
        </w:rPr>
        <w:t xml:space="preserve">и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33767C">
        <w:rPr>
          <w:sz w:val="28"/>
          <w:szCs w:val="28"/>
        </w:rPr>
        <w:t xml:space="preserve">на сайте газеты </w:t>
      </w:r>
      <w:r w:rsidR="0033767C" w:rsidRPr="005B189F">
        <w:rPr>
          <w:sz w:val="28"/>
          <w:szCs w:val="28"/>
        </w:rPr>
        <w:t>kogvv</w:t>
      </w:r>
      <w:r w:rsidR="0033767C" w:rsidRPr="00AD6C3E">
        <w:rPr>
          <w:sz w:val="28"/>
          <w:szCs w:val="28"/>
        </w:rPr>
        <w:t>@</w:t>
      </w:r>
      <w:r w:rsidR="0033767C" w:rsidRPr="005B189F">
        <w:rPr>
          <w:sz w:val="28"/>
          <w:szCs w:val="28"/>
        </w:rPr>
        <w:t>mail</w:t>
      </w:r>
      <w:r w:rsidR="0033767C" w:rsidRPr="00AD6C3E">
        <w:rPr>
          <w:sz w:val="28"/>
          <w:szCs w:val="28"/>
        </w:rPr>
        <w:t>.</w:t>
      </w:r>
      <w:r w:rsidR="0033767C" w:rsidRPr="005B189F">
        <w:rPr>
          <w:sz w:val="28"/>
          <w:szCs w:val="28"/>
        </w:rPr>
        <w:t>ru</w:t>
      </w:r>
      <w:r w:rsidR="0033767C">
        <w:rPr>
          <w:sz w:val="28"/>
          <w:szCs w:val="28"/>
        </w:rPr>
        <w:t>.</w:t>
      </w:r>
    </w:p>
    <w:p w:rsidR="00E87590" w:rsidRPr="00E87590" w:rsidRDefault="00E87590" w:rsidP="00E87590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E87590">
        <w:rPr>
          <w:sz w:val="28"/>
          <w:szCs w:val="28"/>
        </w:rPr>
        <w:t>Обратить внимание редакции газеты «</w:t>
      </w:r>
      <w:proofErr w:type="gramStart"/>
      <w:r>
        <w:rPr>
          <w:sz w:val="28"/>
          <w:szCs w:val="28"/>
        </w:rPr>
        <w:t>Кимрская</w:t>
      </w:r>
      <w:proofErr w:type="gramEnd"/>
      <w:r w:rsidRPr="00E87590">
        <w:rPr>
          <w:sz w:val="28"/>
          <w:szCs w:val="28"/>
        </w:rPr>
        <w:t xml:space="preserve"> правда» на недопустимость нарушения порядка информационного обеспечения выборов 18 сентября 2016 года.</w:t>
      </w:r>
    </w:p>
    <w:p w:rsidR="00AF51DA" w:rsidRDefault="00AF51DA" w:rsidP="00E87590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AF51DA">
        <w:rPr>
          <w:sz w:val="28"/>
          <w:szCs w:val="28"/>
        </w:rPr>
        <w:t xml:space="preserve">Обратить внимание </w:t>
      </w:r>
      <w:r w:rsidR="0033767C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газеты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</w:t>
      </w:r>
      <w:r w:rsidRPr="00AF51DA">
        <w:rPr>
          <w:sz w:val="28"/>
          <w:szCs w:val="28"/>
        </w:rPr>
        <w:t xml:space="preserve">, как лицо, уведомившее </w:t>
      </w:r>
      <w:r>
        <w:rPr>
          <w:sz w:val="28"/>
          <w:szCs w:val="28"/>
        </w:rPr>
        <w:t>Избирательную комиссию Тверской области</w:t>
      </w:r>
      <w:r w:rsidRPr="00AF51DA">
        <w:rPr>
          <w:sz w:val="28"/>
          <w:szCs w:val="28"/>
        </w:rPr>
        <w:t xml:space="preserve"> о своей готовности </w:t>
      </w:r>
      <w:r w:rsidRPr="007B2F97">
        <w:rPr>
          <w:sz w:val="28"/>
          <w:szCs w:val="28"/>
        </w:rPr>
        <w:t>предоставить печатную площадь для проведения предвыборной агитации</w:t>
      </w:r>
      <w:r w:rsidRPr="00AF51DA">
        <w:rPr>
          <w:sz w:val="28"/>
          <w:szCs w:val="28"/>
        </w:rPr>
        <w:t xml:space="preserve">, на то, что размещение </w:t>
      </w:r>
      <w:r>
        <w:rPr>
          <w:sz w:val="28"/>
          <w:szCs w:val="28"/>
        </w:rPr>
        <w:t xml:space="preserve">в газете и </w:t>
      </w:r>
      <w:r w:rsidR="00DE2969" w:rsidRPr="00DE2969">
        <w:rPr>
          <w:sz w:val="28"/>
          <w:szCs w:val="28"/>
        </w:rPr>
        <w:t>в информационно-телекоммуникационной сети «Интернет»</w:t>
      </w:r>
      <w:r w:rsidR="00DE2969">
        <w:rPr>
          <w:rStyle w:val="apple-converted-space"/>
          <w:rFonts w:ascii="Tahoma" w:hAnsi="Tahoma" w:cs="Tahoma"/>
          <w:color w:val="536374"/>
          <w:sz w:val="20"/>
          <w:szCs w:val="20"/>
        </w:rPr>
        <w:t xml:space="preserve"> </w:t>
      </w:r>
      <w:r w:rsidR="00DE2969">
        <w:rPr>
          <w:sz w:val="28"/>
          <w:szCs w:val="28"/>
        </w:rPr>
        <w:t xml:space="preserve">на сайте газеты </w:t>
      </w:r>
      <w:r w:rsidR="00DE2969" w:rsidRPr="005B189F">
        <w:rPr>
          <w:sz w:val="28"/>
          <w:szCs w:val="28"/>
        </w:rPr>
        <w:t>kogvv</w:t>
      </w:r>
      <w:r w:rsidR="00DE2969" w:rsidRPr="00AD6C3E">
        <w:rPr>
          <w:sz w:val="28"/>
          <w:szCs w:val="28"/>
        </w:rPr>
        <w:t>@</w:t>
      </w:r>
      <w:r w:rsidR="00DE2969" w:rsidRPr="005B189F">
        <w:rPr>
          <w:sz w:val="28"/>
          <w:szCs w:val="28"/>
        </w:rPr>
        <w:t>mail</w:t>
      </w:r>
      <w:r w:rsidR="00DE2969" w:rsidRPr="00AD6C3E">
        <w:rPr>
          <w:sz w:val="28"/>
          <w:szCs w:val="28"/>
        </w:rPr>
        <w:t>.</w:t>
      </w:r>
      <w:r w:rsidR="00DE2969" w:rsidRPr="005B189F">
        <w:rPr>
          <w:sz w:val="28"/>
          <w:szCs w:val="28"/>
        </w:rPr>
        <w:t>ru</w:t>
      </w:r>
      <w:r w:rsidR="00DE2969" w:rsidRPr="00AF51DA">
        <w:rPr>
          <w:sz w:val="28"/>
          <w:szCs w:val="28"/>
        </w:rPr>
        <w:t xml:space="preserve"> </w:t>
      </w:r>
      <w:r w:rsidRPr="00AF51DA">
        <w:rPr>
          <w:sz w:val="28"/>
          <w:szCs w:val="28"/>
        </w:rPr>
        <w:t>агитационных материалов должно осуществляться с соблюдением требований, установленных избирательным законодательством к проведению информационного обеспечения выборов</w:t>
      </w:r>
      <w:r>
        <w:rPr>
          <w:sz w:val="28"/>
          <w:szCs w:val="28"/>
        </w:rPr>
        <w:t>.</w:t>
      </w:r>
    </w:p>
    <w:p w:rsidR="00E87590" w:rsidRPr="00E87590" w:rsidRDefault="00E87590" w:rsidP="00E87590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5D4D45">
        <w:rPr>
          <w:sz w:val="28"/>
          <w:szCs w:val="28"/>
        </w:rPr>
        <w:t>Направить настояще</w:t>
      </w:r>
      <w:r>
        <w:rPr>
          <w:sz w:val="28"/>
          <w:szCs w:val="28"/>
        </w:rPr>
        <w:t>е</w:t>
      </w:r>
      <w:r w:rsidRPr="005D4D4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5D4D45">
        <w:rPr>
          <w:sz w:val="28"/>
          <w:szCs w:val="28"/>
        </w:rPr>
        <w:t xml:space="preserve"> в Управление </w:t>
      </w:r>
      <w:proofErr w:type="spellStart"/>
      <w:r w:rsidRPr="005D4D45">
        <w:rPr>
          <w:sz w:val="28"/>
          <w:szCs w:val="28"/>
        </w:rPr>
        <w:t>Роскомнадзора</w:t>
      </w:r>
      <w:proofErr w:type="spellEnd"/>
      <w:r w:rsidRPr="005D4D45">
        <w:rPr>
          <w:sz w:val="28"/>
          <w:szCs w:val="28"/>
        </w:rPr>
        <w:t xml:space="preserve"> по Тверской области для </w:t>
      </w:r>
      <w:r>
        <w:rPr>
          <w:sz w:val="28"/>
          <w:szCs w:val="28"/>
        </w:rPr>
        <w:t>сведения</w:t>
      </w:r>
      <w:r w:rsidRPr="00E87590">
        <w:rPr>
          <w:sz w:val="28"/>
          <w:szCs w:val="28"/>
        </w:rPr>
        <w:t>.</w:t>
      </w:r>
    </w:p>
    <w:p w:rsidR="00534947" w:rsidRPr="006F26D8" w:rsidRDefault="00534947" w:rsidP="00534947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E87590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 xml:space="preserve">редакции </w:t>
      </w:r>
      <w:r w:rsidRPr="00E87590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E87590">
        <w:rPr>
          <w:sz w:val="28"/>
          <w:szCs w:val="28"/>
        </w:rPr>
        <w:t xml:space="preserve"> «</w:t>
      </w:r>
      <w:proofErr w:type="gramStart"/>
      <w:r w:rsidRPr="00E87590">
        <w:rPr>
          <w:sz w:val="28"/>
          <w:szCs w:val="28"/>
        </w:rPr>
        <w:t>Кимрская</w:t>
      </w:r>
      <w:proofErr w:type="gramEnd"/>
      <w:r w:rsidRPr="00E87590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немедленно </w:t>
      </w:r>
      <w:r w:rsidRPr="00E87590">
        <w:rPr>
          <w:sz w:val="28"/>
          <w:szCs w:val="28"/>
        </w:rPr>
        <w:t xml:space="preserve">удалить </w:t>
      </w:r>
      <w:r w:rsidRPr="00DE2969">
        <w:rPr>
          <w:sz w:val="28"/>
          <w:szCs w:val="28"/>
        </w:rPr>
        <w:t>в информационно-телеко</w:t>
      </w:r>
      <w:bookmarkStart w:id="0" w:name="_GoBack"/>
      <w:bookmarkEnd w:id="0"/>
      <w:r w:rsidRPr="00DE2969">
        <w:rPr>
          <w:sz w:val="28"/>
          <w:szCs w:val="28"/>
        </w:rPr>
        <w:t>ммуникационной сети «Интернет»</w:t>
      </w:r>
      <w:r w:rsidRPr="0053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газеты </w:t>
      </w:r>
      <w:r w:rsidRPr="005B189F">
        <w:rPr>
          <w:sz w:val="28"/>
          <w:szCs w:val="28"/>
        </w:rPr>
        <w:t>kogvv</w:t>
      </w:r>
      <w:r w:rsidRPr="00AD6C3E">
        <w:rPr>
          <w:sz w:val="28"/>
          <w:szCs w:val="28"/>
        </w:rPr>
        <w:t>@</w:t>
      </w:r>
      <w:r w:rsidRPr="005B189F">
        <w:rPr>
          <w:sz w:val="28"/>
          <w:szCs w:val="28"/>
        </w:rPr>
        <w:t>mail</w:t>
      </w:r>
      <w:r w:rsidRPr="00AD6C3E">
        <w:rPr>
          <w:sz w:val="28"/>
          <w:szCs w:val="28"/>
        </w:rPr>
        <w:t>.</w:t>
      </w:r>
      <w:r w:rsidRPr="005B189F">
        <w:rPr>
          <w:sz w:val="28"/>
          <w:szCs w:val="28"/>
        </w:rPr>
        <w:t>ru</w:t>
      </w:r>
      <w:r w:rsidRPr="00E8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агитационную </w:t>
      </w:r>
      <w:r w:rsidRPr="00E87590">
        <w:rPr>
          <w:sz w:val="28"/>
          <w:szCs w:val="28"/>
        </w:rPr>
        <w:t>статью «Продолжение марафона».</w:t>
      </w:r>
      <w:r w:rsidRPr="00534947">
        <w:rPr>
          <w:sz w:val="28"/>
          <w:szCs w:val="28"/>
        </w:rPr>
        <w:t xml:space="preserve"> </w:t>
      </w:r>
      <w:r w:rsidRPr="006F26D8">
        <w:rPr>
          <w:sz w:val="28"/>
          <w:szCs w:val="28"/>
        </w:rPr>
        <w:t>В случае</w:t>
      </w:r>
      <w:proofErr w:type="gramStart"/>
      <w:r w:rsidRPr="006F26D8">
        <w:rPr>
          <w:sz w:val="28"/>
          <w:szCs w:val="28"/>
        </w:rPr>
        <w:t>,</w:t>
      </w:r>
      <w:proofErr w:type="gramEnd"/>
      <w:r w:rsidRPr="006F26D8">
        <w:rPr>
          <w:sz w:val="28"/>
          <w:szCs w:val="28"/>
        </w:rPr>
        <w:t xml:space="preserve"> если статья под названием «П</w:t>
      </w:r>
      <w:r>
        <w:rPr>
          <w:sz w:val="28"/>
          <w:szCs w:val="28"/>
        </w:rPr>
        <w:t>родолжение марафона</w:t>
      </w:r>
      <w:r w:rsidRPr="006F26D8">
        <w:rPr>
          <w:sz w:val="28"/>
          <w:szCs w:val="28"/>
        </w:rPr>
        <w:t>» не буд</w:t>
      </w:r>
      <w:r>
        <w:rPr>
          <w:sz w:val="28"/>
          <w:szCs w:val="28"/>
        </w:rPr>
        <w:t>е</w:t>
      </w:r>
      <w:r w:rsidRPr="006F26D8">
        <w:rPr>
          <w:sz w:val="28"/>
          <w:szCs w:val="28"/>
        </w:rPr>
        <w:t>т удален</w:t>
      </w:r>
      <w:r>
        <w:rPr>
          <w:sz w:val="28"/>
          <w:szCs w:val="28"/>
        </w:rPr>
        <w:t>а</w:t>
      </w:r>
      <w:r w:rsidRPr="006F26D8">
        <w:rPr>
          <w:sz w:val="28"/>
          <w:szCs w:val="28"/>
        </w:rPr>
        <w:t xml:space="preserve"> </w:t>
      </w:r>
      <w:r w:rsidRPr="00DE2969">
        <w:rPr>
          <w:sz w:val="28"/>
          <w:szCs w:val="28"/>
        </w:rPr>
        <w:t>в информационно-телекоммуникационной сети «Интернет»</w:t>
      </w:r>
      <w:r w:rsidRPr="0053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газеты </w:t>
      </w:r>
      <w:hyperlink r:id="rId9" w:history="1">
        <w:r w:rsidRPr="00534947">
          <w:rPr>
            <w:sz w:val="28"/>
            <w:szCs w:val="28"/>
          </w:rPr>
          <w:t>kogvv@mail.ru</w:t>
        </w:r>
      </w:hyperlink>
      <w:r>
        <w:rPr>
          <w:sz w:val="28"/>
          <w:szCs w:val="28"/>
        </w:rPr>
        <w:t xml:space="preserve"> в течение суток с момента получения настоящего постановления редакцией газеты Кимрская правда»,</w:t>
      </w:r>
      <w:r w:rsidRPr="006F26D8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в правоохранительные органы с представлением о</w:t>
      </w:r>
      <w:r w:rsidRPr="006F26D8">
        <w:rPr>
          <w:sz w:val="28"/>
          <w:szCs w:val="28"/>
        </w:rPr>
        <w:t xml:space="preserve"> пресечении противоправной агитационной деятельности</w:t>
      </w:r>
      <w:r w:rsidRPr="00534947">
        <w:rPr>
          <w:sz w:val="28"/>
          <w:szCs w:val="28"/>
        </w:rPr>
        <w:t>,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Федерации.</w:t>
      </w:r>
    </w:p>
    <w:p w:rsidR="00AF51DA" w:rsidRDefault="00AF51DA" w:rsidP="006F26D8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r w:rsidRPr="00BE573A">
        <w:rPr>
          <w:sz w:val="28"/>
          <w:szCs w:val="28"/>
        </w:rPr>
        <w:t>Направить настоящее постановл</w:t>
      </w:r>
      <w:r>
        <w:rPr>
          <w:sz w:val="28"/>
          <w:szCs w:val="28"/>
        </w:rPr>
        <w:t xml:space="preserve">ение </w:t>
      </w:r>
      <w:r w:rsidR="006F26D8">
        <w:rPr>
          <w:sz w:val="28"/>
          <w:szCs w:val="28"/>
        </w:rPr>
        <w:t xml:space="preserve">Заявителю, </w:t>
      </w:r>
      <w:r>
        <w:rPr>
          <w:sz w:val="28"/>
          <w:szCs w:val="28"/>
        </w:rPr>
        <w:t>в редакцию газеты «</w:t>
      </w:r>
      <w:proofErr w:type="gramStart"/>
      <w:r w:rsidR="008B2680">
        <w:rPr>
          <w:sz w:val="28"/>
          <w:szCs w:val="28"/>
        </w:rPr>
        <w:t>Кимрская</w:t>
      </w:r>
      <w:proofErr w:type="gramEnd"/>
      <w:r w:rsidR="008B2680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BE573A">
        <w:rPr>
          <w:sz w:val="28"/>
          <w:szCs w:val="28"/>
        </w:rPr>
        <w:t>.</w:t>
      </w:r>
    </w:p>
    <w:p w:rsidR="00DD353B" w:rsidRPr="00B05FDA" w:rsidRDefault="00DD353B" w:rsidP="006F26D8">
      <w:pPr>
        <w:numPr>
          <w:ilvl w:val="0"/>
          <w:numId w:val="3"/>
        </w:numPr>
        <w:ind w:left="0" w:right="-469" w:firstLine="709"/>
        <w:jc w:val="both"/>
        <w:rPr>
          <w:sz w:val="28"/>
          <w:szCs w:val="28"/>
        </w:rPr>
      </w:pPr>
      <w:proofErr w:type="gramStart"/>
      <w:r w:rsidRPr="00B05FDA">
        <w:rPr>
          <w:sz w:val="28"/>
          <w:szCs w:val="28"/>
        </w:rPr>
        <w:lastRenderedPageBreak/>
        <w:t>Разместить</w:t>
      </w:r>
      <w:proofErr w:type="gramEnd"/>
      <w:r w:rsidRPr="00B05FDA">
        <w:rPr>
          <w:sz w:val="28"/>
          <w:szCs w:val="28"/>
        </w:rPr>
        <w:t xml:space="preserve"> настоящее постановление на сайте </w:t>
      </w:r>
      <w:r w:rsidR="007F38D5" w:rsidRPr="00B05FDA">
        <w:rPr>
          <w:sz w:val="28"/>
          <w:szCs w:val="28"/>
        </w:rPr>
        <w:t xml:space="preserve">ТИК города Кимры </w:t>
      </w:r>
      <w:r w:rsidRPr="00B05FDA">
        <w:rPr>
          <w:sz w:val="28"/>
          <w:szCs w:val="28"/>
        </w:rPr>
        <w:t xml:space="preserve">в сети </w:t>
      </w:r>
      <w:r w:rsidR="001742B6" w:rsidRPr="00B05FDA">
        <w:rPr>
          <w:sz w:val="28"/>
          <w:szCs w:val="28"/>
        </w:rPr>
        <w:t>«</w:t>
      </w:r>
      <w:r w:rsidRPr="00B05FDA">
        <w:rPr>
          <w:sz w:val="28"/>
          <w:szCs w:val="28"/>
        </w:rPr>
        <w:t>Интернет</w:t>
      </w:r>
      <w:r w:rsidR="001742B6" w:rsidRPr="00B05FDA">
        <w:rPr>
          <w:sz w:val="28"/>
          <w:szCs w:val="28"/>
        </w:rPr>
        <w:t>»</w:t>
      </w:r>
      <w:r w:rsidRPr="00B05FDA">
        <w:rPr>
          <w:sz w:val="28"/>
          <w:szCs w:val="28"/>
        </w:rPr>
        <w:t>.</w:t>
      </w:r>
    </w:p>
    <w:p w:rsidR="007F38D5" w:rsidRPr="00B05FDA" w:rsidRDefault="007F38D5" w:rsidP="0039634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B05FDA" w:rsidTr="007947E5"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B05FDA" w:rsidTr="007947E5">
        <w:trPr>
          <w:trHeight w:val="77"/>
        </w:trPr>
        <w:tc>
          <w:tcPr>
            <w:tcW w:w="4482" w:type="dxa"/>
          </w:tcPr>
          <w:p w:rsidR="00396340" w:rsidRDefault="00396340" w:rsidP="006600A2">
            <w:pPr>
              <w:jc w:val="center"/>
              <w:rPr>
                <w:sz w:val="28"/>
                <w:szCs w:val="28"/>
              </w:rPr>
            </w:pPr>
          </w:p>
          <w:p w:rsidR="006F26D8" w:rsidRPr="00B05FDA" w:rsidRDefault="006F26D8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B05FDA" w:rsidTr="006600A2">
        <w:trPr>
          <w:trHeight w:val="1070"/>
        </w:trPr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</w:t>
            </w:r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0B16A1" w:rsidRPr="00B05FDA" w:rsidRDefault="000B16A1" w:rsidP="00396340">
      <w:pPr>
        <w:spacing w:line="360" w:lineRule="auto"/>
        <w:ind w:firstLine="708"/>
        <w:jc w:val="both"/>
        <w:rPr>
          <w:sz w:val="28"/>
          <w:szCs w:val="28"/>
        </w:rPr>
      </w:pPr>
    </w:p>
    <w:p w:rsidR="0043226C" w:rsidRPr="00B05FDA" w:rsidRDefault="0043226C" w:rsidP="00396340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B05FDA" w:rsidSect="00B5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A6" w:rsidRDefault="002B2FA6" w:rsidP="009D3552">
      <w:r>
        <w:separator/>
      </w:r>
    </w:p>
  </w:endnote>
  <w:endnote w:type="continuationSeparator" w:id="0">
    <w:p w:rsidR="002B2FA6" w:rsidRDefault="002B2FA6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A6" w:rsidRDefault="002B2FA6" w:rsidP="009D3552">
      <w:r>
        <w:separator/>
      </w:r>
    </w:p>
  </w:footnote>
  <w:footnote w:type="continuationSeparator" w:id="0">
    <w:p w:rsidR="002B2FA6" w:rsidRDefault="002B2FA6" w:rsidP="009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705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5C216C9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16"/>
    <w:rsid w:val="00002225"/>
    <w:rsid w:val="00090FF1"/>
    <w:rsid w:val="000B16A1"/>
    <w:rsid w:val="00103332"/>
    <w:rsid w:val="00103A02"/>
    <w:rsid w:val="00124ADA"/>
    <w:rsid w:val="001330E0"/>
    <w:rsid w:val="00137E6C"/>
    <w:rsid w:val="00144629"/>
    <w:rsid w:val="001742B6"/>
    <w:rsid w:val="001960C4"/>
    <w:rsid w:val="00205C52"/>
    <w:rsid w:val="002352BE"/>
    <w:rsid w:val="00240ECB"/>
    <w:rsid w:val="00274B7F"/>
    <w:rsid w:val="002B0688"/>
    <w:rsid w:val="002B1016"/>
    <w:rsid w:val="002B2FA6"/>
    <w:rsid w:val="002F50A1"/>
    <w:rsid w:val="00302219"/>
    <w:rsid w:val="003222F2"/>
    <w:rsid w:val="00325C78"/>
    <w:rsid w:val="0033767C"/>
    <w:rsid w:val="00376748"/>
    <w:rsid w:val="00386E58"/>
    <w:rsid w:val="00396340"/>
    <w:rsid w:val="003C61FD"/>
    <w:rsid w:val="00412B4C"/>
    <w:rsid w:val="0043226C"/>
    <w:rsid w:val="0044614F"/>
    <w:rsid w:val="00534947"/>
    <w:rsid w:val="00541059"/>
    <w:rsid w:val="00544339"/>
    <w:rsid w:val="00546F5E"/>
    <w:rsid w:val="005A430A"/>
    <w:rsid w:val="005A6DB8"/>
    <w:rsid w:val="005B189F"/>
    <w:rsid w:val="005C41E7"/>
    <w:rsid w:val="005C70E9"/>
    <w:rsid w:val="005D691B"/>
    <w:rsid w:val="00600C69"/>
    <w:rsid w:val="00636B3A"/>
    <w:rsid w:val="00656EF8"/>
    <w:rsid w:val="006600A2"/>
    <w:rsid w:val="0067401D"/>
    <w:rsid w:val="006A5068"/>
    <w:rsid w:val="006B0425"/>
    <w:rsid w:val="006C4DA2"/>
    <w:rsid w:val="006F26D8"/>
    <w:rsid w:val="00735662"/>
    <w:rsid w:val="007829FB"/>
    <w:rsid w:val="007B2F97"/>
    <w:rsid w:val="007D21B5"/>
    <w:rsid w:val="007D5430"/>
    <w:rsid w:val="007E5C79"/>
    <w:rsid w:val="007F38D5"/>
    <w:rsid w:val="00804280"/>
    <w:rsid w:val="0081797C"/>
    <w:rsid w:val="008B2680"/>
    <w:rsid w:val="008D3135"/>
    <w:rsid w:val="008F6503"/>
    <w:rsid w:val="00934ED7"/>
    <w:rsid w:val="00955875"/>
    <w:rsid w:val="00963347"/>
    <w:rsid w:val="00994F43"/>
    <w:rsid w:val="009C2A0F"/>
    <w:rsid w:val="009D3552"/>
    <w:rsid w:val="009D5505"/>
    <w:rsid w:val="00A03BB9"/>
    <w:rsid w:val="00A22B6C"/>
    <w:rsid w:val="00A30AA5"/>
    <w:rsid w:val="00A54D92"/>
    <w:rsid w:val="00A653B2"/>
    <w:rsid w:val="00A74D9A"/>
    <w:rsid w:val="00AD24E5"/>
    <w:rsid w:val="00AD6C3E"/>
    <w:rsid w:val="00AF51DA"/>
    <w:rsid w:val="00B010F6"/>
    <w:rsid w:val="00B05FDA"/>
    <w:rsid w:val="00B17BAB"/>
    <w:rsid w:val="00B36CB7"/>
    <w:rsid w:val="00B37257"/>
    <w:rsid w:val="00B46AB3"/>
    <w:rsid w:val="00B526A4"/>
    <w:rsid w:val="00B55A4F"/>
    <w:rsid w:val="00B669E9"/>
    <w:rsid w:val="00B74E09"/>
    <w:rsid w:val="00BB43F7"/>
    <w:rsid w:val="00BC19E5"/>
    <w:rsid w:val="00BC6EEE"/>
    <w:rsid w:val="00BD592F"/>
    <w:rsid w:val="00C06284"/>
    <w:rsid w:val="00C6155F"/>
    <w:rsid w:val="00CD207F"/>
    <w:rsid w:val="00D45A8D"/>
    <w:rsid w:val="00D55BF2"/>
    <w:rsid w:val="00D76C77"/>
    <w:rsid w:val="00D77051"/>
    <w:rsid w:val="00DB0DAB"/>
    <w:rsid w:val="00DD353B"/>
    <w:rsid w:val="00DE0333"/>
    <w:rsid w:val="00DE2969"/>
    <w:rsid w:val="00DE4931"/>
    <w:rsid w:val="00DF03E8"/>
    <w:rsid w:val="00E02B5C"/>
    <w:rsid w:val="00E22753"/>
    <w:rsid w:val="00E87590"/>
    <w:rsid w:val="00EC4E05"/>
    <w:rsid w:val="00EF476F"/>
    <w:rsid w:val="00F2409D"/>
    <w:rsid w:val="00F559FC"/>
    <w:rsid w:val="00F750A4"/>
    <w:rsid w:val="00FF01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character" w:styleId="af">
    <w:name w:val="Emphasis"/>
    <w:basedOn w:val="a0"/>
    <w:uiPriority w:val="20"/>
    <w:qFormat/>
    <w:rsid w:val="00DB0DAB"/>
    <w:rPr>
      <w:i/>
      <w:iCs/>
    </w:rPr>
  </w:style>
  <w:style w:type="paragraph" w:customStyle="1" w:styleId="ConsPlusNormal">
    <w:name w:val="ConsPlusNormal"/>
    <w:rsid w:val="007B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41E7"/>
  </w:style>
  <w:style w:type="character" w:customStyle="1" w:styleId="fio7">
    <w:name w:val="fio7"/>
    <w:basedOn w:val="a0"/>
    <w:rsid w:val="005C41E7"/>
  </w:style>
  <w:style w:type="paragraph" w:styleId="af0">
    <w:name w:val="Normal (Web)"/>
    <w:basedOn w:val="a"/>
    <w:uiPriority w:val="99"/>
    <w:semiHidden/>
    <w:unhideWhenUsed/>
    <w:rsid w:val="00412B4C"/>
    <w:pPr>
      <w:spacing w:before="100" w:beforeAutospacing="1" w:after="100" w:afterAutospacing="1"/>
    </w:pPr>
  </w:style>
  <w:style w:type="character" w:customStyle="1" w:styleId="fio2">
    <w:name w:val="fio2"/>
    <w:basedOn w:val="a0"/>
    <w:rsid w:val="00412B4C"/>
  </w:style>
  <w:style w:type="character" w:customStyle="1" w:styleId="data">
    <w:name w:val="data"/>
    <w:basedOn w:val="a0"/>
    <w:rsid w:val="00412B4C"/>
  </w:style>
  <w:style w:type="character" w:customStyle="1" w:styleId="others">
    <w:name w:val="others"/>
    <w:basedOn w:val="a0"/>
    <w:rsid w:val="00412B4C"/>
  </w:style>
  <w:style w:type="character" w:customStyle="1" w:styleId="fio1">
    <w:name w:val="fio1"/>
    <w:basedOn w:val="a0"/>
    <w:rsid w:val="00412B4C"/>
  </w:style>
  <w:style w:type="character" w:customStyle="1" w:styleId="fio19">
    <w:name w:val="fio19"/>
    <w:basedOn w:val="a0"/>
    <w:rsid w:val="00412B4C"/>
  </w:style>
  <w:style w:type="character" w:customStyle="1" w:styleId="fio20">
    <w:name w:val="fio20"/>
    <w:basedOn w:val="a0"/>
    <w:rsid w:val="00412B4C"/>
  </w:style>
  <w:style w:type="paragraph" w:styleId="af1">
    <w:name w:val="Body Text Indent"/>
    <w:basedOn w:val="a"/>
    <w:link w:val="af2"/>
    <w:uiPriority w:val="99"/>
    <w:semiHidden/>
    <w:unhideWhenUsed/>
    <w:rsid w:val="00AD24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24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">
    <w:name w:val="Текст 14-1.5.Стиль12-1"/>
    <w:rsid w:val="006B042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g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3125-EB6D-4E9E-8035-8609643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3</cp:revision>
  <cp:lastPrinted>2016-09-06T15:40:00Z</cp:lastPrinted>
  <dcterms:created xsi:type="dcterms:W3CDTF">2016-09-05T14:47:00Z</dcterms:created>
  <dcterms:modified xsi:type="dcterms:W3CDTF">2016-09-06T15:41:00Z</dcterms:modified>
</cp:coreProperties>
</file>