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53"/>
        <w:tblW w:w="97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091"/>
        <w:gridCol w:w="3139"/>
      </w:tblGrid>
      <w:tr w:rsidR="00D921DD" w:rsidRPr="004A649E" w:rsidTr="00BB0E44">
        <w:trPr>
          <w:trHeight w:val="1085"/>
        </w:trPr>
        <w:tc>
          <w:tcPr>
            <w:tcW w:w="9775" w:type="dxa"/>
            <w:gridSpan w:val="3"/>
            <w:vAlign w:val="center"/>
          </w:tcPr>
          <w:p w:rsidR="00D921DD" w:rsidRPr="00A45CBA" w:rsidRDefault="00D921DD" w:rsidP="00BB0E44">
            <w:pPr>
              <w:pStyle w:val="a4"/>
              <w:pageBreakBefore/>
              <w:jc w:val="center"/>
              <w:rPr>
                <w:b/>
                <w:color w:val="000000"/>
                <w:spacing w:val="24"/>
                <w:sz w:val="28"/>
                <w:szCs w:val="28"/>
              </w:rPr>
            </w:pPr>
            <w:r w:rsidRPr="00A45CBA">
              <w:rPr>
                <w:b/>
                <w:color w:val="000000"/>
                <w:spacing w:val="24"/>
                <w:sz w:val="28"/>
                <w:szCs w:val="28"/>
              </w:rPr>
              <w:t>ТЕРРИТОРИАЛЬНАЯ ИЗБИРАТЕЛЬНАЯ КОМИССИЯ</w:t>
            </w:r>
          </w:p>
          <w:p w:rsidR="00D921DD" w:rsidRPr="004A649E" w:rsidRDefault="00D921DD" w:rsidP="00BB0E44">
            <w:pPr>
              <w:pStyle w:val="11"/>
              <w:widowControl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A45CBA">
              <w:rPr>
                <w:b/>
                <w:color w:val="000000"/>
                <w:spacing w:val="24"/>
                <w:sz w:val="28"/>
                <w:szCs w:val="28"/>
              </w:rPr>
              <w:t>ГОРОДА КИМРЫ</w:t>
            </w:r>
          </w:p>
        </w:tc>
      </w:tr>
      <w:tr w:rsidR="00D921DD" w:rsidRPr="004A649E" w:rsidTr="00BB0E44">
        <w:trPr>
          <w:trHeight w:val="532"/>
        </w:trPr>
        <w:tc>
          <w:tcPr>
            <w:tcW w:w="9775" w:type="dxa"/>
            <w:gridSpan w:val="3"/>
          </w:tcPr>
          <w:p w:rsidR="00D921DD" w:rsidRPr="004A649E" w:rsidRDefault="00D921DD" w:rsidP="00BB0E44">
            <w:pPr>
              <w:pStyle w:val="11"/>
              <w:widowControl/>
              <w:jc w:val="center"/>
              <w:rPr>
                <w:spacing w:val="30"/>
                <w:sz w:val="28"/>
                <w:szCs w:val="28"/>
              </w:rPr>
            </w:pPr>
            <w:r w:rsidRPr="004A649E">
              <w:rPr>
                <w:b/>
                <w:spacing w:val="30"/>
                <w:sz w:val="28"/>
                <w:szCs w:val="28"/>
              </w:rPr>
              <w:t>ПОСТАНОВЛЕНИЕ</w:t>
            </w:r>
          </w:p>
        </w:tc>
      </w:tr>
      <w:tr w:rsidR="00D921DD" w:rsidRPr="001B5672" w:rsidTr="00BB0E44">
        <w:trPr>
          <w:trHeight w:val="901"/>
        </w:trPr>
        <w:tc>
          <w:tcPr>
            <w:tcW w:w="3545" w:type="dxa"/>
            <w:vAlign w:val="center"/>
          </w:tcPr>
          <w:p w:rsidR="00D921DD" w:rsidRPr="00C17569" w:rsidRDefault="00B24055" w:rsidP="00B24055">
            <w:pPr>
              <w:pStyle w:val="11"/>
              <w:widowControl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  <w:r w:rsidR="00D921DD" w:rsidRPr="00C1756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сентября</w:t>
            </w:r>
            <w:r w:rsidR="00D921DD" w:rsidRPr="00C17569">
              <w:rPr>
                <w:b/>
                <w:bCs/>
                <w:sz w:val="28"/>
                <w:szCs w:val="28"/>
              </w:rPr>
              <w:t xml:space="preserve"> 201</w:t>
            </w:r>
            <w:r w:rsidR="00A36D40" w:rsidRPr="00C17569">
              <w:rPr>
                <w:b/>
                <w:bCs/>
                <w:sz w:val="28"/>
                <w:szCs w:val="28"/>
              </w:rPr>
              <w:t>6</w:t>
            </w:r>
            <w:r w:rsidR="00D921DD" w:rsidRPr="00C17569">
              <w:rPr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:rsidR="00D921DD" w:rsidRPr="00C17569" w:rsidRDefault="00D921DD" w:rsidP="00BB0E44">
            <w:pPr>
              <w:pStyle w:val="11"/>
              <w:widowControl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39" w:type="dxa"/>
            <w:vAlign w:val="center"/>
          </w:tcPr>
          <w:p w:rsidR="00D921DD" w:rsidRPr="00C17569" w:rsidRDefault="00D921DD" w:rsidP="00BB0E44">
            <w:pPr>
              <w:ind w:left="-100" w:firstLine="100"/>
              <w:jc w:val="both"/>
              <w:rPr>
                <w:b/>
                <w:sz w:val="28"/>
                <w:szCs w:val="28"/>
              </w:rPr>
            </w:pPr>
            <w:r w:rsidRPr="00C17569">
              <w:rPr>
                <w:b/>
                <w:sz w:val="28"/>
                <w:szCs w:val="28"/>
              </w:rPr>
              <w:t xml:space="preserve">№  </w:t>
            </w:r>
            <w:r w:rsidR="00B24055">
              <w:rPr>
                <w:b/>
                <w:sz w:val="28"/>
                <w:szCs w:val="28"/>
              </w:rPr>
              <w:t>19</w:t>
            </w:r>
            <w:r w:rsidRPr="00C17569">
              <w:rPr>
                <w:b/>
                <w:sz w:val="28"/>
                <w:szCs w:val="28"/>
              </w:rPr>
              <w:t xml:space="preserve"> /</w:t>
            </w:r>
            <w:r w:rsidR="00B24055">
              <w:rPr>
                <w:b/>
                <w:sz w:val="28"/>
                <w:szCs w:val="28"/>
              </w:rPr>
              <w:t>158</w:t>
            </w:r>
            <w:r w:rsidRPr="00C17569">
              <w:rPr>
                <w:b/>
                <w:sz w:val="28"/>
                <w:szCs w:val="28"/>
              </w:rPr>
              <w:t>-</w:t>
            </w:r>
            <w:r w:rsidR="00A36D40" w:rsidRPr="00C17569">
              <w:rPr>
                <w:b/>
                <w:sz w:val="28"/>
                <w:szCs w:val="28"/>
              </w:rPr>
              <w:t>4</w:t>
            </w:r>
          </w:p>
          <w:p w:rsidR="00D921DD" w:rsidRPr="00C17569" w:rsidRDefault="00D921DD" w:rsidP="00BB0E44">
            <w:pPr>
              <w:pStyle w:val="11"/>
              <w:widowControl/>
              <w:jc w:val="both"/>
              <w:rPr>
                <w:b/>
                <w:sz w:val="28"/>
                <w:szCs w:val="28"/>
              </w:rPr>
            </w:pPr>
          </w:p>
        </w:tc>
      </w:tr>
      <w:tr w:rsidR="00D921DD" w:rsidTr="00BB0E44">
        <w:trPr>
          <w:trHeight w:val="284"/>
        </w:trPr>
        <w:tc>
          <w:tcPr>
            <w:tcW w:w="3545" w:type="dxa"/>
            <w:vAlign w:val="center"/>
          </w:tcPr>
          <w:p w:rsidR="00D921DD" w:rsidRDefault="00D921DD" w:rsidP="00BB0E44">
            <w:pPr>
              <w:pStyle w:val="11"/>
              <w:widowControl/>
              <w:jc w:val="both"/>
              <w:rPr>
                <w:bCs/>
                <w:sz w:val="28"/>
              </w:rPr>
            </w:pPr>
          </w:p>
        </w:tc>
        <w:tc>
          <w:tcPr>
            <w:tcW w:w="3091" w:type="dxa"/>
            <w:vAlign w:val="center"/>
          </w:tcPr>
          <w:p w:rsidR="00D921DD" w:rsidRPr="0033346E" w:rsidRDefault="00D921DD" w:rsidP="00BB0E44">
            <w:pPr>
              <w:pStyle w:val="11"/>
              <w:widowControl/>
              <w:jc w:val="both"/>
              <w:rPr>
                <w:sz w:val="26"/>
                <w:szCs w:val="26"/>
              </w:rPr>
            </w:pPr>
            <w:r w:rsidRPr="0033346E">
              <w:rPr>
                <w:bCs/>
                <w:sz w:val="26"/>
                <w:szCs w:val="26"/>
              </w:rPr>
              <w:t>г. Кимры</w:t>
            </w:r>
          </w:p>
        </w:tc>
        <w:tc>
          <w:tcPr>
            <w:tcW w:w="3139" w:type="dxa"/>
            <w:vAlign w:val="center"/>
          </w:tcPr>
          <w:p w:rsidR="00D921DD" w:rsidRDefault="00D921DD" w:rsidP="00BB0E44">
            <w:pPr>
              <w:pStyle w:val="11"/>
              <w:widowControl/>
              <w:jc w:val="both"/>
              <w:rPr>
                <w:bCs/>
                <w:sz w:val="28"/>
              </w:rPr>
            </w:pPr>
          </w:p>
        </w:tc>
      </w:tr>
    </w:tbl>
    <w:p w:rsidR="00B24055" w:rsidRDefault="00B24055" w:rsidP="0010645B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О внесении дополнения </w:t>
      </w:r>
      <w:proofErr w:type="gramStart"/>
      <w:r>
        <w:rPr>
          <w:b/>
          <w:snapToGrid w:val="0"/>
          <w:sz w:val="28"/>
          <w:szCs w:val="28"/>
        </w:rPr>
        <w:t>в  состав</w:t>
      </w:r>
      <w:proofErr w:type="gramEnd"/>
      <w:r>
        <w:rPr>
          <w:b/>
          <w:snapToGrid w:val="0"/>
          <w:sz w:val="28"/>
          <w:szCs w:val="28"/>
        </w:rPr>
        <w:t xml:space="preserve"> группы</w:t>
      </w:r>
      <w:r w:rsidR="0010645B">
        <w:rPr>
          <w:b/>
          <w:snapToGrid w:val="0"/>
          <w:sz w:val="28"/>
          <w:szCs w:val="28"/>
        </w:rPr>
        <w:t xml:space="preserve"> контроля территориальной избирательной комиссии</w:t>
      </w:r>
      <w:r>
        <w:rPr>
          <w:b/>
          <w:snapToGrid w:val="0"/>
          <w:sz w:val="28"/>
          <w:szCs w:val="28"/>
        </w:rPr>
        <w:t xml:space="preserve"> </w:t>
      </w:r>
      <w:r w:rsidR="0010645B">
        <w:rPr>
          <w:b/>
          <w:snapToGrid w:val="0"/>
          <w:sz w:val="28"/>
          <w:szCs w:val="28"/>
        </w:rPr>
        <w:t xml:space="preserve"> </w:t>
      </w:r>
      <w:r w:rsidR="0010645B">
        <w:rPr>
          <w:b/>
          <w:bCs/>
          <w:sz w:val="28"/>
          <w:szCs w:val="28"/>
        </w:rPr>
        <w:t xml:space="preserve">города Кимры </w:t>
      </w:r>
      <w:r w:rsidR="0010645B">
        <w:rPr>
          <w:b/>
          <w:snapToGrid w:val="0"/>
          <w:sz w:val="28"/>
          <w:szCs w:val="28"/>
        </w:rPr>
        <w:t xml:space="preserve"> за использованием комплекса </w:t>
      </w:r>
      <w:r w:rsidR="0010645B">
        <w:rPr>
          <w:b/>
          <w:snapToGrid w:val="0"/>
          <w:sz w:val="28"/>
          <w:szCs w:val="28"/>
        </w:rPr>
        <w:br/>
        <w:t>средств автоматизации ГАС «Выборы»</w:t>
      </w:r>
      <w:r>
        <w:rPr>
          <w:b/>
          <w:snapToGrid w:val="0"/>
          <w:sz w:val="28"/>
          <w:szCs w:val="28"/>
        </w:rPr>
        <w:t xml:space="preserve">, утвержденной постановлением территориальной избирательной комиссии города Кимры </w:t>
      </w:r>
    </w:p>
    <w:p w:rsidR="0010645B" w:rsidRPr="00550DBE" w:rsidRDefault="00B24055" w:rsidP="0010645B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от 22.06.2016г. №3/22-4</w:t>
      </w:r>
      <w:r w:rsidR="0010645B">
        <w:rPr>
          <w:b/>
          <w:snapToGrid w:val="0"/>
          <w:sz w:val="28"/>
          <w:szCs w:val="28"/>
        </w:rPr>
        <w:t xml:space="preserve"> </w:t>
      </w:r>
    </w:p>
    <w:p w:rsidR="00205A06" w:rsidRPr="00205A06" w:rsidRDefault="00205A06" w:rsidP="00205A06">
      <w:pPr>
        <w:spacing w:line="360" w:lineRule="auto"/>
        <w:ind w:right="-1"/>
        <w:jc w:val="both"/>
        <w:rPr>
          <w:sz w:val="28"/>
          <w:szCs w:val="28"/>
        </w:rPr>
      </w:pPr>
      <w:r w:rsidRPr="00205A06">
        <w:rPr>
          <w:sz w:val="28"/>
          <w:szCs w:val="28"/>
        </w:rPr>
        <w:t xml:space="preserve">         </w:t>
      </w:r>
    </w:p>
    <w:p w:rsidR="00205A06" w:rsidRPr="0087710A" w:rsidRDefault="00B24055" w:rsidP="00956AD9">
      <w:pPr>
        <w:spacing w:line="360" w:lineRule="auto"/>
        <w:ind w:firstLine="708"/>
        <w:jc w:val="both"/>
        <w:rPr>
          <w:b/>
          <w:spacing w:val="32"/>
          <w:sz w:val="26"/>
          <w:szCs w:val="26"/>
        </w:rPr>
      </w:pPr>
      <w:r>
        <w:rPr>
          <w:sz w:val="28"/>
          <w:szCs w:val="28"/>
        </w:rPr>
        <w:t>Н</w:t>
      </w:r>
      <w:r w:rsidR="0010645B" w:rsidRPr="00346038">
        <w:rPr>
          <w:bCs/>
          <w:sz w:val="28"/>
          <w:szCs w:val="28"/>
        </w:rPr>
        <w:t>а основании стат</w:t>
      </w:r>
      <w:r>
        <w:rPr>
          <w:bCs/>
          <w:sz w:val="28"/>
          <w:szCs w:val="28"/>
        </w:rPr>
        <w:t>ьи</w:t>
      </w:r>
      <w:r w:rsidR="0010645B" w:rsidRPr="00346038">
        <w:rPr>
          <w:bCs/>
          <w:sz w:val="28"/>
          <w:szCs w:val="28"/>
        </w:rPr>
        <w:t xml:space="preserve"> 26 </w:t>
      </w:r>
      <w:r w:rsidR="0010645B" w:rsidRPr="00346038">
        <w:rPr>
          <w:sz w:val="28"/>
          <w:szCs w:val="28"/>
        </w:rPr>
        <w:t xml:space="preserve">Федерального закона </w:t>
      </w:r>
      <w:r w:rsidR="0010645B">
        <w:rPr>
          <w:sz w:val="28"/>
          <w:szCs w:val="28"/>
        </w:rPr>
        <w:t xml:space="preserve">от 12.06.2002 №67-ФЗ </w:t>
      </w:r>
      <w:r w:rsidR="0010645B" w:rsidRPr="00346038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</w:t>
      </w:r>
      <w:r w:rsidR="0010645B">
        <w:rPr>
          <w:sz w:val="28"/>
          <w:szCs w:val="28"/>
        </w:rPr>
        <w:t xml:space="preserve"> стат</w:t>
      </w:r>
      <w:r>
        <w:rPr>
          <w:sz w:val="28"/>
          <w:szCs w:val="28"/>
        </w:rPr>
        <w:t>ьи</w:t>
      </w:r>
      <w:r w:rsidR="0010645B">
        <w:rPr>
          <w:sz w:val="28"/>
          <w:szCs w:val="28"/>
        </w:rPr>
        <w:t xml:space="preserve"> 22 </w:t>
      </w:r>
      <w:r w:rsidR="0010645B" w:rsidRPr="00D2302B">
        <w:rPr>
          <w:sz w:val="28"/>
          <w:szCs w:val="28"/>
        </w:rPr>
        <w:t>Избирательного кодекса Тверской области от 07.04.2003 №</w:t>
      </w:r>
      <w:r w:rsidR="0010645B">
        <w:rPr>
          <w:sz w:val="28"/>
          <w:szCs w:val="28"/>
        </w:rPr>
        <w:t> </w:t>
      </w:r>
      <w:r w:rsidR="0010645B" w:rsidRPr="00D2302B">
        <w:rPr>
          <w:sz w:val="28"/>
          <w:szCs w:val="28"/>
        </w:rPr>
        <w:t>20-ЗО</w:t>
      </w:r>
      <w:r w:rsidR="0010645B">
        <w:rPr>
          <w:sz w:val="28"/>
          <w:szCs w:val="28"/>
        </w:rPr>
        <w:t xml:space="preserve"> </w:t>
      </w:r>
      <w:r w:rsidR="00956AD9" w:rsidRPr="001A4826">
        <w:rPr>
          <w:sz w:val="28"/>
          <w:szCs w:val="28"/>
        </w:rPr>
        <w:t xml:space="preserve">территориальная избирательная </w:t>
      </w:r>
      <w:proofErr w:type="gramStart"/>
      <w:r w:rsidR="00956AD9" w:rsidRPr="001A4826">
        <w:rPr>
          <w:sz w:val="28"/>
          <w:szCs w:val="28"/>
        </w:rPr>
        <w:t xml:space="preserve">комиссия </w:t>
      </w:r>
      <w:r w:rsidR="00205A06" w:rsidRPr="00205A06">
        <w:rPr>
          <w:sz w:val="28"/>
          <w:szCs w:val="28"/>
        </w:rPr>
        <w:t xml:space="preserve"> города</w:t>
      </w:r>
      <w:proofErr w:type="gramEnd"/>
      <w:r w:rsidR="00205A06" w:rsidRPr="00205A06">
        <w:rPr>
          <w:sz w:val="28"/>
          <w:szCs w:val="28"/>
        </w:rPr>
        <w:t xml:space="preserve"> Кимры</w:t>
      </w:r>
      <w:r w:rsidR="00205A06" w:rsidRPr="0087710A">
        <w:rPr>
          <w:sz w:val="26"/>
          <w:szCs w:val="26"/>
        </w:rPr>
        <w:t xml:space="preserve"> </w:t>
      </w:r>
    </w:p>
    <w:p w:rsidR="00D921DD" w:rsidRDefault="00D921DD" w:rsidP="00D921DD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0E7A5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Pr="00506AC9">
        <w:rPr>
          <w:b/>
          <w:spacing w:val="30"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B24055" w:rsidRDefault="00B24055" w:rsidP="00B24055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="0010645B">
        <w:rPr>
          <w:sz w:val="28"/>
          <w:szCs w:val="28"/>
        </w:rPr>
        <w:t xml:space="preserve">персональный состав группы контроля территориальной избирательной комиссии </w:t>
      </w:r>
      <w:r w:rsidR="0010645B" w:rsidRPr="00205A06">
        <w:rPr>
          <w:sz w:val="28"/>
          <w:szCs w:val="28"/>
        </w:rPr>
        <w:t>города Кимры</w:t>
      </w:r>
      <w:r w:rsidR="0010645B">
        <w:rPr>
          <w:sz w:val="28"/>
          <w:szCs w:val="28"/>
        </w:rPr>
        <w:t xml:space="preserve"> за использованием комплекса средств автоматизации Государственной автоматизированной системы «Выборы» при проведении выборов и референдума всех уровней, системных тренировок по использованию Государственной автоматизированной системы «Выборы»</w:t>
      </w:r>
      <w:r>
        <w:rPr>
          <w:sz w:val="28"/>
          <w:szCs w:val="28"/>
        </w:rPr>
        <w:t>:</w:t>
      </w:r>
    </w:p>
    <w:p w:rsidR="00B24055" w:rsidRPr="00B24055" w:rsidRDefault="00B24055" w:rsidP="00B24055">
      <w:pPr>
        <w:widowControl/>
        <w:tabs>
          <w:tab w:val="left" w:pos="1134"/>
        </w:tabs>
        <w:autoSpaceDE/>
        <w:autoSpaceDN/>
        <w:adjustRightInd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группы члена территориальной избирательной комиссии с правом совещательного голоса Рысеву Ирину Владимировну.</w:t>
      </w:r>
    </w:p>
    <w:p w:rsidR="0010645B" w:rsidRDefault="0010645B" w:rsidP="0010645B">
      <w:pPr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постановления возложить на председателя территориальной избирательной комиссии </w:t>
      </w:r>
      <w:r>
        <w:rPr>
          <w:bCs/>
          <w:sz w:val="28"/>
          <w:szCs w:val="28"/>
        </w:rPr>
        <w:t>города Кимры Т.А. Морозову</w:t>
      </w:r>
      <w:r>
        <w:rPr>
          <w:sz w:val="28"/>
          <w:szCs w:val="28"/>
        </w:rPr>
        <w:t xml:space="preserve">. </w:t>
      </w:r>
    </w:p>
    <w:p w:rsidR="005D22D9" w:rsidRDefault="005D22D9" w:rsidP="007F1D7F">
      <w:pPr>
        <w:widowControl/>
        <w:autoSpaceDE/>
        <w:autoSpaceDN/>
        <w:adjustRightInd/>
        <w:spacing w:line="312" w:lineRule="auto"/>
        <w:ind w:firstLine="142"/>
        <w:jc w:val="both"/>
        <w:rPr>
          <w:sz w:val="28"/>
          <w:szCs w:val="28"/>
        </w:rPr>
      </w:pPr>
    </w:p>
    <w:p w:rsidR="005D22D9" w:rsidRDefault="005D22D9" w:rsidP="005D22D9">
      <w:pPr>
        <w:pStyle w:val="a9"/>
        <w:rPr>
          <w:sz w:val="28"/>
          <w:szCs w:val="28"/>
        </w:rPr>
      </w:pPr>
    </w:p>
    <w:p w:rsidR="005D22D9" w:rsidRDefault="005D22D9" w:rsidP="005D22D9">
      <w:pPr>
        <w:widowControl/>
        <w:autoSpaceDE/>
        <w:autoSpaceDN/>
        <w:adjustRightInd/>
        <w:spacing w:line="312" w:lineRule="auto"/>
        <w:jc w:val="both"/>
        <w:rPr>
          <w:sz w:val="28"/>
          <w:szCs w:val="28"/>
        </w:rPr>
      </w:pPr>
    </w:p>
    <w:p w:rsidR="005D22D9" w:rsidRPr="005115FA" w:rsidRDefault="005D22D9" w:rsidP="005D22D9">
      <w:pPr>
        <w:widowControl/>
        <w:autoSpaceDE/>
        <w:autoSpaceDN/>
        <w:adjustRightInd/>
        <w:spacing w:line="312" w:lineRule="auto"/>
        <w:jc w:val="both"/>
        <w:rPr>
          <w:sz w:val="28"/>
          <w:szCs w:val="28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4482"/>
        <w:gridCol w:w="4557"/>
      </w:tblGrid>
      <w:tr w:rsidR="00D921DD" w:rsidRPr="001F6824" w:rsidTr="00BB0E44">
        <w:tc>
          <w:tcPr>
            <w:tcW w:w="4482" w:type="dxa"/>
          </w:tcPr>
          <w:p w:rsidR="00D921DD" w:rsidRPr="001F6824" w:rsidRDefault="00D921DD" w:rsidP="00BB0E44">
            <w:pPr>
              <w:jc w:val="both"/>
              <w:rPr>
                <w:sz w:val="28"/>
                <w:szCs w:val="28"/>
              </w:rPr>
            </w:pPr>
            <w:r w:rsidRPr="001F6824">
              <w:rPr>
                <w:sz w:val="28"/>
                <w:szCs w:val="28"/>
              </w:rPr>
              <w:lastRenderedPageBreak/>
              <w:t>Председатель</w:t>
            </w:r>
          </w:p>
          <w:p w:rsidR="00D921DD" w:rsidRPr="001F6824" w:rsidRDefault="00D921DD" w:rsidP="00BB0E44">
            <w:pPr>
              <w:jc w:val="both"/>
              <w:rPr>
                <w:sz w:val="28"/>
                <w:szCs w:val="28"/>
              </w:rPr>
            </w:pPr>
            <w:r w:rsidRPr="001F6824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557" w:type="dxa"/>
            <w:vAlign w:val="bottom"/>
          </w:tcPr>
          <w:p w:rsidR="00D921DD" w:rsidRPr="001F6824" w:rsidRDefault="00D921DD" w:rsidP="00BB0E44">
            <w:pPr>
              <w:pStyle w:val="2"/>
              <w:jc w:val="right"/>
              <w:rPr>
                <w:b w:val="0"/>
              </w:rPr>
            </w:pPr>
            <w:r w:rsidRPr="001F6824">
              <w:rPr>
                <w:rFonts w:ascii="Times New Roman" w:hAnsi="Times New Roman" w:cs="Times New Roman"/>
                <w:b w:val="0"/>
                <w:i w:val="0"/>
              </w:rPr>
              <w:t>Т.А.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r w:rsidRPr="001F6824">
              <w:rPr>
                <w:rFonts w:ascii="Times New Roman" w:hAnsi="Times New Roman" w:cs="Times New Roman"/>
                <w:b w:val="0"/>
                <w:i w:val="0"/>
              </w:rPr>
              <w:t>Морозова</w:t>
            </w:r>
          </w:p>
        </w:tc>
      </w:tr>
      <w:tr w:rsidR="00D921DD" w:rsidRPr="001F6824" w:rsidTr="00BB0E44">
        <w:trPr>
          <w:trHeight w:val="77"/>
        </w:trPr>
        <w:tc>
          <w:tcPr>
            <w:tcW w:w="4482" w:type="dxa"/>
          </w:tcPr>
          <w:p w:rsidR="00D921DD" w:rsidRPr="001F6824" w:rsidRDefault="00D921DD" w:rsidP="00BB0E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57" w:type="dxa"/>
            <w:vAlign w:val="bottom"/>
          </w:tcPr>
          <w:p w:rsidR="00D921DD" w:rsidRPr="001F6824" w:rsidRDefault="00D921DD" w:rsidP="00BB0E44">
            <w:pPr>
              <w:pStyle w:val="2"/>
              <w:spacing w:before="0" w:after="0"/>
              <w:jc w:val="right"/>
              <w:rPr>
                <w:b w:val="0"/>
              </w:rPr>
            </w:pPr>
          </w:p>
        </w:tc>
      </w:tr>
      <w:tr w:rsidR="00D921DD" w:rsidRPr="001F6824" w:rsidTr="00BB0E44">
        <w:tc>
          <w:tcPr>
            <w:tcW w:w="4482" w:type="dxa"/>
          </w:tcPr>
          <w:p w:rsidR="00D921DD" w:rsidRPr="001F6824" w:rsidRDefault="00D921DD" w:rsidP="00BB0E44">
            <w:pPr>
              <w:jc w:val="both"/>
              <w:rPr>
                <w:sz w:val="28"/>
                <w:szCs w:val="28"/>
              </w:rPr>
            </w:pPr>
            <w:r w:rsidRPr="001F6824">
              <w:rPr>
                <w:sz w:val="28"/>
                <w:szCs w:val="28"/>
              </w:rPr>
              <w:t>Секретарь</w:t>
            </w:r>
          </w:p>
          <w:p w:rsidR="00D921DD" w:rsidRPr="001F6824" w:rsidRDefault="00D921DD" w:rsidP="00BB0E44">
            <w:pPr>
              <w:jc w:val="both"/>
              <w:rPr>
                <w:sz w:val="28"/>
                <w:szCs w:val="28"/>
              </w:rPr>
            </w:pPr>
            <w:r w:rsidRPr="001F6824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557" w:type="dxa"/>
            <w:vAlign w:val="bottom"/>
          </w:tcPr>
          <w:p w:rsidR="00D921DD" w:rsidRPr="001F6824" w:rsidRDefault="00D921DD" w:rsidP="00CF3892">
            <w:pPr>
              <w:pStyle w:val="2"/>
              <w:jc w:val="center"/>
              <w:rPr>
                <w:b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                 </w:t>
            </w:r>
            <w:r w:rsidR="00CF3892">
              <w:rPr>
                <w:rFonts w:ascii="Times New Roman" w:hAnsi="Times New Roman" w:cs="Times New Roman"/>
                <w:b w:val="0"/>
                <w:i w:val="0"/>
              </w:rPr>
              <w:t xml:space="preserve">        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           </w:t>
            </w:r>
            <w:r w:rsidR="00CA214F">
              <w:rPr>
                <w:rFonts w:ascii="Times New Roman" w:hAnsi="Times New Roman" w:cs="Times New Roman"/>
                <w:b w:val="0"/>
                <w:i w:val="0"/>
              </w:rPr>
              <w:t xml:space="preserve">И.М. </w:t>
            </w:r>
            <w:proofErr w:type="spellStart"/>
            <w:r w:rsidR="00CA214F">
              <w:rPr>
                <w:rFonts w:ascii="Times New Roman" w:hAnsi="Times New Roman" w:cs="Times New Roman"/>
                <w:b w:val="0"/>
                <w:i w:val="0"/>
              </w:rPr>
              <w:t>Балковая</w:t>
            </w:r>
            <w:proofErr w:type="spellEnd"/>
          </w:p>
        </w:tc>
      </w:tr>
    </w:tbl>
    <w:p w:rsidR="00D921DD" w:rsidRDefault="00D921DD" w:rsidP="00D921DD">
      <w:pPr>
        <w:tabs>
          <w:tab w:val="num" w:pos="927"/>
        </w:tabs>
        <w:spacing w:line="360" w:lineRule="auto"/>
        <w:ind w:firstLine="567"/>
        <w:jc w:val="both"/>
        <w:rPr>
          <w:rStyle w:val="a3"/>
          <w:rFonts w:ascii="Tahoma" w:hAnsi="Tahoma" w:cs="Tahoma"/>
          <w:szCs w:val="28"/>
        </w:rPr>
      </w:pPr>
    </w:p>
    <w:p w:rsidR="00D921DD" w:rsidRDefault="00D921DD" w:rsidP="00D921DD">
      <w:pPr>
        <w:tabs>
          <w:tab w:val="num" w:pos="927"/>
        </w:tabs>
        <w:spacing w:line="360" w:lineRule="auto"/>
        <w:ind w:firstLine="567"/>
        <w:jc w:val="both"/>
        <w:rPr>
          <w:rStyle w:val="a3"/>
          <w:rFonts w:ascii="Tahoma" w:hAnsi="Tahoma" w:cs="Tahoma"/>
          <w:szCs w:val="28"/>
        </w:rPr>
      </w:pPr>
    </w:p>
    <w:p w:rsidR="0010645B" w:rsidRDefault="0010645B" w:rsidP="00D921DD">
      <w:pPr>
        <w:tabs>
          <w:tab w:val="num" w:pos="927"/>
        </w:tabs>
        <w:spacing w:line="360" w:lineRule="auto"/>
        <w:ind w:firstLine="567"/>
        <w:jc w:val="both"/>
        <w:rPr>
          <w:rStyle w:val="a3"/>
          <w:rFonts w:ascii="Tahoma" w:hAnsi="Tahoma" w:cs="Tahoma"/>
          <w:szCs w:val="28"/>
        </w:rPr>
      </w:pPr>
    </w:p>
    <w:p w:rsidR="0010645B" w:rsidRDefault="0010645B" w:rsidP="00D921DD">
      <w:pPr>
        <w:tabs>
          <w:tab w:val="num" w:pos="927"/>
        </w:tabs>
        <w:spacing w:line="360" w:lineRule="auto"/>
        <w:ind w:firstLine="567"/>
        <w:jc w:val="both"/>
        <w:rPr>
          <w:rStyle w:val="a3"/>
          <w:rFonts w:ascii="Tahoma" w:hAnsi="Tahoma" w:cs="Tahoma"/>
          <w:szCs w:val="28"/>
        </w:rPr>
      </w:pPr>
    </w:p>
    <w:p w:rsidR="0010645B" w:rsidRPr="00F72CC7" w:rsidRDefault="0010645B" w:rsidP="0010645B">
      <w:pPr>
        <w:jc w:val="right"/>
      </w:pPr>
      <w:bookmarkStart w:id="0" w:name="_GoBack"/>
      <w:bookmarkEnd w:id="0"/>
      <w:r>
        <w:br w:type="page"/>
      </w:r>
    </w:p>
    <w:tbl>
      <w:tblPr>
        <w:tblW w:w="4678" w:type="dxa"/>
        <w:tblInd w:w="5139" w:type="dxa"/>
        <w:tblLook w:val="01E0" w:firstRow="1" w:lastRow="1" w:firstColumn="1" w:lastColumn="1" w:noHBand="0" w:noVBand="0"/>
      </w:tblPr>
      <w:tblGrid>
        <w:gridCol w:w="4678"/>
      </w:tblGrid>
      <w:tr w:rsidR="0010645B" w:rsidTr="00A965B5">
        <w:trPr>
          <w:trHeight w:val="348"/>
        </w:trPr>
        <w:tc>
          <w:tcPr>
            <w:tcW w:w="4678" w:type="dxa"/>
            <w:hideMark/>
          </w:tcPr>
          <w:p w:rsidR="0010645B" w:rsidRDefault="0010645B" w:rsidP="00A965B5">
            <w:pPr>
              <w:pStyle w:val="ConsNonformat"/>
              <w:ind w:right="0"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Приложение № 2</w:t>
            </w:r>
          </w:p>
        </w:tc>
      </w:tr>
      <w:tr w:rsidR="0010645B" w:rsidTr="00A965B5">
        <w:tc>
          <w:tcPr>
            <w:tcW w:w="4678" w:type="dxa"/>
            <w:hideMark/>
          </w:tcPr>
          <w:p w:rsidR="0010645B" w:rsidRDefault="0010645B" w:rsidP="00A965B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 постановлению </w:t>
            </w:r>
            <w:r>
              <w:rPr>
                <w:rFonts w:ascii="Times New Roman" w:hAnsi="Times New Roman"/>
                <w:bCs/>
                <w:sz w:val="28"/>
              </w:rPr>
              <w:t>территориальной избирательной комиссии</w:t>
            </w:r>
          </w:p>
          <w:p w:rsidR="0010645B" w:rsidRDefault="0010645B" w:rsidP="00A965B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28"/>
              </w:rPr>
              <w:t>города Кимры</w:t>
            </w:r>
          </w:p>
        </w:tc>
      </w:tr>
      <w:tr w:rsidR="00C17569" w:rsidRPr="00C17569" w:rsidTr="00A965B5">
        <w:tc>
          <w:tcPr>
            <w:tcW w:w="4678" w:type="dxa"/>
            <w:hideMark/>
          </w:tcPr>
          <w:p w:rsidR="0010645B" w:rsidRPr="00C17569" w:rsidRDefault="0010645B" w:rsidP="00C17569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7569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C17569" w:rsidRPr="00C17569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  <w:r w:rsidRPr="00C1756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17569" w:rsidRPr="00C17569">
              <w:rPr>
                <w:rFonts w:ascii="Times New Roman" w:hAnsi="Times New Roman"/>
                <w:bCs/>
                <w:sz w:val="28"/>
                <w:szCs w:val="28"/>
              </w:rPr>
              <w:t>июня</w:t>
            </w:r>
            <w:r w:rsidRPr="00C1756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17569">
              <w:rPr>
                <w:rFonts w:ascii="Times New Roman" w:hAnsi="Times New Roman"/>
                <w:bCs/>
                <w:sz w:val="28"/>
              </w:rPr>
              <w:t>201</w:t>
            </w:r>
            <w:r w:rsidR="00C17569" w:rsidRPr="00C17569">
              <w:rPr>
                <w:rFonts w:ascii="Times New Roman" w:hAnsi="Times New Roman"/>
                <w:bCs/>
                <w:sz w:val="28"/>
              </w:rPr>
              <w:t>6</w:t>
            </w:r>
            <w:r w:rsidRPr="00C17569">
              <w:rPr>
                <w:rFonts w:ascii="Times New Roman" w:hAnsi="Times New Roman"/>
                <w:bCs/>
                <w:sz w:val="28"/>
              </w:rPr>
              <w:t xml:space="preserve"> года</w:t>
            </w:r>
            <w:r w:rsidRPr="00C17569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 w:rsidR="00C17569" w:rsidRPr="00C17569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C17569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r w:rsidR="00C17569" w:rsidRPr="00C17569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  <w:r w:rsidRPr="00C17569">
              <w:rPr>
                <w:rFonts w:ascii="Times New Roman" w:hAnsi="Times New Roman"/>
                <w:bCs/>
                <w:sz w:val="28"/>
                <w:szCs w:val="28"/>
              </w:rPr>
              <w:t>-4</w:t>
            </w:r>
          </w:p>
        </w:tc>
      </w:tr>
    </w:tbl>
    <w:p w:rsidR="0010645B" w:rsidRDefault="0010645B" w:rsidP="0010645B">
      <w:pPr>
        <w:jc w:val="right"/>
      </w:pPr>
    </w:p>
    <w:p w:rsidR="0010645B" w:rsidRPr="0010645B" w:rsidRDefault="0010645B" w:rsidP="0010645B">
      <w:pPr>
        <w:pStyle w:val="1"/>
        <w:tabs>
          <w:tab w:val="num" w:pos="432"/>
        </w:tabs>
        <w:suppressAutoHyphens/>
        <w:ind w:left="432" w:hanging="432"/>
        <w:jc w:val="center"/>
        <w:rPr>
          <w:rFonts w:ascii="Times New Roman" w:hAnsi="Times New Roman" w:cs="Times New Roman"/>
          <w:sz w:val="28"/>
          <w:szCs w:val="28"/>
        </w:rPr>
      </w:pPr>
      <w:r w:rsidRPr="0010645B">
        <w:rPr>
          <w:rFonts w:ascii="Times New Roman" w:hAnsi="Times New Roman" w:cs="Times New Roman"/>
          <w:sz w:val="28"/>
          <w:szCs w:val="28"/>
        </w:rPr>
        <w:t>ПОЛОЖЕНИЕ</w:t>
      </w:r>
    </w:p>
    <w:p w:rsidR="0010645B" w:rsidRDefault="0010645B" w:rsidP="0010645B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группе </w:t>
      </w:r>
      <w:r>
        <w:rPr>
          <w:b/>
          <w:sz w:val="28"/>
          <w:szCs w:val="28"/>
        </w:rPr>
        <w:t xml:space="preserve">контроля территориальной избирательной комиссии </w:t>
      </w:r>
      <w:r w:rsidRPr="0010645B">
        <w:rPr>
          <w:b/>
          <w:sz w:val="28"/>
          <w:szCs w:val="28"/>
        </w:rPr>
        <w:t>города Кимры</w:t>
      </w:r>
      <w:r>
        <w:rPr>
          <w:b/>
          <w:sz w:val="28"/>
          <w:szCs w:val="28"/>
        </w:rPr>
        <w:t xml:space="preserve"> за использованием комплекса средств автоматизации Государственной автоматизированной системы «Выборы» при проведении выборов и референдума всех уровней, системных тренировок по использованию Государственной автоматизированной системы «Выборы»</w:t>
      </w:r>
    </w:p>
    <w:p w:rsidR="0010645B" w:rsidRDefault="0010645B" w:rsidP="0010645B">
      <w:pPr>
        <w:pStyle w:val="21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.</w:t>
      </w:r>
    </w:p>
    <w:p w:rsidR="0010645B" w:rsidRDefault="0010645B" w:rsidP="005A7487">
      <w:pPr>
        <w:widowControl/>
        <w:numPr>
          <w:ilvl w:val="0"/>
          <w:numId w:val="6"/>
        </w:numPr>
        <w:tabs>
          <w:tab w:val="clear" w:pos="720"/>
          <w:tab w:val="num" w:pos="357"/>
        </w:tabs>
        <w:suppressAutoHyphens/>
        <w:autoSpaceDE/>
        <w:autoSpaceDN/>
        <w:adjustRightInd/>
        <w:spacing w:line="360" w:lineRule="auto"/>
        <w:ind w:left="0" w:firstLine="3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положения</w:t>
      </w:r>
    </w:p>
    <w:p w:rsidR="0010645B" w:rsidRPr="00D35176" w:rsidRDefault="0010645B" w:rsidP="005A7487">
      <w:pPr>
        <w:pStyle w:val="210"/>
        <w:numPr>
          <w:ilvl w:val="1"/>
          <w:numId w:val="6"/>
        </w:numPr>
        <w:tabs>
          <w:tab w:val="num" w:pos="357"/>
        </w:tabs>
        <w:spacing w:line="360" w:lineRule="auto"/>
        <w:ind w:left="0" w:firstLine="357"/>
        <w:rPr>
          <w:sz w:val="28"/>
          <w:szCs w:val="28"/>
        </w:rPr>
      </w:pPr>
      <w:r w:rsidRPr="00D35176">
        <w:rPr>
          <w:sz w:val="28"/>
          <w:szCs w:val="28"/>
        </w:rPr>
        <w:t xml:space="preserve">Группа контроля территориальной избирательной комиссии </w:t>
      </w:r>
      <w:r>
        <w:rPr>
          <w:bCs/>
          <w:sz w:val="28"/>
        </w:rPr>
        <w:t>города Кимры</w:t>
      </w:r>
      <w:r w:rsidRPr="00D35176">
        <w:rPr>
          <w:sz w:val="28"/>
          <w:szCs w:val="28"/>
        </w:rPr>
        <w:t xml:space="preserve"> за использованием комплекса средств автоматизации государственной автоматизированной системы «Выборы» (далее – Группа контроля) создаётся для осуществления контроля за соблюдением законодательства Российской Федерации и Тверской области о выборах,</w:t>
      </w:r>
      <w:r>
        <w:rPr>
          <w:sz w:val="28"/>
          <w:szCs w:val="28"/>
        </w:rPr>
        <w:t xml:space="preserve"> референдуме,</w:t>
      </w:r>
      <w:r w:rsidRPr="00D35176">
        <w:rPr>
          <w:sz w:val="28"/>
          <w:szCs w:val="28"/>
        </w:rPr>
        <w:t xml:space="preserve"> иных нормативных правовых актов, регулирующих использование ресурсов государственной автоматизированной системы «Выборы» при проведении </w:t>
      </w:r>
      <w:r>
        <w:rPr>
          <w:sz w:val="28"/>
          <w:szCs w:val="28"/>
        </w:rPr>
        <w:t xml:space="preserve">выборов и референдума всех уровней, системных тренировок по использованию Государственной автоматизированной системы «Выборы» (далее – ГАС «Выборы») в выборный и </w:t>
      </w:r>
      <w:proofErr w:type="spellStart"/>
      <w:r>
        <w:rPr>
          <w:sz w:val="28"/>
          <w:szCs w:val="28"/>
        </w:rPr>
        <w:t>межвыборный</w:t>
      </w:r>
      <w:proofErr w:type="spellEnd"/>
      <w:r>
        <w:rPr>
          <w:sz w:val="28"/>
          <w:szCs w:val="28"/>
        </w:rPr>
        <w:t xml:space="preserve"> период</w:t>
      </w:r>
      <w:r w:rsidRPr="00D35176">
        <w:rPr>
          <w:sz w:val="28"/>
          <w:szCs w:val="28"/>
        </w:rPr>
        <w:t>.</w:t>
      </w:r>
    </w:p>
    <w:p w:rsidR="0010645B" w:rsidRPr="00D35176" w:rsidRDefault="0010645B" w:rsidP="005A7487">
      <w:pPr>
        <w:pStyle w:val="210"/>
        <w:numPr>
          <w:ilvl w:val="1"/>
          <w:numId w:val="6"/>
        </w:numPr>
        <w:tabs>
          <w:tab w:val="num" w:pos="357"/>
        </w:tabs>
        <w:spacing w:line="360" w:lineRule="auto"/>
        <w:ind w:left="0" w:firstLine="357"/>
        <w:rPr>
          <w:sz w:val="28"/>
          <w:szCs w:val="28"/>
        </w:rPr>
      </w:pPr>
      <w:r w:rsidRPr="00D35176">
        <w:rPr>
          <w:sz w:val="28"/>
          <w:szCs w:val="28"/>
        </w:rPr>
        <w:t xml:space="preserve">Группа контроля создаётся по решению территориальной избирательной комиссии </w:t>
      </w:r>
      <w:r>
        <w:rPr>
          <w:bCs/>
          <w:sz w:val="28"/>
        </w:rPr>
        <w:t>города Кимры</w:t>
      </w:r>
      <w:r w:rsidRPr="00D35176">
        <w:rPr>
          <w:sz w:val="28"/>
          <w:szCs w:val="28"/>
        </w:rPr>
        <w:t xml:space="preserve"> (далее – Комиссия). В состав Группы контроля включаются члены Комиссии с правом решающего и совещательного голоса. </w:t>
      </w:r>
    </w:p>
    <w:p w:rsidR="0010645B" w:rsidRPr="00D35176" w:rsidRDefault="0010645B" w:rsidP="005A7487">
      <w:pPr>
        <w:pStyle w:val="210"/>
        <w:numPr>
          <w:ilvl w:val="1"/>
          <w:numId w:val="6"/>
        </w:numPr>
        <w:tabs>
          <w:tab w:val="num" w:pos="357"/>
        </w:tabs>
        <w:spacing w:line="360" w:lineRule="auto"/>
        <w:ind w:left="0" w:firstLine="357"/>
        <w:rPr>
          <w:sz w:val="28"/>
          <w:szCs w:val="28"/>
        </w:rPr>
      </w:pPr>
      <w:r w:rsidRPr="00D35176">
        <w:rPr>
          <w:sz w:val="28"/>
          <w:szCs w:val="28"/>
        </w:rPr>
        <w:t>Количественный и персональный состав Группы контроля утверждается постановлением Комиссии.</w:t>
      </w:r>
    </w:p>
    <w:p w:rsidR="0010645B" w:rsidRPr="00D35176" w:rsidRDefault="0010645B" w:rsidP="005A7487">
      <w:pPr>
        <w:pStyle w:val="210"/>
        <w:numPr>
          <w:ilvl w:val="1"/>
          <w:numId w:val="6"/>
        </w:numPr>
        <w:tabs>
          <w:tab w:val="num" w:pos="357"/>
        </w:tabs>
        <w:spacing w:line="360" w:lineRule="auto"/>
        <w:ind w:left="0" w:firstLine="35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Члены Группы контроля избирают из своего состава руководителя Группы контроля. </w:t>
      </w:r>
      <w:r w:rsidRPr="00D35176">
        <w:rPr>
          <w:sz w:val="28"/>
          <w:szCs w:val="28"/>
        </w:rPr>
        <w:t xml:space="preserve">Руководителем Группы контроля может быть </w:t>
      </w:r>
      <w:r>
        <w:rPr>
          <w:sz w:val="28"/>
          <w:szCs w:val="28"/>
        </w:rPr>
        <w:t xml:space="preserve">избран </w:t>
      </w:r>
      <w:r w:rsidRPr="00D35176">
        <w:rPr>
          <w:sz w:val="28"/>
          <w:szCs w:val="28"/>
        </w:rPr>
        <w:t>только член Комиссии с правом решающего голоса.</w:t>
      </w:r>
    </w:p>
    <w:p w:rsidR="0010645B" w:rsidRPr="00D35176" w:rsidRDefault="0010645B" w:rsidP="005A7487">
      <w:pPr>
        <w:pStyle w:val="210"/>
        <w:numPr>
          <w:ilvl w:val="1"/>
          <w:numId w:val="6"/>
        </w:numPr>
        <w:tabs>
          <w:tab w:val="num" w:pos="357"/>
        </w:tabs>
        <w:spacing w:line="360" w:lineRule="auto"/>
        <w:ind w:left="0" w:firstLine="357"/>
        <w:rPr>
          <w:sz w:val="28"/>
          <w:szCs w:val="28"/>
        </w:rPr>
      </w:pPr>
      <w:r w:rsidRPr="00D35176">
        <w:rPr>
          <w:sz w:val="28"/>
          <w:szCs w:val="28"/>
        </w:rPr>
        <w:t xml:space="preserve">Руководитель Группы контроля координирует деятельность Группы, принимает решения по регламенту работы членов Группы контроля, обращается к председателю Комиссии с предложениями и замечаниями по организации работы системного администратора </w:t>
      </w:r>
      <w:r>
        <w:rPr>
          <w:sz w:val="28"/>
          <w:szCs w:val="28"/>
        </w:rPr>
        <w:t>комплекса средств автоматизации территориальной избирательной комиссии (далее – КСА ТИК)</w:t>
      </w:r>
      <w:r w:rsidRPr="00D35176">
        <w:rPr>
          <w:sz w:val="28"/>
          <w:szCs w:val="28"/>
        </w:rPr>
        <w:t>.</w:t>
      </w:r>
    </w:p>
    <w:p w:rsidR="0010645B" w:rsidRPr="00D35176" w:rsidRDefault="0010645B" w:rsidP="005A7487">
      <w:pPr>
        <w:widowControl/>
        <w:numPr>
          <w:ilvl w:val="0"/>
          <w:numId w:val="6"/>
        </w:numPr>
        <w:tabs>
          <w:tab w:val="clear" w:pos="720"/>
          <w:tab w:val="num" w:pos="357"/>
        </w:tabs>
        <w:suppressAutoHyphens/>
        <w:autoSpaceDE/>
        <w:autoSpaceDN/>
        <w:adjustRightInd/>
        <w:spacing w:before="120" w:line="360" w:lineRule="auto"/>
        <w:ind w:left="0" w:firstLine="357"/>
        <w:jc w:val="center"/>
        <w:rPr>
          <w:b/>
          <w:bCs/>
          <w:sz w:val="28"/>
          <w:szCs w:val="28"/>
        </w:rPr>
      </w:pPr>
      <w:r w:rsidRPr="00D35176">
        <w:rPr>
          <w:b/>
          <w:bCs/>
          <w:sz w:val="28"/>
          <w:szCs w:val="28"/>
        </w:rPr>
        <w:t>Права членов Группы контроля</w:t>
      </w:r>
    </w:p>
    <w:p w:rsidR="0010645B" w:rsidRPr="00D35176" w:rsidRDefault="0010645B" w:rsidP="005A7487">
      <w:pPr>
        <w:pStyle w:val="210"/>
        <w:tabs>
          <w:tab w:val="num" w:pos="357"/>
        </w:tabs>
        <w:spacing w:line="360" w:lineRule="auto"/>
        <w:ind w:firstLine="357"/>
        <w:rPr>
          <w:sz w:val="28"/>
          <w:szCs w:val="28"/>
        </w:rPr>
      </w:pPr>
      <w:r w:rsidRPr="00D35176">
        <w:rPr>
          <w:sz w:val="28"/>
          <w:szCs w:val="28"/>
        </w:rPr>
        <w:t>2.1. Члены Группы контроля имеют право:</w:t>
      </w:r>
    </w:p>
    <w:p w:rsidR="0010645B" w:rsidRPr="00D35176" w:rsidRDefault="0010645B" w:rsidP="005A7487">
      <w:pPr>
        <w:widowControl/>
        <w:numPr>
          <w:ilvl w:val="2"/>
          <w:numId w:val="6"/>
        </w:numPr>
        <w:tabs>
          <w:tab w:val="num" w:pos="357"/>
        </w:tabs>
        <w:suppressAutoHyphens/>
        <w:autoSpaceDE/>
        <w:autoSpaceDN/>
        <w:adjustRightInd/>
        <w:spacing w:line="360" w:lineRule="auto"/>
        <w:ind w:left="0" w:firstLine="357"/>
        <w:jc w:val="both"/>
        <w:rPr>
          <w:sz w:val="28"/>
          <w:szCs w:val="28"/>
        </w:rPr>
      </w:pPr>
      <w:r w:rsidRPr="00D35176">
        <w:rPr>
          <w:sz w:val="28"/>
          <w:szCs w:val="28"/>
        </w:rPr>
        <w:t>проверять готовность к работе автоматизированного рабочего места</w:t>
      </w:r>
      <w:r>
        <w:rPr>
          <w:sz w:val="28"/>
          <w:szCs w:val="28"/>
        </w:rPr>
        <w:t>, других технических средств</w:t>
      </w:r>
      <w:r w:rsidRPr="00D351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КСА ТИК </w:t>
      </w:r>
      <w:r w:rsidRPr="00D35176">
        <w:rPr>
          <w:sz w:val="28"/>
          <w:szCs w:val="28"/>
        </w:rPr>
        <w:t>по приёму и проверке протоколов участковых избирательных комиссий</w:t>
      </w:r>
      <w:r>
        <w:rPr>
          <w:sz w:val="28"/>
          <w:szCs w:val="28"/>
        </w:rPr>
        <w:t>, комиссий референдума</w:t>
      </w:r>
      <w:r w:rsidRPr="00D35176">
        <w:rPr>
          <w:sz w:val="28"/>
          <w:szCs w:val="28"/>
        </w:rPr>
        <w:t xml:space="preserve"> об итогах голосования, суммированию, составлению протокола Комиссии и сводной таблицы о результатах выборов</w:t>
      </w:r>
      <w:r>
        <w:rPr>
          <w:sz w:val="28"/>
          <w:szCs w:val="28"/>
        </w:rPr>
        <w:t>. референдума</w:t>
      </w:r>
      <w:r w:rsidRPr="00D35176">
        <w:rPr>
          <w:sz w:val="28"/>
          <w:szCs w:val="28"/>
        </w:rPr>
        <w:t xml:space="preserve"> на территории </w:t>
      </w:r>
      <w:r>
        <w:rPr>
          <w:bCs/>
          <w:sz w:val="28"/>
        </w:rPr>
        <w:t>города Кимры</w:t>
      </w:r>
      <w:r>
        <w:rPr>
          <w:sz w:val="28"/>
          <w:szCs w:val="28"/>
        </w:rPr>
        <w:t>, готовность к работе автоматизированного рабочего места КСА ТИК, других технических средств при проведении системных тренировок ГАС «Выборы»</w:t>
      </w:r>
      <w:r w:rsidRPr="00D35176">
        <w:rPr>
          <w:sz w:val="28"/>
          <w:szCs w:val="28"/>
        </w:rPr>
        <w:t>;</w:t>
      </w:r>
    </w:p>
    <w:p w:rsidR="0010645B" w:rsidRPr="00D35176" w:rsidRDefault="0010645B" w:rsidP="005A7487">
      <w:pPr>
        <w:widowControl/>
        <w:numPr>
          <w:ilvl w:val="2"/>
          <w:numId w:val="6"/>
        </w:numPr>
        <w:tabs>
          <w:tab w:val="num" w:pos="357"/>
        </w:tabs>
        <w:suppressAutoHyphens/>
        <w:autoSpaceDE/>
        <w:autoSpaceDN/>
        <w:adjustRightInd/>
        <w:spacing w:line="360" w:lineRule="auto"/>
        <w:ind w:left="0" w:firstLine="357"/>
        <w:jc w:val="both"/>
        <w:rPr>
          <w:sz w:val="28"/>
          <w:szCs w:val="28"/>
        </w:rPr>
      </w:pPr>
      <w:r w:rsidRPr="00D35176">
        <w:rPr>
          <w:sz w:val="28"/>
          <w:szCs w:val="28"/>
        </w:rPr>
        <w:t>контролировать соблюдение требований инструкций и других документов Центральной избирательной комиссии Российской Федерации, Федерального центра информатизации, избирательной комиссии  Тверской области к использованию ГАС «Выборы</w:t>
      </w:r>
      <w:r>
        <w:rPr>
          <w:sz w:val="28"/>
          <w:szCs w:val="28"/>
        </w:rPr>
        <w:t>»</w:t>
      </w:r>
      <w:r w:rsidRPr="00D35176">
        <w:rPr>
          <w:sz w:val="28"/>
          <w:szCs w:val="28"/>
        </w:rPr>
        <w:t>;</w:t>
      </w:r>
    </w:p>
    <w:p w:rsidR="0010645B" w:rsidRPr="00D35176" w:rsidRDefault="0010645B" w:rsidP="005A7487">
      <w:pPr>
        <w:widowControl/>
        <w:numPr>
          <w:ilvl w:val="2"/>
          <w:numId w:val="6"/>
        </w:numPr>
        <w:tabs>
          <w:tab w:val="num" w:pos="357"/>
        </w:tabs>
        <w:suppressAutoHyphens/>
        <w:autoSpaceDE/>
        <w:autoSpaceDN/>
        <w:adjustRightInd/>
        <w:spacing w:line="360" w:lineRule="auto"/>
        <w:ind w:left="0" w:firstLine="357"/>
        <w:jc w:val="both"/>
        <w:rPr>
          <w:sz w:val="28"/>
          <w:szCs w:val="28"/>
        </w:rPr>
      </w:pPr>
      <w:r w:rsidRPr="00D35176">
        <w:rPr>
          <w:sz w:val="28"/>
          <w:szCs w:val="28"/>
        </w:rPr>
        <w:t xml:space="preserve">знакомиться с любой информацией, вводимой </w:t>
      </w:r>
      <w:proofErr w:type="gramStart"/>
      <w:r w:rsidRPr="00D35176">
        <w:rPr>
          <w:sz w:val="28"/>
          <w:szCs w:val="28"/>
        </w:rPr>
        <w:t>в ГАС</w:t>
      </w:r>
      <w:proofErr w:type="gramEnd"/>
      <w:r w:rsidRPr="00D35176">
        <w:rPr>
          <w:sz w:val="28"/>
          <w:szCs w:val="28"/>
        </w:rPr>
        <w:t xml:space="preserve"> «Выборы» и выводимой из неё, </w:t>
      </w:r>
      <w:r>
        <w:rPr>
          <w:sz w:val="28"/>
          <w:szCs w:val="28"/>
        </w:rPr>
        <w:t xml:space="preserve">передаваемой посредством КСА ТИК, </w:t>
      </w:r>
      <w:r w:rsidRPr="00D35176">
        <w:rPr>
          <w:sz w:val="28"/>
          <w:szCs w:val="28"/>
        </w:rPr>
        <w:t>а также с иной информацией, необходимой для осуществления контрольных функций;</w:t>
      </w:r>
    </w:p>
    <w:p w:rsidR="0010645B" w:rsidRPr="00D35176" w:rsidRDefault="0010645B" w:rsidP="005A7487">
      <w:pPr>
        <w:widowControl/>
        <w:numPr>
          <w:ilvl w:val="2"/>
          <w:numId w:val="6"/>
        </w:numPr>
        <w:tabs>
          <w:tab w:val="num" w:pos="357"/>
        </w:tabs>
        <w:suppressAutoHyphens/>
        <w:autoSpaceDE/>
        <w:autoSpaceDN/>
        <w:adjustRightInd/>
        <w:spacing w:line="360" w:lineRule="auto"/>
        <w:ind w:left="0" w:firstLine="357"/>
        <w:jc w:val="both"/>
        <w:rPr>
          <w:sz w:val="28"/>
          <w:szCs w:val="28"/>
        </w:rPr>
      </w:pPr>
      <w:r w:rsidRPr="00D35176">
        <w:rPr>
          <w:sz w:val="28"/>
          <w:szCs w:val="28"/>
        </w:rPr>
        <w:t>контролировать правильность ввода данных из протоколов участковых избирательных комиссий</w:t>
      </w:r>
      <w:r>
        <w:rPr>
          <w:sz w:val="28"/>
          <w:szCs w:val="28"/>
        </w:rPr>
        <w:t>, комиссий референдума</w:t>
      </w:r>
      <w:r w:rsidRPr="00D35176">
        <w:rPr>
          <w:sz w:val="28"/>
          <w:szCs w:val="28"/>
        </w:rPr>
        <w:t xml:space="preserve"> и правильность повторного ввода или корректировки введённых данных, если об этом было принято соответствующее решение Комиссии;</w:t>
      </w:r>
    </w:p>
    <w:p w:rsidR="0010645B" w:rsidRPr="00D35176" w:rsidRDefault="0010645B" w:rsidP="005A7487">
      <w:pPr>
        <w:widowControl/>
        <w:numPr>
          <w:ilvl w:val="2"/>
          <w:numId w:val="6"/>
        </w:numPr>
        <w:tabs>
          <w:tab w:val="num" w:pos="357"/>
        </w:tabs>
        <w:suppressAutoHyphens/>
        <w:autoSpaceDE/>
        <w:autoSpaceDN/>
        <w:adjustRightInd/>
        <w:spacing w:line="360" w:lineRule="auto"/>
        <w:ind w:left="0" w:firstLine="357"/>
        <w:jc w:val="both"/>
        <w:rPr>
          <w:sz w:val="28"/>
          <w:szCs w:val="28"/>
        </w:rPr>
      </w:pPr>
      <w:r w:rsidRPr="00D35176">
        <w:rPr>
          <w:sz w:val="28"/>
          <w:szCs w:val="28"/>
        </w:rPr>
        <w:lastRenderedPageBreak/>
        <w:t>сопоставлять результаты ручной и автоматизированной обработки  информации;</w:t>
      </w:r>
    </w:p>
    <w:p w:rsidR="0010645B" w:rsidRDefault="0010645B" w:rsidP="005A7487">
      <w:pPr>
        <w:widowControl/>
        <w:numPr>
          <w:ilvl w:val="2"/>
          <w:numId w:val="6"/>
        </w:numPr>
        <w:tabs>
          <w:tab w:val="num" w:pos="357"/>
        </w:tabs>
        <w:suppressAutoHyphens/>
        <w:autoSpaceDE/>
        <w:autoSpaceDN/>
        <w:adjustRightInd/>
        <w:spacing w:line="360" w:lineRule="auto"/>
        <w:ind w:left="0" w:firstLine="357"/>
        <w:jc w:val="both"/>
        <w:rPr>
          <w:sz w:val="28"/>
          <w:szCs w:val="28"/>
        </w:rPr>
      </w:pPr>
      <w:r w:rsidRPr="00D35176">
        <w:rPr>
          <w:sz w:val="28"/>
          <w:szCs w:val="28"/>
        </w:rPr>
        <w:t xml:space="preserve">требовать разъяснения действий у системного администратора КСА </w:t>
      </w:r>
      <w:r>
        <w:rPr>
          <w:sz w:val="28"/>
          <w:szCs w:val="28"/>
        </w:rPr>
        <w:t xml:space="preserve">ТИК </w:t>
      </w:r>
      <w:r w:rsidRPr="00D35176">
        <w:rPr>
          <w:sz w:val="28"/>
          <w:szCs w:val="28"/>
        </w:rPr>
        <w:t>ГАС «Выборы»;</w:t>
      </w:r>
    </w:p>
    <w:p w:rsidR="0010645B" w:rsidRDefault="0010645B" w:rsidP="005A7487">
      <w:pPr>
        <w:widowControl/>
        <w:numPr>
          <w:ilvl w:val="2"/>
          <w:numId w:val="6"/>
        </w:numPr>
        <w:tabs>
          <w:tab w:val="num" w:pos="357"/>
        </w:tabs>
        <w:suppressAutoHyphens/>
        <w:autoSpaceDE/>
        <w:autoSpaceDN/>
        <w:adjustRightInd/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контролировать обязательное документирование фактов выполнения действий, предусмотренных регламентами и правилами, планами соответствующих избирательных комиссий, комиссий референдума путём внесения записей в соответствующие журналы, составления актов, заверения компьютерных распечаток подписями членов Группы контроля;</w:t>
      </w:r>
    </w:p>
    <w:p w:rsidR="0010645B" w:rsidRPr="00D35176" w:rsidRDefault="0010645B" w:rsidP="005A7487">
      <w:pPr>
        <w:widowControl/>
        <w:numPr>
          <w:ilvl w:val="2"/>
          <w:numId w:val="6"/>
        </w:numPr>
        <w:tabs>
          <w:tab w:val="num" w:pos="357"/>
        </w:tabs>
        <w:suppressAutoHyphens/>
        <w:autoSpaceDE/>
        <w:autoSpaceDN/>
        <w:adjustRightInd/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решать с руководителем Группы контроля вопрос о привлечении </w:t>
      </w:r>
      <w:r>
        <w:rPr>
          <w:sz w:val="28"/>
          <w:szCs w:val="28"/>
        </w:rPr>
        <w:br/>
        <w:t>к своей работе экспертов и специалистов в области автоматизированных систем обработки информации;</w:t>
      </w:r>
    </w:p>
    <w:p w:rsidR="0010645B" w:rsidRPr="00D35176" w:rsidRDefault="0010645B" w:rsidP="005A7487">
      <w:pPr>
        <w:widowControl/>
        <w:numPr>
          <w:ilvl w:val="2"/>
          <w:numId w:val="6"/>
        </w:numPr>
        <w:tabs>
          <w:tab w:val="num" w:pos="357"/>
        </w:tabs>
        <w:suppressAutoHyphens/>
        <w:autoSpaceDE/>
        <w:autoSpaceDN/>
        <w:adjustRightInd/>
        <w:spacing w:line="360" w:lineRule="auto"/>
        <w:ind w:left="0" w:firstLine="357"/>
        <w:jc w:val="both"/>
        <w:rPr>
          <w:sz w:val="28"/>
          <w:szCs w:val="28"/>
        </w:rPr>
      </w:pPr>
      <w:r w:rsidRPr="00D35176">
        <w:rPr>
          <w:sz w:val="28"/>
          <w:szCs w:val="28"/>
        </w:rPr>
        <w:t xml:space="preserve">обращаться к </w:t>
      </w:r>
      <w:r>
        <w:rPr>
          <w:sz w:val="28"/>
          <w:szCs w:val="28"/>
        </w:rPr>
        <w:t xml:space="preserve">руководителю Группы контроля, </w:t>
      </w:r>
      <w:r w:rsidRPr="00D35176">
        <w:rPr>
          <w:sz w:val="28"/>
          <w:szCs w:val="28"/>
        </w:rPr>
        <w:t xml:space="preserve">председателю Комиссии </w:t>
      </w:r>
      <w:r>
        <w:rPr>
          <w:sz w:val="28"/>
          <w:szCs w:val="28"/>
        </w:rPr>
        <w:t xml:space="preserve">либо в соответствующий информационный центр </w:t>
      </w:r>
      <w:r w:rsidRPr="00D35176">
        <w:rPr>
          <w:sz w:val="28"/>
          <w:szCs w:val="28"/>
        </w:rPr>
        <w:t>с предложениями и замечаниями.</w:t>
      </w:r>
    </w:p>
    <w:p w:rsidR="0010645B" w:rsidRPr="00D35176" w:rsidRDefault="0010645B" w:rsidP="005A7487">
      <w:pPr>
        <w:widowControl/>
        <w:numPr>
          <w:ilvl w:val="0"/>
          <w:numId w:val="6"/>
        </w:numPr>
        <w:tabs>
          <w:tab w:val="clear" w:pos="720"/>
          <w:tab w:val="num" w:pos="357"/>
        </w:tabs>
        <w:suppressAutoHyphens/>
        <w:autoSpaceDE/>
        <w:autoSpaceDN/>
        <w:adjustRightInd/>
        <w:spacing w:before="120" w:line="360" w:lineRule="auto"/>
        <w:ind w:left="0" w:firstLine="357"/>
        <w:jc w:val="center"/>
        <w:rPr>
          <w:b/>
          <w:bCs/>
          <w:sz w:val="28"/>
          <w:szCs w:val="28"/>
        </w:rPr>
      </w:pPr>
      <w:r w:rsidRPr="00D35176">
        <w:rPr>
          <w:b/>
          <w:bCs/>
          <w:sz w:val="28"/>
          <w:szCs w:val="28"/>
        </w:rPr>
        <w:t>Обязанности членов Группы контроля</w:t>
      </w:r>
    </w:p>
    <w:p w:rsidR="0010645B" w:rsidRPr="00D35176" w:rsidRDefault="0010645B" w:rsidP="005A7487">
      <w:pPr>
        <w:widowControl/>
        <w:numPr>
          <w:ilvl w:val="1"/>
          <w:numId w:val="6"/>
        </w:numPr>
        <w:tabs>
          <w:tab w:val="num" w:pos="357"/>
        </w:tabs>
        <w:suppressAutoHyphens/>
        <w:autoSpaceDE/>
        <w:autoSpaceDN/>
        <w:adjustRightInd/>
        <w:spacing w:line="360" w:lineRule="auto"/>
        <w:ind w:left="0" w:firstLine="357"/>
        <w:jc w:val="both"/>
        <w:rPr>
          <w:sz w:val="28"/>
          <w:szCs w:val="28"/>
        </w:rPr>
      </w:pPr>
      <w:r w:rsidRPr="00D35176">
        <w:rPr>
          <w:sz w:val="28"/>
          <w:szCs w:val="28"/>
        </w:rPr>
        <w:t>Члены Группы контроля обязаны:</w:t>
      </w:r>
    </w:p>
    <w:p w:rsidR="0010645B" w:rsidRPr="00D35176" w:rsidRDefault="0010645B" w:rsidP="005A7487">
      <w:pPr>
        <w:widowControl/>
        <w:numPr>
          <w:ilvl w:val="2"/>
          <w:numId w:val="6"/>
        </w:numPr>
        <w:tabs>
          <w:tab w:val="num" w:pos="357"/>
        </w:tabs>
        <w:suppressAutoHyphens/>
        <w:autoSpaceDE/>
        <w:autoSpaceDN/>
        <w:adjustRightInd/>
        <w:spacing w:line="360" w:lineRule="auto"/>
        <w:ind w:left="0" w:firstLine="357"/>
        <w:jc w:val="both"/>
        <w:rPr>
          <w:sz w:val="28"/>
          <w:szCs w:val="28"/>
        </w:rPr>
      </w:pPr>
      <w:r w:rsidRPr="00D35176">
        <w:rPr>
          <w:sz w:val="28"/>
          <w:szCs w:val="28"/>
        </w:rPr>
        <w:t>в случае выявления неправомерных действий (бездействия) и других нарушений системным администратором</w:t>
      </w:r>
      <w:r>
        <w:rPr>
          <w:sz w:val="28"/>
          <w:szCs w:val="28"/>
        </w:rPr>
        <w:t>, иными лицами, эксплуатирующими</w:t>
      </w:r>
      <w:r w:rsidRPr="00D35176">
        <w:rPr>
          <w:sz w:val="28"/>
          <w:szCs w:val="28"/>
        </w:rPr>
        <w:t xml:space="preserve"> КСА </w:t>
      </w:r>
      <w:proofErr w:type="gramStart"/>
      <w:r>
        <w:rPr>
          <w:sz w:val="28"/>
          <w:szCs w:val="28"/>
        </w:rPr>
        <w:t>ТИК</w:t>
      </w:r>
      <w:proofErr w:type="gramEnd"/>
      <w:r>
        <w:rPr>
          <w:sz w:val="28"/>
          <w:szCs w:val="28"/>
        </w:rPr>
        <w:t xml:space="preserve"> </w:t>
      </w:r>
      <w:r w:rsidRPr="00D35176">
        <w:rPr>
          <w:sz w:val="28"/>
          <w:szCs w:val="28"/>
        </w:rPr>
        <w:t>ГАС «Выборы»</w:t>
      </w:r>
      <w:r>
        <w:rPr>
          <w:sz w:val="28"/>
          <w:szCs w:val="28"/>
        </w:rPr>
        <w:t>,</w:t>
      </w:r>
      <w:r w:rsidRPr="00D35176">
        <w:rPr>
          <w:sz w:val="28"/>
          <w:szCs w:val="28"/>
        </w:rPr>
        <w:t xml:space="preserve"> незамедлительно информировать о них председателя Комиссии и вносить свои предложения по их устранению;</w:t>
      </w:r>
    </w:p>
    <w:p w:rsidR="0010645B" w:rsidRPr="00D35176" w:rsidRDefault="0010645B" w:rsidP="005A7487">
      <w:pPr>
        <w:widowControl/>
        <w:numPr>
          <w:ilvl w:val="2"/>
          <w:numId w:val="6"/>
        </w:numPr>
        <w:tabs>
          <w:tab w:val="num" w:pos="357"/>
        </w:tabs>
        <w:suppressAutoHyphens/>
        <w:autoSpaceDE/>
        <w:autoSpaceDN/>
        <w:adjustRightInd/>
        <w:spacing w:line="360" w:lineRule="auto"/>
        <w:ind w:left="0" w:firstLine="357"/>
        <w:jc w:val="both"/>
        <w:rPr>
          <w:sz w:val="28"/>
          <w:szCs w:val="28"/>
        </w:rPr>
      </w:pPr>
      <w:r w:rsidRPr="00D35176">
        <w:rPr>
          <w:sz w:val="28"/>
          <w:szCs w:val="28"/>
        </w:rPr>
        <w:t xml:space="preserve">соблюдать режим доступа в помещение </w:t>
      </w:r>
      <w:r>
        <w:rPr>
          <w:sz w:val="28"/>
          <w:szCs w:val="28"/>
        </w:rPr>
        <w:t xml:space="preserve">КСА ТИК </w:t>
      </w:r>
      <w:r w:rsidRPr="00D35176">
        <w:rPr>
          <w:sz w:val="28"/>
          <w:szCs w:val="28"/>
        </w:rPr>
        <w:t>ГАС «Выборы»</w:t>
      </w:r>
      <w:r>
        <w:rPr>
          <w:sz w:val="28"/>
          <w:szCs w:val="28"/>
        </w:rPr>
        <w:t xml:space="preserve"> в соответствии с разделом 4 настоящего Положения</w:t>
      </w:r>
      <w:r w:rsidRPr="00D35176">
        <w:rPr>
          <w:sz w:val="28"/>
          <w:szCs w:val="28"/>
        </w:rPr>
        <w:t>;</w:t>
      </w:r>
    </w:p>
    <w:p w:rsidR="0010645B" w:rsidRPr="00D35176" w:rsidRDefault="0010645B" w:rsidP="005A7487">
      <w:pPr>
        <w:widowControl/>
        <w:numPr>
          <w:ilvl w:val="2"/>
          <w:numId w:val="6"/>
        </w:numPr>
        <w:tabs>
          <w:tab w:val="num" w:pos="357"/>
        </w:tabs>
        <w:suppressAutoHyphens/>
        <w:autoSpaceDE/>
        <w:autoSpaceDN/>
        <w:adjustRightInd/>
        <w:spacing w:line="360" w:lineRule="auto"/>
        <w:ind w:left="0" w:firstLine="357"/>
        <w:jc w:val="both"/>
        <w:rPr>
          <w:sz w:val="28"/>
          <w:szCs w:val="28"/>
        </w:rPr>
      </w:pPr>
      <w:r w:rsidRPr="00D35176">
        <w:rPr>
          <w:sz w:val="28"/>
          <w:szCs w:val="28"/>
        </w:rPr>
        <w:t>выполнять распоряжения руководителя Группы контроля и соблюдать установленный регламент работы.</w:t>
      </w:r>
    </w:p>
    <w:p w:rsidR="0010645B" w:rsidRPr="00D35176" w:rsidRDefault="0010645B" w:rsidP="005A7487">
      <w:pPr>
        <w:widowControl/>
        <w:numPr>
          <w:ilvl w:val="0"/>
          <w:numId w:val="7"/>
        </w:numPr>
        <w:tabs>
          <w:tab w:val="num" w:pos="357"/>
        </w:tabs>
        <w:autoSpaceDE/>
        <w:autoSpaceDN/>
        <w:adjustRightInd/>
        <w:spacing w:before="120" w:line="360" w:lineRule="auto"/>
        <w:ind w:left="0" w:firstLine="357"/>
        <w:jc w:val="center"/>
        <w:rPr>
          <w:b/>
          <w:bCs/>
          <w:sz w:val="28"/>
          <w:szCs w:val="28"/>
        </w:rPr>
      </w:pPr>
      <w:r w:rsidRPr="00D35176">
        <w:rPr>
          <w:b/>
          <w:bCs/>
          <w:sz w:val="28"/>
          <w:szCs w:val="28"/>
        </w:rPr>
        <w:t xml:space="preserve">Доступ в помещения </w:t>
      </w:r>
      <w:r>
        <w:rPr>
          <w:b/>
          <w:bCs/>
          <w:sz w:val="28"/>
          <w:szCs w:val="28"/>
        </w:rPr>
        <w:t xml:space="preserve">КСА ТИК </w:t>
      </w:r>
      <w:r w:rsidRPr="00D35176">
        <w:rPr>
          <w:b/>
          <w:bCs/>
          <w:sz w:val="28"/>
          <w:szCs w:val="28"/>
        </w:rPr>
        <w:t>ГАС «Выборы»</w:t>
      </w:r>
    </w:p>
    <w:p w:rsidR="0010645B" w:rsidRPr="00D35176" w:rsidRDefault="0010645B" w:rsidP="005A7487">
      <w:pPr>
        <w:pStyle w:val="210"/>
        <w:numPr>
          <w:ilvl w:val="1"/>
          <w:numId w:val="7"/>
        </w:numPr>
        <w:tabs>
          <w:tab w:val="num" w:pos="357"/>
        </w:tabs>
        <w:spacing w:line="360" w:lineRule="auto"/>
        <w:ind w:left="0" w:firstLine="357"/>
        <w:rPr>
          <w:sz w:val="28"/>
          <w:szCs w:val="28"/>
        </w:rPr>
      </w:pPr>
      <w:r>
        <w:rPr>
          <w:sz w:val="28"/>
          <w:szCs w:val="28"/>
        </w:rPr>
        <w:t>Д</w:t>
      </w:r>
      <w:r w:rsidRPr="00D35176">
        <w:rPr>
          <w:sz w:val="28"/>
          <w:szCs w:val="28"/>
        </w:rPr>
        <w:t xml:space="preserve">оступ в помещение КСА </w:t>
      </w:r>
      <w:r>
        <w:rPr>
          <w:sz w:val="28"/>
          <w:szCs w:val="28"/>
        </w:rPr>
        <w:t xml:space="preserve">ТИК </w:t>
      </w:r>
      <w:r w:rsidRPr="00D35176">
        <w:rPr>
          <w:sz w:val="28"/>
          <w:szCs w:val="28"/>
        </w:rPr>
        <w:t>ГАС «Выборы» ограничивается с использованием механических средств контроля доступа.</w:t>
      </w:r>
    </w:p>
    <w:p w:rsidR="0010645B" w:rsidRPr="00D35176" w:rsidRDefault="0010645B" w:rsidP="005A7487">
      <w:pPr>
        <w:widowControl/>
        <w:numPr>
          <w:ilvl w:val="1"/>
          <w:numId w:val="7"/>
        </w:numPr>
        <w:tabs>
          <w:tab w:val="num" w:pos="357"/>
        </w:tabs>
        <w:suppressAutoHyphens/>
        <w:autoSpaceDE/>
        <w:autoSpaceDN/>
        <w:adjustRightInd/>
        <w:spacing w:line="360" w:lineRule="auto"/>
        <w:ind w:left="0" w:firstLine="357"/>
        <w:jc w:val="both"/>
        <w:rPr>
          <w:sz w:val="28"/>
          <w:szCs w:val="28"/>
        </w:rPr>
      </w:pPr>
      <w:r w:rsidRPr="00D35176">
        <w:rPr>
          <w:sz w:val="28"/>
          <w:szCs w:val="28"/>
        </w:rPr>
        <w:lastRenderedPageBreak/>
        <w:t xml:space="preserve">Руководитель и члены Группы контроля осуществляют контроль за ограничением доступа в помещение КСА </w:t>
      </w:r>
      <w:r>
        <w:rPr>
          <w:sz w:val="28"/>
          <w:szCs w:val="28"/>
        </w:rPr>
        <w:t xml:space="preserve">ТИК </w:t>
      </w:r>
      <w:r w:rsidRPr="00D35176">
        <w:rPr>
          <w:sz w:val="28"/>
          <w:szCs w:val="28"/>
        </w:rPr>
        <w:t>ГАС «Выборы»</w:t>
      </w:r>
      <w:r>
        <w:rPr>
          <w:sz w:val="28"/>
          <w:szCs w:val="28"/>
        </w:rPr>
        <w:t xml:space="preserve"> сторонних лиц</w:t>
      </w:r>
      <w:r w:rsidRPr="00D35176">
        <w:rPr>
          <w:sz w:val="28"/>
          <w:szCs w:val="28"/>
        </w:rPr>
        <w:t xml:space="preserve">. В случае присутствия в помещении КСА </w:t>
      </w:r>
      <w:r>
        <w:rPr>
          <w:sz w:val="28"/>
          <w:szCs w:val="28"/>
        </w:rPr>
        <w:t xml:space="preserve">ТИК </w:t>
      </w:r>
      <w:r w:rsidRPr="00D35176">
        <w:rPr>
          <w:sz w:val="28"/>
          <w:szCs w:val="28"/>
        </w:rPr>
        <w:t>ГАС «Выборы» сторонних лиц члены Группы контроля принимают меры по их у</w:t>
      </w:r>
      <w:r>
        <w:rPr>
          <w:sz w:val="28"/>
          <w:szCs w:val="28"/>
        </w:rPr>
        <w:t>д</w:t>
      </w:r>
      <w:r w:rsidRPr="00D35176">
        <w:rPr>
          <w:sz w:val="28"/>
          <w:szCs w:val="28"/>
        </w:rPr>
        <w:t>а</w:t>
      </w:r>
      <w:r>
        <w:rPr>
          <w:sz w:val="28"/>
          <w:szCs w:val="28"/>
        </w:rPr>
        <w:t>л</w:t>
      </w:r>
      <w:r w:rsidRPr="00D35176">
        <w:rPr>
          <w:sz w:val="28"/>
          <w:szCs w:val="28"/>
        </w:rPr>
        <w:t>ению из помещения.</w:t>
      </w:r>
    </w:p>
    <w:p w:rsidR="0010645B" w:rsidRPr="00D35176" w:rsidRDefault="0010645B" w:rsidP="005A7487">
      <w:pPr>
        <w:widowControl/>
        <w:numPr>
          <w:ilvl w:val="1"/>
          <w:numId w:val="7"/>
        </w:numPr>
        <w:tabs>
          <w:tab w:val="num" w:pos="357"/>
        </w:tabs>
        <w:suppressAutoHyphens/>
        <w:autoSpaceDE/>
        <w:autoSpaceDN/>
        <w:adjustRightInd/>
        <w:spacing w:line="360" w:lineRule="auto"/>
        <w:ind w:left="0" w:firstLine="357"/>
        <w:jc w:val="both"/>
        <w:rPr>
          <w:sz w:val="28"/>
          <w:szCs w:val="28"/>
        </w:rPr>
      </w:pPr>
      <w:r w:rsidRPr="00D35176">
        <w:rPr>
          <w:sz w:val="28"/>
          <w:szCs w:val="28"/>
        </w:rPr>
        <w:t>Доступ в помещение КСА</w:t>
      </w:r>
      <w:r>
        <w:rPr>
          <w:sz w:val="28"/>
          <w:szCs w:val="28"/>
        </w:rPr>
        <w:t xml:space="preserve"> ТИК</w:t>
      </w:r>
      <w:r w:rsidRPr="00D35176">
        <w:rPr>
          <w:sz w:val="28"/>
          <w:szCs w:val="28"/>
        </w:rPr>
        <w:t xml:space="preserve"> ГАС «Выборы» наблюдателей и представителей средств массовой информации в установленных законом случаях осуществляется по решению председателя</w:t>
      </w:r>
      <w:r>
        <w:rPr>
          <w:sz w:val="28"/>
          <w:szCs w:val="28"/>
        </w:rPr>
        <w:t xml:space="preserve"> или секретаря</w:t>
      </w:r>
      <w:r w:rsidRPr="00D35176">
        <w:rPr>
          <w:sz w:val="28"/>
          <w:szCs w:val="28"/>
        </w:rPr>
        <w:t xml:space="preserve"> Комиссии по согласованию с руководителем Группы контроля.</w:t>
      </w:r>
    </w:p>
    <w:p w:rsidR="0010645B" w:rsidRDefault="0010645B" w:rsidP="005A7487">
      <w:pPr>
        <w:widowControl/>
        <w:numPr>
          <w:ilvl w:val="1"/>
          <w:numId w:val="7"/>
        </w:numPr>
        <w:tabs>
          <w:tab w:val="num" w:pos="357"/>
        </w:tabs>
        <w:suppressAutoHyphens/>
        <w:autoSpaceDE/>
        <w:autoSpaceDN/>
        <w:adjustRightInd/>
        <w:spacing w:line="360" w:lineRule="auto"/>
        <w:ind w:left="0" w:firstLine="357"/>
        <w:jc w:val="both"/>
        <w:rPr>
          <w:sz w:val="28"/>
          <w:szCs w:val="28"/>
        </w:rPr>
      </w:pPr>
      <w:r w:rsidRPr="00D35176">
        <w:rPr>
          <w:sz w:val="28"/>
          <w:szCs w:val="28"/>
        </w:rPr>
        <w:t>В день голосования и в период сбора информации об итогах голосования доступ в помещение КСА</w:t>
      </w:r>
      <w:r>
        <w:rPr>
          <w:sz w:val="28"/>
          <w:szCs w:val="28"/>
        </w:rPr>
        <w:t xml:space="preserve"> ТИК</w:t>
      </w:r>
      <w:r w:rsidRPr="00D35176">
        <w:rPr>
          <w:sz w:val="28"/>
          <w:szCs w:val="28"/>
        </w:rPr>
        <w:t xml:space="preserve"> ГАС «Выборы» разрешён только системному администратору</w:t>
      </w:r>
      <w:r>
        <w:rPr>
          <w:sz w:val="28"/>
          <w:szCs w:val="28"/>
        </w:rPr>
        <w:t xml:space="preserve"> КСА ТИК</w:t>
      </w:r>
      <w:r w:rsidRPr="00D35176">
        <w:rPr>
          <w:sz w:val="28"/>
          <w:szCs w:val="28"/>
        </w:rPr>
        <w:t xml:space="preserve"> и членам Группы контроля. Прочие лица допускаются в помещения только по решению председателя Комиссии.</w:t>
      </w:r>
    </w:p>
    <w:p w:rsidR="0010645B" w:rsidRDefault="0010645B" w:rsidP="005A7487">
      <w:pPr>
        <w:widowControl/>
        <w:numPr>
          <w:ilvl w:val="0"/>
          <w:numId w:val="7"/>
        </w:numPr>
        <w:tabs>
          <w:tab w:val="num" w:pos="357"/>
        </w:tabs>
        <w:suppressAutoHyphens/>
        <w:autoSpaceDE/>
        <w:autoSpaceDN/>
        <w:adjustRightInd/>
        <w:spacing w:before="120" w:line="360" w:lineRule="auto"/>
        <w:ind w:left="0" w:firstLine="3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Ответственность членов Группы контроля</w:t>
      </w:r>
    </w:p>
    <w:p w:rsidR="0010645B" w:rsidRDefault="0010645B" w:rsidP="005A7487">
      <w:pPr>
        <w:widowControl/>
        <w:numPr>
          <w:ilvl w:val="1"/>
          <w:numId w:val="7"/>
        </w:numPr>
        <w:tabs>
          <w:tab w:val="num" w:pos="357"/>
        </w:tabs>
        <w:suppressAutoHyphens/>
        <w:autoSpaceDE/>
        <w:autoSpaceDN/>
        <w:adjustRightInd/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 если деятельность системного администратора КСА ТИК проходит без нарушений, члены Группы контроля не могут вмешиваться в неё или препятствовать работе системного администратора КСА ТИК. </w:t>
      </w:r>
    </w:p>
    <w:p w:rsidR="0010645B" w:rsidRDefault="0010645B" w:rsidP="005A7487">
      <w:pPr>
        <w:widowControl/>
        <w:numPr>
          <w:ilvl w:val="1"/>
          <w:numId w:val="7"/>
        </w:numPr>
        <w:tabs>
          <w:tab w:val="num" w:pos="357"/>
        </w:tabs>
        <w:suppressAutoHyphens/>
        <w:autoSpaceDE/>
        <w:autoSpaceDN/>
        <w:adjustRightInd/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Члены Группы контроля, неправомерно вмешивающиеся или предпринявшие попытку вмешательства в работу КСА ГАС «Выборы», несут административную, уголовную или материальную ответственность в соответствии с действующим законодательством.</w:t>
      </w:r>
    </w:p>
    <w:p w:rsidR="0010645B" w:rsidRPr="00F72CC7" w:rsidRDefault="0010645B" w:rsidP="005A7487">
      <w:pPr>
        <w:widowControl/>
        <w:numPr>
          <w:ilvl w:val="1"/>
          <w:numId w:val="7"/>
        </w:numPr>
        <w:tabs>
          <w:tab w:val="num" w:pos="357"/>
        </w:tabs>
        <w:suppressAutoHyphens/>
        <w:autoSpaceDE/>
        <w:autoSpaceDN/>
        <w:adjustRightInd/>
        <w:spacing w:line="360" w:lineRule="auto"/>
        <w:ind w:left="0" w:firstLine="357"/>
        <w:jc w:val="both"/>
      </w:pPr>
      <w:r w:rsidRPr="008C3D07">
        <w:rPr>
          <w:sz w:val="28"/>
          <w:szCs w:val="28"/>
        </w:rPr>
        <w:t>Члены Группы контроля несут ответственность в соответствии с действующим законодательством за нарушение режима защиты, обработки, порядка использования и хранения информации, содержащей персональные данные граждан, а также за действия (бездействие), повлекшие нарушения прав и законных интересов граждан.</w:t>
      </w:r>
    </w:p>
    <w:p w:rsidR="0010645B" w:rsidRDefault="0010645B" w:rsidP="005A7487">
      <w:pPr>
        <w:tabs>
          <w:tab w:val="num" w:pos="357"/>
          <w:tab w:val="num" w:pos="927"/>
        </w:tabs>
        <w:spacing w:line="360" w:lineRule="auto"/>
        <w:ind w:firstLine="357"/>
        <w:jc w:val="both"/>
        <w:rPr>
          <w:rStyle w:val="a3"/>
          <w:rFonts w:ascii="Tahoma" w:hAnsi="Tahoma" w:cs="Tahoma"/>
          <w:szCs w:val="28"/>
        </w:rPr>
      </w:pPr>
    </w:p>
    <w:p w:rsidR="00D921DD" w:rsidRDefault="00D921DD" w:rsidP="005A7487">
      <w:pPr>
        <w:tabs>
          <w:tab w:val="num" w:pos="357"/>
        </w:tabs>
        <w:ind w:firstLine="357"/>
      </w:pPr>
    </w:p>
    <w:p w:rsidR="00D0361F" w:rsidRDefault="00D0361F" w:rsidP="005A7487">
      <w:pPr>
        <w:tabs>
          <w:tab w:val="num" w:pos="357"/>
        </w:tabs>
        <w:ind w:firstLine="357"/>
      </w:pPr>
    </w:p>
    <w:sectPr w:rsidR="00D0361F" w:rsidSect="00D03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9E387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0000005"/>
    <w:multiLevelType w:val="multilevel"/>
    <w:tmpl w:val="5AEA18C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73B1B64"/>
    <w:multiLevelType w:val="hybridMultilevel"/>
    <w:tmpl w:val="CF744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5634E5"/>
    <w:multiLevelType w:val="hybridMultilevel"/>
    <w:tmpl w:val="4642C628"/>
    <w:lvl w:ilvl="0" w:tplc="6B6A4B5E">
      <w:start w:val="1"/>
      <w:numFmt w:val="decimal"/>
      <w:lvlText w:val="%1."/>
      <w:lvlJc w:val="left"/>
      <w:pPr>
        <w:ind w:left="121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4" w15:restartNumberingAfterBreak="0">
    <w:nsid w:val="389201A8"/>
    <w:multiLevelType w:val="hybridMultilevel"/>
    <w:tmpl w:val="964C7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C0F31"/>
    <w:multiLevelType w:val="hybridMultilevel"/>
    <w:tmpl w:val="FC32A5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DD"/>
    <w:rsid w:val="00035C5F"/>
    <w:rsid w:val="00072712"/>
    <w:rsid w:val="00076477"/>
    <w:rsid w:val="00091005"/>
    <w:rsid w:val="000E7A57"/>
    <w:rsid w:val="0010645B"/>
    <w:rsid w:val="00160E7F"/>
    <w:rsid w:val="001861DB"/>
    <w:rsid w:val="00205A06"/>
    <w:rsid w:val="002567D9"/>
    <w:rsid w:val="00483995"/>
    <w:rsid w:val="005A7487"/>
    <w:rsid w:val="005D22D9"/>
    <w:rsid w:val="006E200F"/>
    <w:rsid w:val="006E29F5"/>
    <w:rsid w:val="00771F55"/>
    <w:rsid w:val="007D71DD"/>
    <w:rsid w:val="007F1D7F"/>
    <w:rsid w:val="007F39A3"/>
    <w:rsid w:val="00956AD9"/>
    <w:rsid w:val="00A36D40"/>
    <w:rsid w:val="00B108ED"/>
    <w:rsid w:val="00B24055"/>
    <w:rsid w:val="00C17569"/>
    <w:rsid w:val="00C97879"/>
    <w:rsid w:val="00CA214F"/>
    <w:rsid w:val="00CF3892"/>
    <w:rsid w:val="00D0361F"/>
    <w:rsid w:val="00D921DD"/>
    <w:rsid w:val="00DA460C"/>
    <w:rsid w:val="00DB3B42"/>
    <w:rsid w:val="00E350AE"/>
    <w:rsid w:val="00E574B6"/>
    <w:rsid w:val="00F8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9CA4C-4858-4C0F-8D53-ACAE09FE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1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645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921D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21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uiPriority w:val="22"/>
    <w:qFormat/>
    <w:rsid w:val="00D921DD"/>
    <w:rPr>
      <w:b/>
      <w:bCs/>
    </w:rPr>
  </w:style>
  <w:style w:type="paragraph" w:styleId="a4">
    <w:name w:val="caption"/>
    <w:basedOn w:val="a"/>
    <w:next w:val="a"/>
    <w:qFormat/>
    <w:rsid w:val="00D921DD"/>
    <w:pPr>
      <w:widowControl/>
      <w:autoSpaceDE/>
      <w:autoSpaceDN/>
      <w:adjustRightInd/>
    </w:pPr>
    <w:rPr>
      <w:sz w:val="24"/>
    </w:rPr>
  </w:style>
  <w:style w:type="paragraph" w:customStyle="1" w:styleId="11">
    <w:name w:val="Обычный1"/>
    <w:rsid w:val="00D921D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D921DD"/>
    <w:pPr>
      <w:autoSpaceDE/>
      <w:autoSpaceDN/>
      <w:adjustRightInd/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D921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1F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1F5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D22D9"/>
    <w:pPr>
      <w:ind w:left="720"/>
      <w:contextualSpacing/>
    </w:pPr>
  </w:style>
  <w:style w:type="paragraph" w:styleId="3">
    <w:name w:val="Body Text Indent 3"/>
    <w:basedOn w:val="a"/>
    <w:link w:val="30"/>
    <w:rsid w:val="000E7A57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E7A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rsid w:val="000E7A5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b">
    <w:name w:val="Верхний колонтитул Знак"/>
    <w:basedOn w:val="a0"/>
    <w:link w:val="aa"/>
    <w:rsid w:val="000E7A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0764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0645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unhideWhenUsed/>
    <w:rsid w:val="0010645B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06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10645B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10645B"/>
    <w:pPr>
      <w:widowControl/>
      <w:suppressAutoHyphens/>
      <w:autoSpaceDE/>
      <w:autoSpaceDN/>
      <w:adjustRightInd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763AB-92FB-4F61-A574-49C233170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2</cp:revision>
  <cp:lastPrinted>2016-01-11T14:57:00Z</cp:lastPrinted>
  <dcterms:created xsi:type="dcterms:W3CDTF">2016-09-17T19:33:00Z</dcterms:created>
  <dcterms:modified xsi:type="dcterms:W3CDTF">2016-09-17T19:33:00Z</dcterms:modified>
</cp:coreProperties>
</file>