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9B" w:rsidRDefault="00F5229B" w:rsidP="00AF2158">
      <w:pPr>
        <w:rPr>
          <w:b/>
          <w:color w:val="000000"/>
          <w:sz w:val="32"/>
          <w:szCs w:val="32"/>
        </w:rPr>
      </w:pPr>
    </w:p>
    <w:p w:rsidR="00A40DF9" w:rsidRDefault="00A40DF9" w:rsidP="00AF2158">
      <w:pPr>
        <w:rPr>
          <w:b/>
          <w:color w:val="000000"/>
          <w:sz w:val="32"/>
          <w:szCs w:val="32"/>
        </w:rPr>
      </w:pPr>
    </w:p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430D5F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КИМРЫ</w:t>
      </w:r>
    </w:p>
    <w:p w:rsidR="00AF2158" w:rsidRPr="00743193" w:rsidRDefault="00AF2158" w:rsidP="00AF2158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0E44CB" w:rsidP="00ED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  <w:r w:rsidR="00ED09FD">
              <w:rPr>
                <w:color w:val="000000"/>
              </w:rPr>
              <w:t>сентября</w:t>
            </w:r>
            <w:r>
              <w:rPr>
                <w:color w:val="000000"/>
              </w:rPr>
              <w:t xml:space="preserve"> </w:t>
            </w:r>
            <w:r w:rsidR="004D3827">
              <w:rPr>
                <w:color w:val="000000"/>
              </w:rPr>
              <w:t>2016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0E44CB" w:rsidP="000E44CB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61581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143</w:t>
            </w:r>
            <w:r w:rsidR="00A75E7A">
              <w:rPr>
                <w:color w:val="000000"/>
              </w:rPr>
              <w:t>-</w:t>
            </w:r>
            <w:r w:rsidR="004D3827">
              <w:rPr>
                <w:color w:val="000000"/>
              </w:rPr>
              <w:t>4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6E782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="006E7824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FD201B" w:rsidRDefault="00FD201B" w:rsidP="0049561B">
      <w:pPr>
        <w:rPr>
          <w:b/>
        </w:rPr>
      </w:pPr>
    </w:p>
    <w:p w:rsidR="00A40DF9" w:rsidRDefault="00A40DF9" w:rsidP="0049561B">
      <w:pPr>
        <w:rPr>
          <w:b/>
        </w:rPr>
      </w:pPr>
    </w:p>
    <w:p w:rsidR="004F4C51" w:rsidRDefault="00F5229B" w:rsidP="00F5229B">
      <w:pPr>
        <w:pStyle w:val="a3"/>
        <w:jc w:val="center"/>
        <w:rPr>
          <w:b/>
        </w:rPr>
      </w:pPr>
      <w:r w:rsidRPr="00F5229B">
        <w:rPr>
          <w:b/>
        </w:rPr>
        <w:t xml:space="preserve">О </w:t>
      </w:r>
      <w:r w:rsidR="004F4C51">
        <w:rPr>
          <w:b/>
        </w:rPr>
        <w:t>количестве</w:t>
      </w:r>
      <w:r w:rsidRPr="00F5229B">
        <w:rPr>
          <w:b/>
        </w:rPr>
        <w:t xml:space="preserve"> избирательных бюллетеней для голосования</w:t>
      </w:r>
    </w:p>
    <w:p w:rsidR="00A40DF9" w:rsidRDefault="00F5229B" w:rsidP="00F5229B">
      <w:pPr>
        <w:pStyle w:val="a3"/>
        <w:jc w:val="center"/>
        <w:rPr>
          <w:b/>
        </w:rPr>
      </w:pPr>
      <w:r w:rsidRPr="00F5229B">
        <w:rPr>
          <w:b/>
        </w:rPr>
        <w:t xml:space="preserve"> на выборах </w:t>
      </w:r>
      <w:r w:rsidR="00492567">
        <w:rPr>
          <w:b/>
        </w:rPr>
        <w:t>Губернатора Тверской области</w:t>
      </w:r>
      <w:r w:rsidR="00D5400D">
        <w:rPr>
          <w:b/>
        </w:rPr>
        <w:t xml:space="preserve">, депутатов </w:t>
      </w:r>
    </w:p>
    <w:p w:rsidR="00BA757A" w:rsidRDefault="00D5400D" w:rsidP="00BA757A">
      <w:pPr>
        <w:pStyle w:val="a3"/>
        <w:jc w:val="center"/>
        <w:rPr>
          <w:b/>
        </w:rPr>
      </w:pPr>
      <w:r>
        <w:rPr>
          <w:b/>
        </w:rPr>
        <w:t>Законодательного Собрания Тверской области шестого созыва по</w:t>
      </w:r>
      <w:r w:rsidR="00492567">
        <w:rPr>
          <w:b/>
        </w:rPr>
        <w:t xml:space="preserve"> областному </w:t>
      </w:r>
      <w:r>
        <w:rPr>
          <w:b/>
        </w:rPr>
        <w:t xml:space="preserve">избирательному округу </w:t>
      </w:r>
      <w:r w:rsidR="00F5229B" w:rsidRPr="00F5229B">
        <w:rPr>
          <w:b/>
        </w:rPr>
        <w:t>18 сентября 2016 года</w:t>
      </w:r>
      <w:r w:rsidR="004F4C51">
        <w:rPr>
          <w:b/>
        </w:rPr>
        <w:t xml:space="preserve">, передаваемых </w:t>
      </w:r>
      <w:r w:rsidR="00BA757A">
        <w:rPr>
          <w:b/>
        </w:rPr>
        <w:t>участковой избирательной комиссии города Кимры №1195</w:t>
      </w:r>
    </w:p>
    <w:p w:rsidR="00A40DF9" w:rsidRDefault="00A40DF9" w:rsidP="00BA757A">
      <w:pPr>
        <w:pStyle w:val="a3"/>
        <w:jc w:val="center"/>
        <w:rPr>
          <w:b/>
        </w:rPr>
      </w:pPr>
    </w:p>
    <w:p w:rsidR="00A40DF9" w:rsidRDefault="00A40DF9" w:rsidP="00F5229B">
      <w:pPr>
        <w:pStyle w:val="a3"/>
        <w:jc w:val="center"/>
        <w:rPr>
          <w:b/>
        </w:rPr>
      </w:pPr>
    </w:p>
    <w:p w:rsidR="0064264C" w:rsidRDefault="00C2247E" w:rsidP="00A40DF9">
      <w:pPr>
        <w:spacing w:line="360" w:lineRule="auto"/>
        <w:ind w:firstLine="709"/>
        <w:jc w:val="both"/>
        <w:rPr>
          <w:bCs/>
        </w:rPr>
      </w:pPr>
      <w:r w:rsidRPr="007E0FDC">
        <w:rPr>
          <w:szCs w:val="28"/>
        </w:rPr>
        <w:t xml:space="preserve">На основании статей 26, 63 Федерального закона от 12.06.2002 № 67-ФЗ «Об основных гарантиях избирательных прав и права на участие в референдуме граждан Российской Федерации», статей 22, 60 Избирательного кодекса Тверской области от 07.04.2003 № 20-ЗО, </w:t>
      </w:r>
      <w:r w:rsidR="00F5229B" w:rsidRPr="007E0FDC">
        <w:rPr>
          <w:bCs/>
          <w:szCs w:val="28"/>
        </w:rPr>
        <w:t>постановлени</w:t>
      </w:r>
      <w:r w:rsidR="00A40DF9">
        <w:rPr>
          <w:bCs/>
          <w:szCs w:val="28"/>
        </w:rPr>
        <w:t>й</w:t>
      </w:r>
      <w:r w:rsidR="00F5229B" w:rsidRPr="007E0FDC">
        <w:rPr>
          <w:bCs/>
          <w:szCs w:val="28"/>
        </w:rPr>
        <w:t xml:space="preserve"> избирательной комиссии Тверской области от 06.08.2016 № 24/32</w:t>
      </w:r>
      <w:r w:rsidRPr="007E0FDC">
        <w:rPr>
          <w:bCs/>
          <w:szCs w:val="28"/>
        </w:rPr>
        <w:t xml:space="preserve">4-6 «О количестве избирательных бюллетеней для голосования на выборах Губернатора Тверской области  18 сентября 2016 года», </w:t>
      </w:r>
      <w:r w:rsidR="004F4C51" w:rsidRPr="007E0FDC">
        <w:rPr>
          <w:szCs w:val="28"/>
        </w:rPr>
        <w:t>№2</w:t>
      </w:r>
      <w:r w:rsidRPr="007E0FDC">
        <w:rPr>
          <w:szCs w:val="28"/>
        </w:rPr>
        <w:t>4</w:t>
      </w:r>
      <w:r w:rsidR="004F4C51" w:rsidRPr="007E0FDC">
        <w:rPr>
          <w:szCs w:val="28"/>
        </w:rPr>
        <w:t>/3</w:t>
      </w:r>
      <w:r w:rsidRPr="007E0FDC">
        <w:rPr>
          <w:szCs w:val="28"/>
        </w:rPr>
        <w:t>2</w:t>
      </w:r>
      <w:r w:rsidR="004F4C51" w:rsidRPr="007E0FDC">
        <w:rPr>
          <w:szCs w:val="28"/>
        </w:rPr>
        <w:t>5-6</w:t>
      </w:r>
      <w:r w:rsidR="006F4241" w:rsidRPr="007E0FDC">
        <w:rPr>
          <w:szCs w:val="28"/>
        </w:rPr>
        <w:t>«</w:t>
      </w:r>
      <w:r w:rsidRPr="007E0FDC">
        <w:rPr>
          <w:bCs/>
          <w:szCs w:val="28"/>
        </w:rPr>
        <w:t>О количестве избирательных бюллетеней для голосования на выборах депутатов Законодательного Собрания Тверской области шестого созыва  18 сентября 2016 года</w:t>
      </w:r>
      <w:r w:rsidR="004F4C51">
        <w:t xml:space="preserve">», территориальная </w:t>
      </w:r>
      <w:r w:rsidR="00F5229B" w:rsidRPr="00F5229B">
        <w:rPr>
          <w:bCs/>
        </w:rPr>
        <w:t xml:space="preserve">избирательная комиссия </w:t>
      </w:r>
      <w:r w:rsidR="004F4C51">
        <w:rPr>
          <w:bCs/>
        </w:rPr>
        <w:t xml:space="preserve"> города </w:t>
      </w:r>
      <w:r w:rsidR="00430D5F">
        <w:rPr>
          <w:bCs/>
        </w:rPr>
        <w:t xml:space="preserve">Кимры     </w:t>
      </w:r>
    </w:p>
    <w:p w:rsidR="00F5229B" w:rsidRPr="00F5229B" w:rsidRDefault="00D41026" w:rsidP="00A40DF9">
      <w:pPr>
        <w:spacing w:line="360" w:lineRule="auto"/>
        <w:ind w:firstLine="709"/>
        <w:jc w:val="both"/>
      </w:pPr>
      <w:r>
        <w:rPr>
          <w:b/>
          <w:spacing w:val="20"/>
        </w:rPr>
        <w:t xml:space="preserve">                          </w:t>
      </w:r>
      <w:r w:rsidR="00F5229B" w:rsidRPr="004F4C51">
        <w:rPr>
          <w:b/>
          <w:spacing w:val="20"/>
        </w:rPr>
        <w:t>постановляет</w:t>
      </w:r>
      <w:r w:rsidR="00F5229B" w:rsidRPr="00F5229B">
        <w:rPr>
          <w:spacing w:val="20"/>
        </w:rPr>
        <w:t>:</w:t>
      </w:r>
    </w:p>
    <w:p w:rsidR="00F5229B" w:rsidRPr="00F5229B" w:rsidRDefault="00AC007E" w:rsidP="00981187">
      <w:pPr>
        <w:pStyle w:val="a3"/>
        <w:numPr>
          <w:ilvl w:val="0"/>
          <w:numId w:val="38"/>
        </w:numPr>
        <w:tabs>
          <w:tab w:val="clear" w:pos="1980"/>
          <w:tab w:val="left" w:pos="709"/>
        </w:tabs>
        <w:spacing w:line="360" w:lineRule="auto"/>
        <w:ind w:left="0" w:firstLine="360"/>
        <w:rPr>
          <w:bCs/>
        </w:rPr>
      </w:pPr>
      <w:r w:rsidRPr="00BA757A">
        <w:rPr>
          <w:bCs/>
        </w:rPr>
        <w:t xml:space="preserve">Утвердить количество избирательных </w:t>
      </w:r>
      <w:proofErr w:type="gramStart"/>
      <w:r w:rsidRPr="00BA757A">
        <w:rPr>
          <w:bCs/>
        </w:rPr>
        <w:t xml:space="preserve">бюллетеней  </w:t>
      </w:r>
      <w:r w:rsidR="00F5229B" w:rsidRPr="00BA757A">
        <w:rPr>
          <w:bCs/>
        </w:rPr>
        <w:t>для</w:t>
      </w:r>
      <w:proofErr w:type="gramEnd"/>
      <w:r w:rsidR="00F5229B" w:rsidRPr="00BA757A">
        <w:rPr>
          <w:bCs/>
        </w:rPr>
        <w:t xml:space="preserve"> голосования на </w:t>
      </w:r>
      <w:r w:rsidR="00F5229B" w:rsidRPr="00BA757A">
        <w:t xml:space="preserve">выборах </w:t>
      </w:r>
      <w:r w:rsidR="007E0FDC" w:rsidRPr="00BA757A">
        <w:t>Губернатора Тверской области</w:t>
      </w:r>
      <w:r w:rsidRPr="00BA757A">
        <w:t xml:space="preserve"> </w:t>
      </w:r>
      <w:r w:rsidR="00BA757A" w:rsidRPr="00BA757A">
        <w:t>передаваемых участковой избирательной комиссии города Кимры №1195</w:t>
      </w:r>
      <w:r w:rsidR="00BA757A">
        <w:t xml:space="preserve"> </w:t>
      </w:r>
      <w:r>
        <w:t>(</w:t>
      </w:r>
      <w:r w:rsidR="00F5229B" w:rsidRPr="00F5229B">
        <w:rPr>
          <w:bCs/>
        </w:rPr>
        <w:t>приложени</w:t>
      </w:r>
      <w:r>
        <w:rPr>
          <w:bCs/>
        </w:rPr>
        <w:t>е</w:t>
      </w:r>
      <w:r w:rsidR="00F5229B" w:rsidRPr="00F5229B">
        <w:rPr>
          <w:bCs/>
        </w:rPr>
        <w:t xml:space="preserve"> № 1</w:t>
      </w:r>
      <w:r>
        <w:rPr>
          <w:bCs/>
        </w:rPr>
        <w:t>)</w:t>
      </w:r>
      <w:r w:rsidR="00F5229B" w:rsidRPr="00F5229B">
        <w:rPr>
          <w:bCs/>
        </w:rPr>
        <w:t>.</w:t>
      </w:r>
    </w:p>
    <w:p w:rsidR="00F5229B" w:rsidRPr="00BA757A" w:rsidRDefault="00AC007E" w:rsidP="00981187">
      <w:pPr>
        <w:pStyle w:val="a3"/>
        <w:numPr>
          <w:ilvl w:val="0"/>
          <w:numId w:val="38"/>
        </w:numPr>
        <w:tabs>
          <w:tab w:val="clear" w:pos="1980"/>
          <w:tab w:val="left" w:pos="709"/>
        </w:tabs>
        <w:spacing w:line="360" w:lineRule="auto"/>
        <w:ind w:left="0" w:firstLine="360"/>
        <w:rPr>
          <w:bCs/>
        </w:rPr>
      </w:pPr>
      <w:r w:rsidRPr="00BA757A">
        <w:rPr>
          <w:bCs/>
        </w:rPr>
        <w:t xml:space="preserve">Утвердить количество избирательных </w:t>
      </w:r>
      <w:proofErr w:type="gramStart"/>
      <w:r w:rsidRPr="00BA757A">
        <w:rPr>
          <w:bCs/>
        </w:rPr>
        <w:t xml:space="preserve">бюллетеней  </w:t>
      </w:r>
      <w:r w:rsidR="007E0FDC" w:rsidRPr="00BA757A">
        <w:rPr>
          <w:bCs/>
        </w:rPr>
        <w:t>для</w:t>
      </w:r>
      <w:proofErr w:type="gramEnd"/>
      <w:r w:rsidR="007E0FDC" w:rsidRPr="00BA757A">
        <w:rPr>
          <w:bCs/>
        </w:rPr>
        <w:t xml:space="preserve"> голосования </w:t>
      </w:r>
      <w:r w:rsidR="00F5229B" w:rsidRPr="00BA757A">
        <w:rPr>
          <w:bCs/>
        </w:rPr>
        <w:t xml:space="preserve">на </w:t>
      </w:r>
      <w:r w:rsidR="00F5229B" w:rsidRPr="00BA757A">
        <w:t xml:space="preserve">выборах депутатов </w:t>
      </w:r>
      <w:r w:rsidR="007E0FDC" w:rsidRPr="00BA757A">
        <w:t>Законодательного Собрания Тверской области</w:t>
      </w:r>
      <w:r w:rsidR="007E0FDC" w:rsidRPr="00BA757A">
        <w:rPr>
          <w:bCs/>
        </w:rPr>
        <w:t>по областному избирательному округу</w:t>
      </w:r>
      <w:r w:rsidRPr="00BA757A">
        <w:t xml:space="preserve"> передаваемых </w:t>
      </w:r>
      <w:r w:rsidR="00BA757A" w:rsidRPr="00BA757A">
        <w:t>участковой избирательной комиссии города Кимры №1195</w:t>
      </w:r>
      <w:r w:rsidR="00BA757A">
        <w:t xml:space="preserve"> </w:t>
      </w:r>
      <w:r w:rsidR="00BA757A" w:rsidRPr="00BA757A">
        <w:t xml:space="preserve"> </w:t>
      </w:r>
      <w:r w:rsidRPr="00BA757A">
        <w:t>(</w:t>
      </w:r>
      <w:r w:rsidR="00F5229B" w:rsidRPr="00BA757A">
        <w:rPr>
          <w:bCs/>
        </w:rPr>
        <w:t>приложени</w:t>
      </w:r>
      <w:r w:rsidR="0035428F" w:rsidRPr="00BA757A">
        <w:rPr>
          <w:bCs/>
        </w:rPr>
        <w:t>е</w:t>
      </w:r>
      <w:r w:rsidR="00F5229B" w:rsidRPr="00BA757A">
        <w:rPr>
          <w:bCs/>
        </w:rPr>
        <w:t xml:space="preserve"> № 2</w:t>
      </w:r>
      <w:r w:rsidRPr="00BA757A">
        <w:rPr>
          <w:bCs/>
        </w:rPr>
        <w:t>)</w:t>
      </w:r>
      <w:r w:rsidR="00F5229B" w:rsidRPr="00BA757A">
        <w:rPr>
          <w:bCs/>
        </w:rPr>
        <w:t>.</w:t>
      </w:r>
    </w:p>
    <w:p w:rsidR="00605152" w:rsidRPr="00390FD2" w:rsidRDefault="00605152" w:rsidP="00BA757A">
      <w:pPr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8"/>
        </w:rPr>
      </w:pPr>
      <w:r w:rsidRPr="00C93449">
        <w:rPr>
          <w:szCs w:val="28"/>
        </w:rPr>
        <w:lastRenderedPageBreak/>
        <w:t xml:space="preserve">Разместить настоящее постановление </w:t>
      </w:r>
      <w:r>
        <w:rPr>
          <w:szCs w:val="28"/>
        </w:rPr>
        <w:t>на сайте</w:t>
      </w:r>
      <w:r w:rsidRPr="00C93449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 xml:space="preserve">города </w:t>
      </w:r>
      <w:r w:rsidR="00430D5F">
        <w:rPr>
          <w:szCs w:val="28"/>
        </w:rPr>
        <w:t>Кимры</w:t>
      </w:r>
      <w:r w:rsidRPr="00C93449">
        <w:rPr>
          <w:szCs w:val="28"/>
        </w:rPr>
        <w:t xml:space="preserve"> в информационно-</w:t>
      </w:r>
      <w:r>
        <w:rPr>
          <w:szCs w:val="28"/>
        </w:rPr>
        <w:t>теле</w:t>
      </w:r>
      <w:r w:rsidRPr="00C93449">
        <w:rPr>
          <w:szCs w:val="28"/>
        </w:rPr>
        <w:t>коммуникационной сети «Интернет»</w:t>
      </w:r>
      <w:r>
        <w:rPr>
          <w:szCs w:val="28"/>
        </w:rPr>
        <w:t>.</w:t>
      </w:r>
    </w:p>
    <w:p w:rsidR="004F22C4" w:rsidRPr="004F22C4" w:rsidRDefault="00605152" w:rsidP="00BA757A">
      <w:pPr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8"/>
        </w:rPr>
      </w:pPr>
      <w: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 xml:space="preserve">города </w:t>
      </w:r>
      <w:r w:rsidR="00430D5F">
        <w:rPr>
          <w:szCs w:val="28"/>
        </w:rPr>
        <w:t>Кимры</w:t>
      </w:r>
    </w:p>
    <w:p w:rsidR="00605152" w:rsidRPr="000755F6" w:rsidRDefault="00430D5F" w:rsidP="004F22C4">
      <w:pPr>
        <w:spacing w:line="360" w:lineRule="auto"/>
        <w:ind w:left="709"/>
        <w:jc w:val="both"/>
        <w:rPr>
          <w:bCs/>
          <w:szCs w:val="28"/>
        </w:rPr>
      </w:pPr>
      <w:r>
        <w:rPr>
          <w:bCs/>
          <w:iCs/>
          <w:szCs w:val="28"/>
        </w:rPr>
        <w:t>Т.А. Морозову</w:t>
      </w:r>
      <w:r w:rsidR="00605152">
        <w:rPr>
          <w:bCs/>
          <w:iCs/>
          <w:szCs w:val="28"/>
        </w:rPr>
        <w:t>.</w:t>
      </w:r>
    </w:p>
    <w:p w:rsidR="00EB4D4C" w:rsidRPr="006656BD" w:rsidRDefault="00EB4D4C" w:rsidP="00EB4D4C">
      <w:pPr>
        <w:pStyle w:val="a3"/>
        <w:rPr>
          <w:sz w:val="16"/>
          <w:szCs w:val="16"/>
        </w:rPr>
      </w:pPr>
    </w:p>
    <w:p w:rsidR="00A40DF9" w:rsidRDefault="00A40DF9" w:rsidP="00F5229B">
      <w:pPr>
        <w:ind w:left="4320"/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430D5F" w:rsidRPr="00D638A1" w:rsidTr="008B7FD5">
        <w:tc>
          <w:tcPr>
            <w:tcW w:w="4482" w:type="dxa"/>
          </w:tcPr>
          <w:p w:rsidR="00430D5F" w:rsidRPr="00D638A1" w:rsidRDefault="00430D5F" w:rsidP="008B7FD5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430D5F" w:rsidRPr="00D638A1" w:rsidRDefault="00430D5F" w:rsidP="008B7FD5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430D5F" w:rsidRPr="00D638A1" w:rsidRDefault="00430D5F" w:rsidP="008B7FD5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430D5F" w:rsidRPr="00D638A1" w:rsidTr="008B7FD5">
        <w:trPr>
          <w:trHeight w:val="77"/>
        </w:trPr>
        <w:tc>
          <w:tcPr>
            <w:tcW w:w="4482" w:type="dxa"/>
          </w:tcPr>
          <w:p w:rsidR="00430D5F" w:rsidRPr="00D638A1" w:rsidRDefault="00430D5F" w:rsidP="008B7FD5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430D5F" w:rsidRPr="00D638A1" w:rsidRDefault="00430D5F" w:rsidP="008B7FD5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430D5F" w:rsidRPr="00D638A1" w:rsidTr="008B7FD5">
        <w:tc>
          <w:tcPr>
            <w:tcW w:w="4482" w:type="dxa"/>
          </w:tcPr>
          <w:p w:rsidR="00430D5F" w:rsidRPr="00D638A1" w:rsidRDefault="00430D5F" w:rsidP="008B7FD5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638A1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430D5F" w:rsidRPr="00D638A1" w:rsidRDefault="00430D5F" w:rsidP="008B7FD5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430D5F" w:rsidRPr="00D638A1" w:rsidRDefault="00D41026" w:rsidP="008B7F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</w:t>
            </w:r>
            <w:r w:rsidR="00430D5F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430D5F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A40DF9" w:rsidRDefault="00A40DF9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430D5F" w:rsidRDefault="00430D5F">
      <w:pPr>
        <w:jc w:val="left"/>
      </w:pPr>
    </w:p>
    <w:p w:rsidR="00D41026" w:rsidRDefault="00D41026">
      <w:pPr>
        <w:jc w:val="left"/>
      </w:pPr>
    </w:p>
    <w:p w:rsidR="00D41026" w:rsidRDefault="00D41026">
      <w:pPr>
        <w:jc w:val="left"/>
      </w:pPr>
    </w:p>
    <w:tbl>
      <w:tblPr>
        <w:tblStyle w:val="af2"/>
        <w:tblpPr w:leftFromText="180" w:rightFromText="180" w:vertAnchor="page" w:horzAnchor="margin" w:tblpXSpec="right" w:tblpY="5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30D5F" w:rsidTr="00D41026">
        <w:tc>
          <w:tcPr>
            <w:tcW w:w="4500" w:type="dxa"/>
          </w:tcPr>
          <w:p w:rsidR="00430D5F" w:rsidRDefault="00430D5F" w:rsidP="00D41026">
            <w:pPr>
              <w:pageBreakBefore/>
              <w:rPr>
                <w:sz w:val="24"/>
              </w:rPr>
            </w:pPr>
            <w:r w:rsidRPr="00A46A4D">
              <w:rPr>
                <w:sz w:val="24"/>
              </w:rPr>
              <w:lastRenderedPageBreak/>
              <w:t xml:space="preserve">Приложение </w:t>
            </w:r>
            <w:r w:rsidR="001A7B08">
              <w:rPr>
                <w:sz w:val="24"/>
              </w:rPr>
              <w:t>№1</w:t>
            </w:r>
          </w:p>
          <w:p w:rsidR="00430D5F" w:rsidRDefault="00430D5F" w:rsidP="00D41026">
            <w:pPr>
              <w:pageBreakBefore/>
              <w:rPr>
                <w:sz w:val="24"/>
              </w:rPr>
            </w:pPr>
            <w:r>
              <w:rPr>
                <w:sz w:val="24"/>
              </w:rPr>
              <w:t>к п</w:t>
            </w:r>
            <w:r w:rsidRPr="00A46A4D">
              <w:rPr>
                <w:sz w:val="24"/>
              </w:rPr>
              <w:t>остановлению территориальной избирательной комиссии</w:t>
            </w:r>
          </w:p>
          <w:p w:rsidR="00430D5F" w:rsidRPr="00A46A4D" w:rsidRDefault="00430D5F" w:rsidP="00D41026">
            <w:pPr>
              <w:pageBreakBefore/>
              <w:rPr>
                <w:sz w:val="24"/>
              </w:rPr>
            </w:pPr>
            <w:r w:rsidRPr="00A46A4D">
              <w:rPr>
                <w:sz w:val="24"/>
              </w:rPr>
              <w:t>города Кимры</w:t>
            </w:r>
          </w:p>
          <w:p w:rsidR="00430D5F" w:rsidRDefault="00430D5F" w:rsidP="00D41026">
            <w:pPr>
              <w:pageBreakBefore/>
              <w:rPr>
                <w:sz w:val="24"/>
              </w:rPr>
            </w:pPr>
            <w:r w:rsidRPr="00A46A4D">
              <w:rPr>
                <w:sz w:val="24"/>
              </w:rPr>
              <w:t xml:space="preserve">от </w:t>
            </w:r>
            <w:r w:rsidR="000E44CB">
              <w:rPr>
                <w:sz w:val="24"/>
              </w:rPr>
              <w:t>16</w:t>
            </w:r>
            <w:r>
              <w:rPr>
                <w:sz w:val="24"/>
              </w:rPr>
              <w:t>.09.</w:t>
            </w:r>
            <w:r w:rsidRPr="00A46A4D">
              <w:rPr>
                <w:sz w:val="24"/>
              </w:rPr>
              <w:t xml:space="preserve"> 201</w:t>
            </w:r>
            <w:r>
              <w:rPr>
                <w:sz w:val="24"/>
              </w:rPr>
              <w:t>6</w:t>
            </w:r>
            <w:r w:rsidRPr="00A46A4D">
              <w:rPr>
                <w:sz w:val="24"/>
              </w:rPr>
              <w:t>г.</w:t>
            </w:r>
            <w:r w:rsidRPr="008659F8">
              <w:rPr>
                <w:sz w:val="24"/>
              </w:rPr>
              <w:t xml:space="preserve">№ </w:t>
            </w:r>
            <w:r w:rsidR="000E44CB">
              <w:rPr>
                <w:sz w:val="24"/>
              </w:rPr>
              <w:t>18</w:t>
            </w:r>
            <w:r w:rsidRPr="008659F8">
              <w:rPr>
                <w:sz w:val="24"/>
              </w:rPr>
              <w:t>/</w:t>
            </w:r>
            <w:r w:rsidR="000E44CB">
              <w:rPr>
                <w:sz w:val="24"/>
              </w:rPr>
              <w:t>143</w:t>
            </w:r>
            <w:r>
              <w:rPr>
                <w:sz w:val="24"/>
              </w:rPr>
              <w:t>-4</w:t>
            </w:r>
          </w:p>
          <w:p w:rsidR="00BA757A" w:rsidRDefault="00BA757A" w:rsidP="00D41026">
            <w:pPr>
              <w:pageBreakBefore/>
              <w:rPr>
                <w:sz w:val="24"/>
              </w:rPr>
            </w:pPr>
          </w:p>
          <w:p w:rsidR="00BA757A" w:rsidRDefault="00BA757A" w:rsidP="00D41026">
            <w:pPr>
              <w:pageBreakBefore/>
              <w:rPr>
                <w:sz w:val="24"/>
              </w:rPr>
            </w:pPr>
          </w:p>
          <w:p w:rsidR="00BA757A" w:rsidRDefault="00BA757A" w:rsidP="00D41026">
            <w:pPr>
              <w:pageBreakBefore/>
              <w:rPr>
                <w:sz w:val="24"/>
              </w:rPr>
            </w:pPr>
          </w:p>
          <w:p w:rsidR="007A5E53" w:rsidRDefault="007A5E53" w:rsidP="00D41026">
            <w:pPr>
              <w:pageBreakBefore/>
            </w:pPr>
          </w:p>
        </w:tc>
      </w:tr>
    </w:tbl>
    <w:p w:rsidR="00430D5F" w:rsidRDefault="00430D5F">
      <w:pPr>
        <w:jc w:val="left"/>
      </w:pPr>
    </w:p>
    <w:p w:rsidR="00BA757A" w:rsidRDefault="00BA757A" w:rsidP="00BA757A">
      <w:pPr>
        <w:pStyle w:val="a3"/>
        <w:jc w:val="center"/>
        <w:rPr>
          <w:b/>
        </w:rPr>
      </w:pPr>
    </w:p>
    <w:p w:rsidR="00BA757A" w:rsidRDefault="00BA757A" w:rsidP="00BA757A">
      <w:pPr>
        <w:pStyle w:val="a3"/>
        <w:jc w:val="center"/>
        <w:rPr>
          <w:b/>
        </w:rPr>
      </w:pPr>
    </w:p>
    <w:p w:rsidR="00BA757A" w:rsidRDefault="00BA757A" w:rsidP="00BA757A">
      <w:pPr>
        <w:pStyle w:val="a3"/>
        <w:jc w:val="center"/>
        <w:rPr>
          <w:b/>
        </w:rPr>
      </w:pPr>
    </w:p>
    <w:p w:rsidR="00BA757A" w:rsidRDefault="00BA757A" w:rsidP="00BA757A">
      <w:pPr>
        <w:pStyle w:val="a3"/>
        <w:jc w:val="center"/>
        <w:rPr>
          <w:b/>
        </w:rPr>
      </w:pPr>
    </w:p>
    <w:p w:rsidR="00BA757A" w:rsidRDefault="00BA757A" w:rsidP="00BA757A">
      <w:pPr>
        <w:pStyle w:val="a3"/>
        <w:jc w:val="center"/>
        <w:rPr>
          <w:b/>
        </w:rPr>
      </w:pPr>
    </w:p>
    <w:p w:rsidR="00BA757A" w:rsidRDefault="00BA757A" w:rsidP="00BA757A">
      <w:pPr>
        <w:pStyle w:val="a3"/>
        <w:jc w:val="center"/>
        <w:rPr>
          <w:b/>
        </w:rPr>
      </w:pPr>
    </w:p>
    <w:p w:rsidR="00BA757A" w:rsidRDefault="00BA757A" w:rsidP="00BA757A">
      <w:pPr>
        <w:pStyle w:val="a3"/>
        <w:jc w:val="center"/>
        <w:rPr>
          <w:b/>
        </w:rPr>
      </w:pPr>
    </w:p>
    <w:p w:rsidR="00BA757A" w:rsidRDefault="00BA757A" w:rsidP="00BA757A">
      <w:pPr>
        <w:pStyle w:val="a3"/>
        <w:jc w:val="center"/>
        <w:rPr>
          <w:b/>
        </w:rPr>
      </w:pPr>
      <w:r>
        <w:rPr>
          <w:b/>
        </w:rPr>
        <w:t>Количество</w:t>
      </w:r>
      <w:r w:rsidRPr="00F5229B">
        <w:rPr>
          <w:b/>
        </w:rPr>
        <w:t xml:space="preserve"> избирательных бюллетеней для голосования</w:t>
      </w:r>
    </w:p>
    <w:p w:rsidR="00BA757A" w:rsidRDefault="00BA757A" w:rsidP="00BA757A">
      <w:pPr>
        <w:pStyle w:val="a3"/>
        <w:jc w:val="center"/>
        <w:rPr>
          <w:b/>
        </w:rPr>
      </w:pPr>
      <w:r w:rsidRPr="00F5229B">
        <w:rPr>
          <w:b/>
        </w:rPr>
        <w:t xml:space="preserve"> на выборах </w:t>
      </w:r>
      <w:r>
        <w:rPr>
          <w:b/>
        </w:rPr>
        <w:t xml:space="preserve">Губернатора Тверской области  </w:t>
      </w:r>
      <w:r w:rsidRPr="00F5229B">
        <w:rPr>
          <w:b/>
        </w:rPr>
        <w:t>18 сентября 2016 года</w:t>
      </w:r>
      <w:r>
        <w:rPr>
          <w:b/>
        </w:rPr>
        <w:t xml:space="preserve">, передаваемых участковой избирательной комиссии </w:t>
      </w:r>
    </w:p>
    <w:p w:rsidR="00BA757A" w:rsidRDefault="00BA757A" w:rsidP="00BA757A">
      <w:pPr>
        <w:pStyle w:val="a3"/>
        <w:jc w:val="center"/>
        <w:rPr>
          <w:b/>
        </w:rPr>
      </w:pPr>
      <w:r>
        <w:rPr>
          <w:b/>
        </w:rPr>
        <w:t>города Кимры №1195</w:t>
      </w:r>
    </w:p>
    <w:tbl>
      <w:tblPr>
        <w:tblpPr w:leftFromText="180" w:rightFromText="180" w:vertAnchor="text" w:horzAnchor="margin" w:tblpXSpec="center" w:tblpY="9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3119"/>
        <w:gridCol w:w="1957"/>
        <w:gridCol w:w="27"/>
      </w:tblGrid>
      <w:tr w:rsidR="00BA757A" w:rsidRPr="008600EA" w:rsidTr="000E44CB">
        <w:tc>
          <w:tcPr>
            <w:tcW w:w="675" w:type="dxa"/>
            <w:vAlign w:val="center"/>
          </w:tcPr>
          <w:p w:rsidR="00BA757A" w:rsidRPr="007A5E53" w:rsidRDefault="00BA757A" w:rsidP="00BA757A">
            <w:pPr>
              <w:rPr>
                <w:sz w:val="24"/>
              </w:rPr>
            </w:pPr>
          </w:p>
          <w:p w:rsidR="00BA757A" w:rsidRPr="007A5E53" w:rsidRDefault="00BA757A" w:rsidP="00BA757A">
            <w:pPr>
              <w:rPr>
                <w:sz w:val="24"/>
              </w:rPr>
            </w:pPr>
            <w:r w:rsidRPr="007A5E53">
              <w:rPr>
                <w:sz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A757A" w:rsidRPr="007A5E53" w:rsidRDefault="00BA757A" w:rsidP="00BA757A">
            <w:pPr>
              <w:rPr>
                <w:sz w:val="24"/>
              </w:rPr>
            </w:pPr>
            <w:r w:rsidRPr="007A5E53">
              <w:rPr>
                <w:sz w:val="24"/>
              </w:rPr>
              <w:t>Наименование</w:t>
            </w:r>
          </w:p>
          <w:p w:rsidR="00BA757A" w:rsidRPr="007A5E53" w:rsidRDefault="00BA757A" w:rsidP="00BA757A">
            <w:pPr>
              <w:rPr>
                <w:sz w:val="24"/>
              </w:rPr>
            </w:pPr>
            <w:r w:rsidRPr="007A5E53">
              <w:rPr>
                <w:sz w:val="24"/>
              </w:rPr>
              <w:t>участковой избирательной комиссии (далее - УИК)</w:t>
            </w:r>
          </w:p>
        </w:tc>
        <w:tc>
          <w:tcPr>
            <w:tcW w:w="3119" w:type="dxa"/>
            <w:vAlign w:val="center"/>
          </w:tcPr>
          <w:p w:rsidR="00BA757A" w:rsidRPr="007A5E53" w:rsidRDefault="00BA757A" w:rsidP="000E44CB">
            <w:pPr>
              <w:tabs>
                <w:tab w:val="left" w:pos="5334"/>
              </w:tabs>
              <w:rPr>
                <w:sz w:val="24"/>
              </w:rPr>
            </w:pPr>
            <w:r w:rsidRPr="007A5E53">
              <w:rPr>
                <w:sz w:val="24"/>
              </w:rPr>
              <w:t xml:space="preserve">Сведения о численности </w:t>
            </w:r>
            <w:proofErr w:type="gramStart"/>
            <w:r w:rsidRPr="007A5E53">
              <w:rPr>
                <w:sz w:val="24"/>
              </w:rPr>
              <w:t>зарегистрированных  избирателей</w:t>
            </w:r>
            <w:proofErr w:type="gramEnd"/>
            <w:r w:rsidRPr="007A5E53">
              <w:rPr>
                <w:sz w:val="24"/>
              </w:rPr>
              <w:t xml:space="preserve"> (по состоянию на </w:t>
            </w:r>
            <w:r w:rsidR="000E44CB">
              <w:rPr>
                <w:sz w:val="24"/>
              </w:rPr>
              <w:t>16</w:t>
            </w:r>
            <w:r w:rsidRPr="007A5E53">
              <w:rPr>
                <w:sz w:val="24"/>
              </w:rPr>
              <w:t>.09.2016г.</w:t>
            </w:r>
            <w:r w:rsidRPr="007A5E53">
              <w:rPr>
                <w:sz w:val="24"/>
              </w:rPr>
              <w:br/>
            </w:r>
          </w:p>
        </w:tc>
        <w:tc>
          <w:tcPr>
            <w:tcW w:w="1984" w:type="dxa"/>
            <w:gridSpan w:val="2"/>
            <w:vAlign w:val="center"/>
          </w:tcPr>
          <w:p w:rsidR="00BA757A" w:rsidRPr="007A5E53" w:rsidRDefault="00BA757A" w:rsidP="00BA757A">
            <w:pPr>
              <w:rPr>
                <w:sz w:val="24"/>
              </w:rPr>
            </w:pPr>
            <w:r w:rsidRPr="007A5E53">
              <w:rPr>
                <w:sz w:val="24"/>
              </w:rPr>
              <w:t>Количество</w:t>
            </w:r>
          </w:p>
          <w:p w:rsidR="00BA757A" w:rsidRPr="007A5E53" w:rsidRDefault="00BA757A" w:rsidP="00BA757A">
            <w:pPr>
              <w:rPr>
                <w:sz w:val="24"/>
              </w:rPr>
            </w:pPr>
            <w:r w:rsidRPr="007A5E53">
              <w:rPr>
                <w:sz w:val="24"/>
              </w:rPr>
              <w:t>избирательных бюллетеней</w:t>
            </w:r>
          </w:p>
        </w:tc>
      </w:tr>
      <w:tr w:rsidR="00BA757A" w:rsidTr="000E44CB">
        <w:trPr>
          <w:gridAfter w:val="1"/>
          <w:wAfter w:w="27" w:type="dxa"/>
        </w:trPr>
        <w:tc>
          <w:tcPr>
            <w:tcW w:w="675" w:type="dxa"/>
            <w:vAlign w:val="center"/>
          </w:tcPr>
          <w:p w:rsidR="00BA757A" w:rsidRPr="007A5E53" w:rsidRDefault="00BA757A" w:rsidP="00BA757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2" w:firstLine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BA757A" w:rsidRDefault="00BA757A" w:rsidP="00BA757A">
            <w:pPr>
              <w:rPr>
                <w:sz w:val="24"/>
              </w:rPr>
            </w:pPr>
            <w:r w:rsidRPr="007A5E53">
              <w:rPr>
                <w:sz w:val="24"/>
              </w:rPr>
              <w:t xml:space="preserve">УИК избирательного участка  №  </w:t>
            </w:r>
            <w:r>
              <w:rPr>
                <w:sz w:val="24"/>
              </w:rPr>
              <w:t>1195</w:t>
            </w:r>
          </w:p>
          <w:p w:rsidR="00BA757A" w:rsidRPr="007A5E53" w:rsidRDefault="00BA757A" w:rsidP="00BA757A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BA757A" w:rsidRPr="00A01AF8" w:rsidRDefault="000E44CB" w:rsidP="00BA757A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7" w:type="dxa"/>
          </w:tcPr>
          <w:p w:rsidR="00BA757A" w:rsidRDefault="000E44CB" w:rsidP="00BA757A">
            <w:pPr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</w:tr>
    </w:tbl>
    <w:p w:rsidR="00430D5F" w:rsidRDefault="00430D5F">
      <w:pPr>
        <w:jc w:val="left"/>
      </w:pPr>
    </w:p>
    <w:tbl>
      <w:tblPr>
        <w:tblStyle w:val="af2"/>
        <w:tblpPr w:leftFromText="180" w:rightFromText="180" w:vertAnchor="text" w:horzAnchor="margin" w:tblpXSpec="right" w:tblpY="-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30D5F" w:rsidTr="00430D5F">
        <w:tc>
          <w:tcPr>
            <w:tcW w:w="4500" w:type="dxa"/>
          </w:tcPr>
          <w:p w:rsidR="00430D5F" w:rsidRDefault="00430D5F" w:rsidP="00430D5F">
            <w:pPr>
              <w:pageBreakBefore/>
              <w:rPr>
                <w:sz w:val="24"/>
              </w:rPr>
            </w:pPr>
            <w:r w:rsidRPr="00A46A4D">
              <w:rPr>
                <w:sz w:val="24"/>
              </w:rPr>
              <w:lastRenderedPageBreak/>
              <w:t xml:space="preserve">Приложение </w:t>
            </w:r>
            <w:r w:rsidR="001A7B08">
              <w:rPr>
                <w:sz w:val="24"/>
              </w:rPr>
              <w:t>№2</w:t>
            </w:r>
          </w:p>
          <w:p w:rsidR="00430D5F" w:rsidRDefault="00430D5F" w:rsidP="00430D5F">
            <w:pPr>
              <w:pageBreakBefore/>
              <w:rPr>
                <w:sz w:val="24"/>
              </w:rPr>
            </w:pPr>
            <w:r>
              <w:rPr>
                <w:sz w:val="24"/>
              </w:rPr>
              <w:t>к п</w:t>
            </w:r>
            <w:r w:rsidRPr="00A46A4D">
              <w:rPr>
                <w:sz w:val="24"/>
              </w:rPr>
              <w:t>остановлению территориальной избирательной комиссии</w:t>
            </w:r>
          </w:p>
          <w:p w:rsidR="00430D5F" w:rsidRPr="00A46A4D" w:rsidRDefault="00430D5F" w:rsidP="00430D5F">
            <w:pPr>
              <w:pageBreakBefore/>
              <w:rPr>
                <w:sz w:val="24"/>
              </w:rPr>
            </w:pPr>
            <w:r w:rsidRPr="00A46A4D">
              <w:rPr>
                <w:sz w:val="24"/>
              </w:rPr>
              <w:t>города Кимры</w:t>
            </w:r>
          </w:p>
          <w:p w:rsidR="00430D5F" w:rsidRDefault="001A7B08" w:rsidP="001A7B08">
            <w:pPr>
              <w:jc w:val="left"/>
            </w:pPr>
            <w:r>
              <w:rPr>
                <w:sz w:val="24"/>
              </w:rPr>
              <w:t xml:space="preserve">                </w:t>
            </w:r>
            <w:r w:rsidR="00430D5F" w:rsidRPr="00A46A4D">
              <w:rPr>
                <w:sz w:val="24"/>
              </w:rPr>
              <w:t xml:space="preserve">от </w:t>
            </w:r>
            <w:r w:rsidR="0064264C">
              <w:rPr>
                <w:sz w:val="24"/>
              </w:rPr>
              <w:t>05</w:t>
            </w:r>
            <w:r w:rsidR="00430D5F">
              <w:rPr>
                <w:sz w:val="24"/>
              </w:rPr>
              <w:t>.09.</w:t>
            </w:r>
            <w:r w:rsidR="00430D5F" w:rsidRPr="00A46A4D">
              <w:rPr>
                <w:sz w:val="24"/>
              </w:rPr>
              <w:t xml:space="preserve"> 201</w:t>
            </w:r>
            <w:r w:rsidR="00430D5F">
              <w:rPr>
                <w:sz w:val="24"/>
              </w:rPr>
              <w:t>6</w:t>
            </w:r>
            <w:r w:rsidR="00430D5F" w:rsidRPr="00A46A4D">
              <w:rPr>
                <w:sz w:val="24"/>
              </w:rPr>
              <w:t>г.</w:t>
            </w:r>
            <w:r w:rsidR="00430D5F" w:rsidRPr="008659F8">
              <w:rPr>
                <w:sz w:val="24"/>
              </w:rPr>
              <w:t xml:space="preserve">№ </w:t>
            </w:r>
            <w:r w:rsidR="0064264C">
              <w:rPr>
                <w:sz w:val="24"/>
              </w:rPr>
              <w:t>14</w:t>
            </w:r>
            <w:r w:rsidR="00430D5F" w:rsidRPr="008659F8">
              <w:rPr>
                <w:sz w:val="24"/>
              </w:rPr>
              <w:t>/</w:t>
            </w:r>
            <w:r w:rsidR="0064264C">
              <w:rPr>
                <w:sz w:val="24"/>
              </w:rPr>
              <w:t>1</w:t>
            </w:r>
            <w:r>
              <w:rPr>
                <w:sz w:val="24"/>
              </w:rPr>
              <w:t>12</w:t>
            </w:r>
            <w:r w:rsidR="00430D5F">
              <w:rPr>
                <w:sz w:val="24"/>
              </w:rPr>
              <w:t>-4</w:t>
            </w:r>
          </w:p>
        </w:tc>
      </w:tr>
    </w:tbl>
    <w:p w:rsidR="00430D5F" w:rsidRDefault="00430D5F">
      <w:pPr>
        <w:jc w:val="left"/>
      </w:pPr>
    </w:p>
    <w:p w:rsidR="00B620CD" w:rsidRDefault="00B620CD">
      <w:pPr>
        <w:jc w:val="left"/>
      </w:pPr>
    </w:p>
    <w:p w:rsidR="00B620CD" w:rsidRDefault="00B620CD">
      <w:pPr>
        <w:jc w:val="left"/>
      </w:pPr>
    </w:p>
    <w:p w:rsidR="00B620CD" w:rsidRDefault="00B620CD">
      <w:pPr>
        <w:jc w:val="left"/>
      </w:pPr>
    </w:p>
    <w:p w:rsidR="00B620CD" w:rsidRDefault="00B620CD">
      <w:pPr>
        <w:jc w:val="left"/>
      </w:pPr>
    </w:p>
    <w:p w:rsidR="00B620CD" w:rsidRDefault="00B620CD" w:rsidP="00B620CD">
      <w:pPr>
        <w:pStyle w:val="a3"/>
        <w:jc w:val="center"/>
        <w:rPr>
          <w:b/>
        </w:rPr>
      </w:pPr>
      <w:r w:rsidRPr="00F5229B">
        <w:rPr>
          <w:b/>
        </w:rPr>
        <w:t xml:space="preserve">О </w:t>
      </w:r>
      <w:r>
        <w:rPr>
          <w:b/>
        </w:rPr>
        <w:t>количестве</w:t>
      </w:r>
      <w:r w:rsidRPr="00F5229B">
        <w:rPr>
          <w:b/>
        </w:rPr>
        <w:t xml:space="preserve"> избирательных бюллетеней для голосования</w:t>
      </w:r>
    </w:p>
    <w:p w:rsidR="00855DCB" w:rsidRDefault="00B620CD" w:rsidP="00B620CD">
      <w:pPr>
        <w:pStyle w:val="a3"/>
        <w:jc w:val="center"/>
        <w:rPr>
          <w:b/>
        </w:rPr>
      </w:pPr>
      <w:r w:rsidRPr="00F5229B">
        <w:rPr>
          <w:b/>
        </w:rPr>
        <w:t xml:space="preserve"> на выборах </w:t>
      </w:r>
      <w:r>
        <w:rPr>
          <w:b/>
        </w:rPr>
        <w:t xml:space="preserve">депутатов Законодательного Собрания Тверской области шестого созыва по областному избирательному округу </w:t>
      </w:r>
      <w:r w:rsidRPr="00F5229B">
        <w:rPr>
          <w:b/>
        </w:rPr>
        <w:t>18 сентября 2016 года</w:t>
      </w:r>
      <w:r>
        <w:rPr>
          <w:b/>
        </w:rPr>
        <w:t>, передаваемых участковой избирательной комиссии</w:t>
      </w:r>
    </w:p>
    <w:p w:rsidR="00B620CD" w:rsidRDefault="00B620CD" w:rsidP="00B620CD">
      <w:pPr>
        <w:pStyle w:val="a3"/>
        <w:jc w:val="center"/>
        <w:rPr>
          <w:b/>
        </w:rPr>
      </w:pPr>
      <w:r>
        <w:rPr>
          <w:b/>
        </w:rPr>
        <w:t xml:space="preserve"> города Кимры №1195</w:t>
      </w:r>
    </w:p>
    <w:tbl>
      <w:tblPr>
        <w:tblpPr w:leftFromText="180" w:rightFromText="180" w:vertAnchor="text" w:horzAnchor="margin" w:tblpY="83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"/>
        <w:gridCol w:w="4536"/>
        <w:gridCol w:w="1843"/>
        <w:gridCol w:w="1843"/>
      </w:tblGrid>
      <w:tr w:rsidR="00855DCB" w:rsidRPr="008600EA" w:rsidTr="0098118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855DCB" w:rsidRPr="00B11E2B" w:rsidRDefault="00855DCB" w:rsidP="00855DCB">
            <w:pPr>
              <w:rPr>
                <w:sz w:val="24"/>
              </w:rPr>
            </w:pPr>
          </w:p>
          <w:p w:rsidR="00855DCB" w:rsidRPr="00B11E2B" w:rsidRDefault="00855DCB" w:rsidP="00855DCB">
            <w:pPr>
              <w:rPr>
                <w:sz w:val="24"/>
              </w:rPr>
            </w:pPr>
            <w:r w:rsidRPr="00B11E2B">
              <w:rPr>
                <w:sz w:val="24"/>
              </w:rPr>
              <w:t>п/п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</w:tcBorders>
            <w:vAlign w:val="center"/>
          </w:tcPr>
          <w:p w:rsidR="00855DCB" w:rsidRPr="00B11E2B" w:rsidRDefault="00855DCB" w:rsidP="00855DCB">
            <w:pPr>
              <w:rPr>
                <w:sz w:val="24"/>
              </w:rPr>
            </w:pPr>
            <w:r w:rsidRPr="00B11E2B">
              <w:rPr>
                <w:sz w:val="24"/>
              </w:rPr>
              <w:t>Наименование</w:t>
            </w:r>
          </w:p>
          <w:p w:rsidR="00855DCB" w:rsidRPr="00B11E2B" w:rsidRDefault="00855DCB" w:rsidP="00855DCB">
            <w:pPr>
              <w:rPr>
                <w:sz w:val="24"/>
              </w:rPr>
            </w:pPr>
            <w:r w:rsidRPr="00B11E2B">
              <w:rPr>
                <w:sz w:val="24"/>
              </w:rPr>
              <w:t>участковой избирательной комиссии (далее - УИК)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5DCB" w:rsidRPr="00B11E2B" w:rsidRDefault="00855DCB" w:rsidP="00855DCB">
            <w:pPr>
              <w:tabs>
                <w:tab w:val="left" w:pos="5334"/>
              </w:tabs>
              <w:rPr>
                <w:sz w:val="24"/>
              </w:rPr>
            </w:pPr>
            <w:r w:rsidRPr="00B11E2B">
              <w:rPr>
                <w:sz w:val="24"/>
              </w:rPr>
              <w:t xml:space="preserve">Сведения о численности </w:t>
            </w:r>
            <w:proofErr w:type="gramStart"/>
            <w:r w:rsidRPr="00B11E2B">
              <w:rPr>
                <w:sz w:val="24"/>
              </w:rPr>
              <w:t>зарегистрированных  избирателей</w:t>
            </w:r>
            <w:proofErr w:type="gramEnd"/>
            <w:r w:rsidRPr="00B11E2B">
              <w:rPr>
                <w:sz w:val="24"/>
              </w:rPr>
              <w:t xml:space="preserve"> (по состоянию на </w:t>
            </w:r>
            <w:r>
              <w:rPr>
                <w:sz w:val="24"/>
              </w:rPr>
              <w:t>05</w:t>
            </w:r>
            <w:r w:rsidRPr="00B11E2B">
              <w:rPr>
                <w:sz w:val="24"/>
              </w:rPr>
              <w:t>.09.2016г.</w:t>
            </w:r>
            <w:r w:rsidRPr="00B11E2B">
              <w:rPr>
                <w:sz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5DCB" w:rsidRPr="00B11E2B" w:rsidRDefault="00855DCB" w:rsidP="00855DCB">
            <w:pPr>
              <w:rPr>
                <w:sz w:val="24"/>
              </w:rPr>
            </w:pPr>
            <w:r w:rsidRPr="00B11E2B">
              <w:rPr>
                <w:sz w:val="24"/>
              </w:rPr>
              <w:t>Количество</w:t>
            </w:r>
          </w:p>
          <w:p w:rsidR="00855DCB" w:rsidRPr="00B11E2B" w:rsidRDefault="00855DCB" w:rsidP="00855DCB">
            <w:pPr>
              <w:rPr>
                <w:sz w:val="24"/>
              </w:rPr>
            </w:pPr>
            <w:r w:rsidRPr="00B11E2B">
              <w:rPr>
                <w:sz w:val="24"/>
              </w:rPr>
              <w:t>избирательных бюллетеней</w:t>
            </w:r>
          </w:p>
        </w:tc>
      </w:tr>
      <w:tr w:rsidR="00855DCB" w:rsidTr="00981187">
        <w:tc>
          <w:tcPr>
            <w:tcW w:w="675" w:type="dxa"/>
            <w:gridSpan w:val="2"/>
            <w:vAlign w:val="center"/>
          </w:tcPr>
          <w:p w:rsidR="00855DCB" w:rsidRPr="00430D5F" w:rsidRDefault="00855DCB" w:rsidP="00855DCB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142"/>
              </w:tabs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4536" w:type="dxa"/>
            <w:vAlign w:val="center"/>
          </w:tcPr>
          <w:p w:rsidR="00855DCB" w:rsidRDefault="00855DCB" w:rsidP="00855DCB">
            <w:pPr>
              <w:rPr>
                <w:sz w:val="24"/>
              </w:rPr>
            </w:pPr>
          </w:p>
          <w:p w:rsidR="00855DCB" w:rsidRDefault="00855DCB" w:rsidP="00855DCB">
            <w:pPr>
              <w:rPr>
                <w:sz w:val="24"/>
              </w:rPr>
            </w:pPr>
            <w:r w:rsidRPr="007A5E53">
              <w:rPr>
                <w:sz w:val="24"/>
              </w:rPr>
              <w:t xml:space="preserve">УИК избирательного </w:t>
            </w:r>
            <w:proofErr w:type="gramStart"/>
            <w:r w:rsidRPr="007A5E53">
              <w:rPr>
                <w:sz w:val="24"/>
              </w:rPr>
              <w:t>участка  №</w:t>
            </w:r>
            <w:proofErr w:type="gramEnd"/>
            <w:r w:rsidRPr="007A5E53">
              <w:rPr>
                <w:sz w:val="24"/>
              </w:rPr>
              <w:t xml:space="preserve">  </w:t>
            </w:r>
            <w:r w:rsidR="00981187">
              <w:rPr>
                <w:sz w:val="24"/>
              </w:rPr>
              <w:t>1195</w:t>
            </w:r>
          </w:p>
          <w:p w:rsidR="00855DCB" w:rsidRPr="007A5E53" w:rsidRDefault="00855DCB" w:rsidP="00855DCB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5DCB" w:rsidRPr="00A01AF8" w:rsidRDefault="00855DCB" w:rsidP="00855DCB">
            <w:pPr>
              <w:rPr>
                <w:sz w:val="24"/>
              </w:rPr>
            </w:pPr>
            <w:r w:rsidRPr="00A01AF8">
              <w:rPr>
                <w:sz w:val="24"/>
              </w:rPr>
              <w:t>20</w:t>
            </w:r>
            <w:r>
              <w:rPr>
                <w:sz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855DCB" w:rsidRDefault="00855DCB" w:rsidP="00855DCB">
            <w:pPr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</w:tr>
    </w:tbl>
    <w:p w:rsidR="00B620CD" w:rsidRDefault="00B620CD">
      <w:pPr>
        <w:jc w:val="left"/>
      </w:pPr>
      <w:bookmarkStart w:id="0" w:name="_GoBack"/>
      <w:bookmarkEnd w:id="0"/>
    </w:p>
    <w:p w:rsidR="00430D5F" w:rsidRDefault="00430D5F" w:rsidP="00430D5F">
      <w:pPr>
        <w:pStyle w:val="a3"/>
        <w:pageBreakBefore/>
        <w:ind w:left="709"/>
        <w:rPr>
          <w:bCs/>
        </w:rPr>
      </w:pPr>
    </w:p>
    <w:p w:rsidR="00430D5F" w:rsidRDefault="00430D5F">
      <w:pPr>
        <w:jc w:val="left"/>
      </w:pPr>
    </w:p>
    <w:sectPr w:rsidR="00430D5F" w:rsidSect="006656BD">
      <w:headerReference w:type="default" r:id="rId8"/>
      <w:pgSz w:w="11906" w:h="16838"/>
      <w:pgMar w:top="227" w:right="851" w:bottom="68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5E" w:rsidRDefault="000B465E" w:rsidP="00F71BAD">
      <w:r>
        <w:separator/>
      </w:r>
    </w:p>
  </w:endnote>
  <w:endnote w:type="continuationSeparator" w:id="0">
    <w:p w:rsidR="000B465E" w:rsidRDefault="000B465E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5E" w:rsidRDefault="000B465E" w:rsidP="00F71BAD">
      <w:r>
        <w:separator/>
      </w:r>
    </w:p>
  </w:footnote>
  <w:footnote w:type="continuationSeparator" w:id="0">
    <w:p w:rsidR="000B465E" w:rsidRDefault="000B465E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DC" w:rsidRDefault="007E0FDC">
    <w:pPr>
      <w:pStyle w:val="a7"/>
      <w:jc w:val="center"/>
    </w:pPr>
  </w:p>
  <w:p w:rsidR="007E0FDC" w:rsidRDefault="007E0F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A64"/>
    <w:multiLevelType w:val="hybridMultilevel"/>
    <w:tmpl w:val="6AE8BEE8"/>
    <w:lvl w:ilvl="0" w:tplc="6C8474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425C"/>
    <w:multiLevelType w:val="hybridMultilevel"/>
    <w:tmpl w:val="E75AF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9D3"/>
    <w:multiLevelType w:val="hybridMultilevel"/>
    <w:tmpl w:val="5E20746E"/>
    <w:lvl w:ilvl="0" w:tplc="26389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64EA9"/>
    <w:multiLevelType w:val="hybridMultilevel"/>
    <w:tmpl w:val="F3162F1C"/>
    <w:lvl w:ilvl="0" w:tplc="26389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7251A"/>
    <w:multiLevelType w:val="hybridMultilevel"/>
    <w:tmpl w:val="E7F8A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0326"/>
    <w:multiLevelType w:val="hybridMultilevel"/>
    <w:tmpl w:val="E7F8A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C3DA8"/>
    <w:multiLevelType w:val="hybridMultilevel"/>
    <w:tmpl w:val="3F5AF550"/>
    <w:lvl w:ilvl="0" w:tplc="8B18A54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BA2826"/>
    <w:multiLevelType w:val="hybridMultilevel"/>
    <w:tmpl w:val="E6ECA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D2643"/>
    <w:multiLevelType w:val="hybridMultilevel"/>
    <w:tmpl w:val="8B3033D4"/>
    <w:lvl w:ilvl="0" w:tplc="8B18A5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B247627"/>
    <w:multiLevelType w:val="hybridMultilevel"/>
    <w:tmpl w:val="10749DE4"/>
    <w:lvl w:ilvl="0" w:tplc="62E4217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"/>
  </w:num>
  <w:num w:numId="5">
    <w:abstractNumId w:val="2"/>
  </w:num>
  <w:num w:numId="6">
    <w:abstractNumId w:val="10"/>
  </w:num>
  <w:num w:numId="7">
    <w:abstractNumId w:val="16"/>
  </w:num>
  <w:num w:numId="8">
    <w:abstractNumId w:val="35"/>
  </w:num>
  <w:num w:numId="9">
    <w:abstractNumId w:val="27"/>
  </w:num>
  <w:num w:numId="10">
    <w:abstractNumId w:val="4"/>
  </w:num>
  <w:num w:numId="11">
    <w:abstractNumId w:val="28"/>
  </w:num>
  <w:num w:numId="12">
    <w:abstractNumId w:val="21"/>
  </w:num>
  <w:num w:numId="13">
    <w:abstractNumId w:val="5"/>
  </w:num>
  <w:num w:numId="14">
    <w:abstractNumId w:val="32"/>
  </w:num>
  <w:num w:numId="15">
    <w:abstractNumId w:val="30"/>
  </w:num>
  <w:num w:numId="16">
    <w:abstractNumId w:val="20"/>
  </w:num>
  <w:num w:numId="17">
    <w:abstractNumId w:val="22"/>
  </w:num>
  <w:num w:numId="18">
    <w:abstractNumId w:val="23"/>
  </w:num>
  <w:num w:numId="19">
    <w:abstractNumId w:val="24"/>
  </w:num>
  <w:num w:numId="20">
    <w:abstractNumId w:val="37"/>
  </w:num>
  <w:num w:numId="21">
    <w:abstractNumId w:val="36"/>
  </w:num>
  <w:num w:numId="22">
    <w:abstractNumId w:val="0"/>
  </w:num>
  <w:num w:numId="23">
    <w:abstractNumId w:val="11"/>
  </w:num>
  <w:num w:numId="24">
    <w:abstractNumId w:val="18"/>
  </w:num>
  <w:num w:numId="25">
    <w:abstractNumId w:val="15"/>
  </w:num>
  <w:num w:numId="26">
    <w:abstractNumId w:val="7"/>
  </w:num>
  <w:num w:numId="27">
    <w:abstractNumId w:val="3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1"/>
  </w:num>
  <w:num w:numId="31">
    <w:abstractNumId w:val="6"/>
  </w:num>
  <w:num w:numId="32">
    <w:abstractNumId w:val="29"/>
  </w:num>
  <w:num w:numId="3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1"/>
  </w:num>
  <w:num w:numId="36">
    <w:abstractNumId w:val="25"/>
  </w:num>
  <w:num w:numId="37">
    <w:abstractNumId w:val="34"/>
  </w:num>
  <w:num w:numId="38">
    <w:abstractNumId w:val="12"/>
  </w:num>
  <w:num w:numId="39">
    <w:abstractNumId w:val="26"/>
  </w:num>
  <w:num w:numId="40">
    <w:abstractNumId w:val="8"/>
  </w:num>
  <w:num w:numId="41">
    <w:abstractNumId w:val="19"/>
  </w:num>
  <w:num w:numId="42">
    <w:abstractNumId w:val="1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158"/>
    <w:rsid w:val="00000E1F"/>
    <w:rsid w:val="00001FBE"/>
    <w:rsid w:val="00002A54"/>
    <w:rsid w:val="00013072"/>
    <w:rsid w:val="000175C7"/>
    <w:rsid w:val="00023022"/>
    <w:rsid w:val="0002426C"/>
    <w:rsid w:val="000328CB"/>
    <w:rsid w:val="000511B0"/>
    <w:rsid w:val="00062BDE"/>
    <w:rsid w:val="0007010F"/>
    <w:rsid w:val="00076337"/>
    <w:rsid w:val="00080B71"/>
    <w:rsid w:val="00083D18"/>
    <w:rsid w:val="000928D0"/>
    <w:rsid w:val="00097D00"/>
    <w:rsid w:val="000A72E1"/>
    <w:rsid w:val="000B465E"/>
    <w:rsid w:val="000E44CB"/>
    <w:rsid w:val="000E5552"/>
    <w:rsid w:val="000E77AA"/>
    <w:rsid w:val="000F4394"/>
    <w:rsid w:val="0010216A"/>
    <w:rsid w:val="0010659A"/>
    <w:rsid w:val="0012209A"/>
    <w:rsid w:val="001222C7"/>
    <w:rsid w:val="00123F46"/>
    <w:rsid w:val="001264AF"/>
    <w:rsid w:val="00134D57"/>
    <w:rsid w:val="0015316D"/>
    <w:rsid w:val="00153A64"/>
    <w:rsid w:val="001674DD"/>
    <w:rsid w:val="001936C2"/>
    <w:rsid w:val="001A7B08"/>
    <w:rsid w:val="001B6CED"/>
    <w:rsid w:val="001C1BBE"/>
    <w:rsid w:val="001C5564"/>
    <w:rsid w:val="001E0B76"/>
    <w:rsid w:val="001F279F"/>
    <w:rsid w:val="001F41C9"/>
    <w:rsid w:val="001F457C"/>
    <w:rsid w:val="00211E1D"/>
    <w:rsid w:val="002134CA"/>
    <w:rsid w:val="00217724"/>
    <w:rsid w:val="00225FBF"/>
    <w:rsid w:val="002362C5"/>
    <w:rsid w:val="002434D2"/>
    <w:rsid w:val="00262E2B"/>
    <w:rsid w:val="002714D7"/>
    <w:rsid w:val="00281E38"/>
    <w:rsid w:val="0028649D"/>
    <w:rsid w:val="00293B1E"/>
    <w:rsid w:val="002955F7"/>
    <w:rsid w:val="002A110C"/>
    <w:rsid w:val="002B164C"/>
    <w:rsid w:val="002B7AEF"/>
    <w:rsid w:val="002C7BA9"/>
    <w:rsid w:val="002D6F39"/>
    <w:rsid w:val="002D71B8"/>
    <w:rsid w:val="002D73F1"/>
    <w:rsid w:val="002E1F7A"/>
    <w:rsid w:val="002E6C8C"/>
    <w:rsid w:val="002F2696"/>
    <w:rsid w:val="002F3F5A"/>
    <w:rsid w:val="00306247"/>
    <w:rsid w:val="003131CD"/>
    <w:rsid w:val="0031703C"/>
    <w:rsid w:val="003252B8"/>
    <w:rsid w:val="0032745E"/>
    <w:rsid w:val="0035428F"/>
    <w:rsid w:val="00360B1C"/>
    <w:rsid w:val="003645C3"/>
    <w:rsid w:val="00364E4A"/>
    <w:rsid w:val="0036722C"/>
    <w:rsid w:val="00374093"/>
    <w:rsid w:val="00374BC0"/>
    <w:rsid w:val="003773C8"/>
    <w:rsid w:val="0039358F"/>
    <w:rsid w:val="003B3480"/>
    <w:rsid w:val="003B4392"/>
    <w:rsid w:val="003B7896"/>
    <w:rsid w:val="003D76FB"/>
    <w:rsid w:val="003E14D5"/>
    <w:rsid w:val="003E1B4B"/>
    <w:rsid w:val="003E4F26"/>
    <w:rsid w:val="003F65CD"/>
    <w:rsid w:val="003F7A04"/>
    <w:rsid w:val="0040183D"/>
    <w:rsid w:val="004051D7"/>
    <w:rsid w:val="00412D29"/>
    <w:rsid w:val="004156A5"/>
    <w:rsid w:val="004246CA"/>
    <w:rsid w:val="00425FCC"/>
    <w:rsid w:val="00426970"/>
    <w:rsid w:val="00426B39"/>
    <w:rsid w:val="00430D5F"/>
    <w:rsid w:val="00443D14"/>
    <w:rsid w:val="00444439"/>
    <w:rsid w:val="004825D9"/>
    <w:rsid w:val="00485AF2"/>
    <w:rsid w:val="00486865"/>
    <w:rsid w:val="00492567"/>
    <w:rsid w:val="00492E9C"/>
    <w:rsid w:val="0049561B"/>
    <w:rsid w:val="00496CFB"/>
    <w:rsid w:val="004975FF"/>
    <w:rsid w:val="004A028C"/>
    <w:rsid w:val="004A1FE3"/>
    <w:rsid w:val="004A3BF4"/>
    <w:rsid w:val="004A4B42"/>
    <w:rsid w:val="004B7042"/>
    <w:rsid w:val="004D3827"/>
    <w:rsid w:val="004D4E25"/>
    <w:rsid w:val="004D67B5"/>
    <w:rsid w:val="004F22C4"/>
    <w:rsid w:val="004F4C51"/>
    <w:rsid w:val="005003D8"/>
    <w:rsid w:val="00500CCF"/>
    <w:rsid w:val="00504CAC"/>
    <w:rsid w:val="005060FE"/>
    <w:rsid w:val="005065A0"/>
    <w:rsid w:val="005067B5"/>
    <w:rsid w:val="00510D34"/>
    <w:rsid w:val="00534C80"/>
    <w:rsid w:val="00541AD2"/>
    <w:rsid w:val="00550B8B"/>
    <w:rsid w:val="00553678"/>
    <w:rsid w:val="00557E20"/>
    <w:rsid w:val="005626B1"/>
    <w:rsid w:val="00586AD5"/>
    <w:rsid w:val="0059033D"/>
    <w:rsid w:val="005958EA"/>
    <w:rsid w:val="005A20C0"/>
    <w:rsid w:val="005A244A"/>
    <w:rsid w:val="005A5CDF"/>
    <w:rsid w:val="005A7A5E"/>
    <w:rsid w:val="005C14DB"/>
    <w:rsid w:val="005C648A"/>
    <w:rsid w:val="005C6B5D"/>
    <w:rsid w:val="005D0FC9"/>
    <w:rsid w:val="00605152"/>
    <w:rsid w:val="00625BD6"/>
    <w:rsid w:val="006267C4"/>
    <w:rsid w:val="0062783D"/>
    <w:rsid w:val="00630EBF"/>
    <w:rsid w:val="00631C1C"/>
    <w:rsid w:val="00632811"/>
    <w:rsid w:val="006328A9"/>
    <w:rsid w:val="00635B70"/>
    <w:rsid w:val="0063620E"/>
    <w:rsid w:val="006365FE"/>
    <w:rsid w:val="0064264C"/>
    <w:rsid w:val="0064591B"/>
    <w:rsid w:val="006656BD"/>
    <w:rsid w:val="006725A2"/>
    <w:rsid w:val="00675494"/>
    <w:rsid w:val="00686B8F"/>
    <w:rsid w:val="00691D94"/>
    <w:rsid w:val="006A3748"/>
    <w:rsid w:val="006A76F9"/>
    <w:rsid w:val="006B1FCB"/>
    <w:rsid w:val="006B3FC7"/>
    <w:rsid w:val="006C28AA"/>
    <w:rsid w:val="006D2165"/>
    <w:rsid w:val="006D3FB8"/>
    <w:rsid w:val="006D7546"/>
    <w:rsid w:val="006E7824"/>
    <w:rsid w:val="006F4241"/>
    <w:rsid w:val="0070439A"/>
    <w:rsid w:val="00705584"/>
    <w:rsid w:val="00711991"/>
    <w:rsid w:val="00730CE8"/>
    <w:rsid w:val="007333F7"/>
    <w:rsid w:val="007356EA"/>
    <w:rsid w:val="0077082B"/>
    <w:rsid w:val="00777EEF"/>
    <w:rsid w:val="007858AF"/>
    <w:rsid w:val="00791CFC"/>
    <w:rsid w:val="007A04B6"/>
    <w:rsid w:val="007A5E53"/>
    <w:rsid w:val="007B76D1"/>
    <w:rsid w:val="007B7949"/>
    <w:rsid w:val="007D54FA"/>
    <w:rsid w:val="007E0FDC"/>
    <w:rsid w:val="007F39A9"/>
    <w:rsid w:val="00802466"/>
    <w:rsid w:val="008033FB"/>
    <w:rsid w:val="00806C4E"/>
    <w:rsid w:val="00807DA0"/>
    <w:rsid w:val="00822A30"/>
    <w:rsid w:val="00825AA3"/>
    <w:rsid w:val="008279D0"/>
    <w:rsid w:val="0083254B"/>
    <w:rsid w:val="0084151C"/>
    <w:rsid w:val="0084172F"/>
    <w:rsid w:val="0084713B"/>
    <w:rsid w:val="00855DCB"/>
    <w:rsid w:val="008601DF"/>
    <w:rsid w:val="00860513"/>
    <w:rsid w:val="00890681"/>
    <w:rsid w:val="008A68C4"/>
    <w:rsid w:val="008B6DB6"/>
    <w:rsid w:val="008D2B0B"/>
    <w:rsid w:val="008E1E0D"/>
    <w:rsid w:val="008E2F41"/>
    <w:rsid w:val="008F2A48"/>
    <w:rsid w:val="008F359B"/>
    <w:rsid w:val="009031BB"/>
    <w:rsid w:val="00904079"/>
    <w:rsid w:val="0092175F"/>
    <w:rsid w:val="00942917"/>
    <w:rsid w:val="00951F74"/>
    <w:rsid w:val="00963649"/>
    <w:rsid w:val="009706DA"/>
    <w:rsid w:val="00981187"/>
    <w:rsid w:val="0099495A"/>
    <w:rsid w:val="009A2722"/>
    <w:rsid w:val="009B761C"/>
    <w:rsid w:val="009D10CE"/>
    <w:rsid w:val="009D517D"/>
    <w:rsid w:val="009E41E3"/>
    <w:rsid w:val="009E795E"/>
    <w:rsid w:val="00A0302C"/>
    <w:rsid w:val="00A039C5"/>
    <w:rsid w:val="00A14B27"/>
    <w:rsid w:val="00A23FFC"/>
    <w:rsid w:val="00A3661D"/>
    <w:rsid w:val="00A40DF9"/>
    <w:rsid w:val="00A462B5"/>
    <w:rsid w:val="00A559C9"/>
    <w:rsid w:val="00A569DC"/>
    <w:rsid w:val="00A60CA4"/>
    <w:rsid w:val="00A61581"/>
    <w:rsid w:val="00A64975"/>
    <w:rsid w:val="00A64A87"/>
    <w:rsid w:val="00A75E7A"/>
    <w:rsid w:val="00A831D8"/>
    <w:rsid w:val="00A91D9E"/>
    <w:rsid w:val="00A963D7"/>
    <w:rsid w:val="00AA2167"/>
    <w:rsid w:val="00AB00E8"/>
    <w:rsid w:val="00AB0181"/>
    <w:rsid w:val="00AB2DB4"/>
    <w:rsid w:val="00AB67E2"/>
    <w:rsid w:val="00AB76EE"/>
    <w:rsid w:val="00AB7FE0"/>
    <w:rsid w:val="00AC007E"/>
    <w:rsid w:val="00AC4E3A"/>
    <w:rsid w:val="00AD064C"/>
    <w:rsid w:val="00AD0744"/>
    <w:rsid w:val="00AD2E1D"/>
    <w:rsid w:val="00AD35D0"/>
    <w:rsid w:val="00AD6151"/>
    <w:rsid w:val="00AD6C60"/>
    <w:rsid w:val="00AF0EE9"/>
    <w:rsid w:val="00AF2158"/>
    <w:rsid w:val="00B11E2B"/>
    <w:rsid w:val="00B1295D"/>
    <w:rsid w:val="00B145FD"/>
    <w:rsid w:val="00B30609"/>
    <w:rsid w:val="00B46E02"/>
    <w:rsid w:val="00B50072"/>
    <w:rsid w:val="00B53728"/>
    <w:rsid w:val="00B55374"/>
    <w:rsid w:val="00B620CD"/>
    <w:rsid w:val="00B629B3"/>
    <w:rsid w:val="00B73C72"/>
    <w:rsid w:val="00B85E76"/>
    <w:rsid w:val="00BA1AE9"/>
    <w:rsid w:val="00BA3EFA"/>
    <w:rsid w:val="00BA757A"/>
    <w:rsid w:val="00BC783E"/>
    <w:rsid w:val="00BE0529"/>
    <w:rsid w:val="00C06693"/>
    <w:rsid w:val="00C07D86"/>
    <w:rsid w:val="00C17551"/>
    <w:rsid w:val="00C2247E"/>
    <w:rsid w:val="00C277E1"/>
    <w:rsid w:val="00C410C0"/>
    <w:rsid w:val="00C47FF7"/>
    <w:rsid w:val="00C567E9"/>
    <w:rsid w:val="00CA60AB"/>
    <w:rsid w:val="00CB2DED"/>
    <w:rsid w:val="00CC3C55"/>
    <w:rsid w:val="00CD44A2"/>
    <w:rsid w:val="00CE2DC3"/>
    <w:rsid w:val="00CE3790"/>
    <w:rsid w:val="00D138B9"/>
    <w:rsid w:val="00D33A33"/>
    <w:rsid w:val="00D350DD"/>
    <w:rsid w:val="00D41026"/>
    <w:rsid w:val="00D5400D"/>
    <w:rsid w:val="00D56ED4"/>
    <w:rsid w:val="00D639B6"/>
    <w:rsid w:val="00D716E3"/>
    <w:rsid w:val="00D7348D"/>
    <w:rsid w:val="00D77650"/>
    <w:rsid w:val="00D777E8"/>
    <w:rsid w:val="00D879C4"/>
    <w:rsid w:val="00D917D9"/>
    <w:rsid w:val="00D9709A"/>
    <w:rsid w:val="00DA360C"/>
    <w:rsid w:val="00DC0208"/>
    <w:rsid w:val="00DC4848"/>
    <w:rsid w:val="00DC7D4D"/>
    <w:rsid w:val="00DF43C2"/>
    <w:rsid w:val="00E05DF8"/>
    <w:rsid w:val="00E067A8"/>
    <w:rsid w:val="00E06ADD"/>
    <w:rsid w:val="00E07AA2"/>
    <w:rsid w:val="00E176C2"/>
    <w:rsid w:val="00E25B87"/>
    <w:rsid w:val="00E36839"/>
    <w:rsid w:val="00E45854"/>
    <w:rsid w:val="00E545DD"/>
    <w:rsid w:val="00E55D0D"/>
    <w:rsid w:val="00E72720"/>
    <w:rsid w:val="00E803AB"/>
    <w:rsid w:val="00E941FD"/>
    <w:rsid w:val="00EA05C5"/>
    <w:rsid w:val="00EA256C"/>
    <w:rsid w:val="00EA30A7"/>
    <w:rsid w:val="00EA522E"/>
    <w:rsid w:val="00EA73DA"/>
    <w:rsid w:val="00EB4D4C"/>
    <w:rsid w:val="00EB573F"/>
    <w:rsid w:val="00EC4924"/>
    <w:rsid w:val="00EC615B"/>
    <w:rsid w:val="00ED09FD"/>
    <w:rsid w:val="00ED7AA8"/>
    <w:rsid w:val="00EE4F18"/>
    <w:rsid w:val="00F04545"/>
    <w:rsid w:val="00F065CA"/>
    <w:rsid w:val="00F5229B"/>
    <w:rsid w:val="00F562D7"/>
    <w:rsid w:val="00F6226E"/>
    <w:rsid w:val="00F71BAD"/>
    <w:rsid w:val="00F85C6E"/>
    <w:rsid w:val="00F939A3"/>
    <w:rsid w:val="00FA0D2A"/>
    <w:rsid w:val="00FA450F"/>
    <w:rsid w:val="00FA66F2"/>
    <w:rsid w:val="00FB0A06"/>
    <w:rsid w:val="00FB5887"/>
    <w:rsid w:val="00FD201B"/>
    <w:rsid w:val="00FD7D22"/>
    <w:rsid w:val="00FE2777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C87D94-F018-4917-AA4B-7626CF85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2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2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character" w:customStyle="1" w:styleId="apple-converted-space">
    <w:name w:val="apple-converted-space"/>
    <w:basedOn w:val="a0"/>
    <w:rsid w:val="00557E20"/>
  </w:style>
  <w:style w:type="character" w:styleId="af1">
    <w:name w:val="Strong"/>
    <w:basedOn w:val="a0"/>
    <w:qFormat/>
    <w:rsid w:val="00557E20"/>
    <w:rPr>
      <w:b/>
      <w:bCs/>
    </w:rPr>
  </w:style>
  <w:style w:type="character" w:customStyle="1" w:styleId="10">
    <w:name w:val="Заголовок 1 Знак"/>
    <w:basedOn w:val="a0"/>
    <w:link w:val="1"/>
    <w:rsid w:val="00F52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Indent 2"/>
    <w:basedOn w:val="a"/>
    <w:link w:val="23"/>
    <w:rsid w:val="00F5229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5229B"/>
    <w:rPr>
      <w:sz w:val="28"/>
      <w:szCs w:val="24"/>
    </w:rPr>
  </w:style>
  <w:style w:type="table" w:styleId="af2">
    <w:name w:val="Table Grid"/>
    <w:basedOn w:val="a1"/>
    <w:rsid w:val="0043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8384-5826-4857-9FD7-8DEE084A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Tanya</cp:lastModifiedBy>
  <cp:revision>17</cp:revision>
  <cp:lastPrinted>2016-09-06T15:55:00Z</cp:lastPrinted>
  <dcterms:created xsi:type="dcterms:W3CDTF">2016-09-01T18:37:00Z</dcterms:created>
  <dcterms:modified xsi:type="dcterms:W3CDTF">2016-09-17T20:29:00Z</dcterms:modified>
</cp:coreProperties>
</file>