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EE" w:rsidRPr="00743193" w:rsidRDefault="005B22EE" w:rsidP="005B22EE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5B22EE" w:rsidRPr="00743193" w:rsidRDefault="005B22EE" w:rsidP="005B22EE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ГОРОДА КИМРЫ</w:t>
      </w:r>
    </w:p>
    <w:p w:rsidR="005B22EE" w:rsidRPr="00743193" w:rsidRDefault="005B22EE" w:rsidP="005B22EE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5B22EE" w:rsidRPr="003369EE" w:rsidTr="00083660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5B22EE" w:rsidRPr="003369EE" w:rsidRDefault="005B22EE" w:rsidP="00083660">
            <w:pPr>
              <w:rPr>
                <w:color w:val="000000"/>
              </w:rPr>
            </w:pPr>
            <w:r>
              <w:rPr>
                <w:color w:val="000000"/>
              </w:rPr>
              <w:t xml:space="preserve">11 марта </w:t>
            </w:r>
            <w:r w:rsidRPr="009D3D65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D3D65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5B22EE" w:rsidRPr="003369EE" w:rsidRDefault="005B22EE" w:rsidP="00083660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5B22EE" w:rsidRPr="005200B1" w:rsidRDefault="005B22EE" w:rsidP="00083660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5B22EE" w:rsidRPr="003369EE" w:rsidRDefault="00077805" w:rsidP="00083660">
            <w:pPr>
              <w:rPr>
                <w:color w:val="000000"/>
              </w:rPr>
            </w:pPr>
            <w:r>
              <w:rPr>
                <w:color w:val="000000"/>
              </w:rPr>
              <w:t>87/465</w:t>
            </w:r>
            <w:r w:rsidR="005B22EE" w:rsidRPr="009D3D65">
              <w:rPr>
                <w:color w:val="000000"/>
              </w:rPr>
              <w:t>-5</w:t>
            </w:r>
          </w:p>
        </w:tc>
      </w:tr>
      <w:tr w:rsidR="005B22EE" w:rsidRPr="003369EE" w:rsidTr="00083660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5B22EE" w:rsidRPr="003369EE" w:rsidRDefault="005B22EE" w:rsidP="00083660">
            <w:pPr>
              <w:ind w:firstLine="709"/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5B22EE" w:rsidRPr="005200B1" w:rsidRDefault="005B22EE" w:rsidP="00083660">
            <w:pPr>
              <w:ind w:firstLine="709"/>
              <w:rPr>
                <w:color w:val="000000"/>
              </w:rPr>
            </w:pPr>
            <w:r>
              <w:rPr>
                <w:color w:val="000000"/>
                <w:sz w:val="24"/>
              </w:rPr>
              <w:t>г. Кимры</w:t>
            </w:r>
          </w:p>
        </w:tc>
        <w:tc>
          <w:tcPr>
            <w:tcW w:w="3107" w:type="dxa"/>
            <w:gridSpan w:val="2"/>
            <w:vAlign w:val="bottom"/>
          </w:tcPr>
          <w:p w:rsidR="005B22EE" w:rsidRPr="003369EE" w:rsidRDefault="005B22EE" w:rsidP="00083660">
            <w:pPr>
              <w:ind w:firstLine="709"/>
              <w:rPr>
                <w:color w:val="000000"/>
              </w:rPr>
            </w:pPr>
          </w:p>
        </w:tc>
      </w:tr>
    </w:tbl>
    <w:p w:rsidR="005B22EE" w:rsidRDefault="005B22EE" w:rsidP="005B22EE">
      <w:pPr>
        <w:ind w:firstLine="709"/>
      </w:pPr>
    </w:p>
    <w:p w:rsidR="005A0B68" w:rsidRDefault="005B22EE" w:rsidP="005B22EE">
      <w:pPr>
        <w:pStyle w:val="a3"/>
        <w:ind w:firstLine="709"/>
        <w:rPr>
          <w:sz w:val="28"/>
          <w:szCs w:val="28"/>
        </w:rPr>
      </w:pPr>
      <w:bookmarkStart w:id="0" w:name="_GoBack"/>
      <w:r w:rsidRPr="00CB5207">
        <w:rPr>
          <w:sz w:val="28"/>
          <w:szCs w:val="28"/>
        </w:rPr>
        <w:t>О вне</w:t>
      </w:r>
      <w:r>
        <w:rPr>
          <w:sz w:val="28"/>
          <w:szCs w:val="28"/>
        </w:rPr>
        <w:t>сении изменения в постановление</w:t>
      </w:r>
    </w:p>
    <w:p w:rsidR="005A0B68" w:rsidRDefault="005B22EE" w:rsidP="005B22EE">
      <w:pPr>
        <w:pStyle w:val="a3"/>
        <w:ind w:firstLine="709"/>
        <w:rPr>
          <w:sz w:val="28"/>
          <w:szCs w:val="28"/>
        </w:rPr>
      </w:pPr>
      <w:r w:rsidRPr="00CB5207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  <w:lang w:val="ru-RU"/>
        </w:rPr>
        <w:t>Кимры</w:t>
      </w:r>
    </w:p>
    <w:p w:rsidR="005A0B68" w:rsidRDefault="005B22EE" w:rsidP="005B22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D3D65">
        <w:rPr>
          <w:sz w:val="28"/>
          <w:szCs w:val="28"/>
          <w:lang w:val="ru-RU"/>
        </w:rPr>
        <w:t>23.05.2023</w:t>
      </w:r>
      <w:r w:rsidRPr="009D3D65">
        <w:rPr>
          <w:sz w:val="28"/>
          <w:szCs w:val="28"/>
        </w:rPr>
        <w:t xml:space="preserve"> № </w:t>
      </w:r>
      <w:r w:rsidRPr="009D3D65">
        <w:rPr>
          <w:sz w:val="28"/>
          <w:szCs w:val="28"/>
          <w:lang w:val="ru-RU"/>
        </w:rPr>
        <w:t>52</w:t>
      </w:r>
      <w:r w:rsidRPr="009D3D65">
        <w:rPr>
          <w:sz w:val="28"/>
          <w:szCs w:val="28"/>
        </w:rPr>
        <w:t>/</w:t>
      </w:r>
      <w:r w:rsidRPr="009D3D65">
        <w:rPr>
          <w:sz w:val="28"/>
          <w:szCs w:val="28"/>
          <w:lang w:val="ru-RU"/>
        </w:rPr>
        <w:t>329-5</w:t>
      </w:r>
    </w:p>
    <w:p w:rsidR="005A0B68" w:rsidRDefault="005B22EE" w:rsidP="005B22EE">
      <w:pPr>
        <w:pStyle w:val="a3"/>
        <w:ind w:firstLine="709"/>
        <w:rPr>
          <w:sz w:val="28"/>
          <w:szCs w:val="28"/>
          <w:lang w:val="ru-RU"/>
        </w:rPr>
      </w:pPr>
      <w:r w:rsidRPr="009D3D65">
        <w:rPr>
          <w:sz w:val="28"/>
          <w:szCs w:val="28"/>
        </w:rPr>
        <w:t>«О форм</w:t>
      </w:r>
      <w:r w:rsidRPr="008D0063">
        <w:rPr>
          <w:sz w:val="28"/>
          <w:szCs w:val="28"/>
        </w:rPr>
        <w:t xml:space="preserve">ировании участковых избирательных комиссий избирательных участков №№ </w:t>
      </w:r>
      <w:r>
        <w:rPr>
          <w:sz w:val="28"/>
          <w:szCs w:val="28"/>
          <w:lang w:val="ru-RU"/>
        </w:rPr>
        <w:t>354 - 375</w:t>
      </w:r>
      <w:r w:rsidRPr="008D0063">
        <w:rPr>
          <w:sz w:val="28"/>
          <w:szCs w:val="28"/>
        </w:rPr>
        <w:t xml:space="preserve"> </w:t>
      </w:r>
      <w:r>
        <w:rPr>
          <w:sz w:val="28"/>
          <w:szCs w:val="28"/>
        </w:rPr>
        <w:t>Кимрского муниципального округа</w:t>
      </w:r>
      <w:r>
        <w:rPr>
          <w:sz w:val="28"/>
          <w:szCs w:val="28"/>
          <w:lang w:val="ru-RU"/>
        </w:rPr>
        <w:t xml:space="preserve"> </w:t>
      </w:r>
      <w:r w:rsidRPr="008D0063">
        <w:rPr>
          <w:sz w:val="28"/>
          <w:szCs w:val="28"/>
        </w:rPr>
        <w:t>Тверской области срока полномочий 2023</w:t>
      </w:r>
      <w:r>
        <w:rPr>
          <w:sz w:val="28"/>
          <w:szCs w:val="28"/>
          <w:lang w:val="ru-RU"/>
        </w:rPr>
        <w:t xml:space="preserve"> - 2028</w:t>
      </w:r>
      <w:r w:rsidRPr="008D0063">
        <w:rPr>
          <w:sz w:val="28"/>
          <w:szCs w:val="28"/>
        </w:rPr>
        <w:t xml:space="preserve"> </w:t>
      </w:r>
      <w:proofErr w:type="spellStart"/>
      <w:r w:rsidRPr="008D0063">
        <w:rPr>
          <w:sz w:val="28"/>
          <w:szCs w:val="28"/>
        </w:rPr>
        <w:t>г.г</w:t>
      </w:r>
      <w:proofErr w:type="spellEnd"/>
      <w:r w:rsidRPr="008D0063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»</w:t>
      </w:r>
    </w:p>
    <w:p w:rsidR="005B22EE" w:rsidRDefault="005B22EE" w:rsidP="005B22EE">
      <w:pPr>
        <w:pStyle w:val="a3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(с изменениями от 22.11.2023 №55/358-5, от 19.02.2024 №63/389-5)</w:t>
      </w:r>
      <w:bookmarkEnd w:id="0"/>
    </w:p>
    <w:p w:rsidR="005B22EE" w:rsidRPr="008D0063" w:rsidRDefault="005B22EE" w:rsidP="005B22EE">
      <w:pPr>
        <w:pStyle w:val="a3"/>
        <w:ind w:firstLine="709"/>
        <w:rPr>
          <w:sz w:val="28"/>
          <w:szCs w:val="28"/>
          <w:lang w:val="ru-RU"/>
        </w:rPr>
      </w:pPr>
    </w:p>
    <w:p w:rsidR="005B22EE" w:rsidRDefault="005B22EE" w:rsidP="005B22EE">
      <w:pPr>
        <w:spacing w:line="348" w:lineRule="auto"/>
        <w:ind w:firstLine="709"/>
        <w:jc w:val="both"/>
        <w:rPr>
          <w:b/>
          <w:szCs w:val="28"/>
        </w:rPr>
      </w:pPr>
      <w:r>
        <w:rPr>
          <w:szCs w:val="28"/>
        </w:rPr>
        <w:t>В связи с изменением фамилии члена участковой избирательной комиссии избирательного участка № 354 Н.С. Царевой</w:t>
      </w:r>
      <w:r w:rsidRPr="00CB5207">
        <w:rPr>
          <w:szCs w:val="28"/>
        </w:rPr>
        <w:t>,</w:t>
      </w:r>
      <w:r>
        <w:rPr>
          <w:szCs w:val="28"/>
        </w:rPr>
        <w:t xml:space="preserve"> </w:t>
      </w:r>
      <w:r w:rsidRPr="004174B2">
        <w:rPr>
          <w:szCs w:val="28"/>
        </w:rPr>
        <w:t xml:space="preserve">в соответствии со статьями 26, 27 </w:t>
      </w:r>
      <w:r w:rsidRPr="004174B2">
        <w:rPr>
          <w:snapToGrid w:val="0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</w:t>
      </w:r>
      <w:r>
        <w:rPr>
          <w:snapToGrid w:val="0"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города Кимры </w:t>
      </w:r>
      <w:r w:rsidRPr="00506AC9">
        <w:rPr>
          <w:b/>
          <w:spacing w:val="30"/>
          <w:szCs w:val="28"/>
        </w:rPr>
        <w:t>постановляет</w:t>
      </w:r>
      <w:r>
        <w:rPr>
          <w:b/>
          <w:szCs w:val="28"/>
        </w:rPr>
        <w:t>:</w:t>
      </w:r>
    </w:p>
    <w:p w:rsidR="005A0B68" w:rsidRDefault="005A0B68" w:rsidP="005A0B68">
      <w:pPr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napToGrid w:val="0"/>
          <w:szCs w:val="28"/>
        </w:rPr>
      </w:pPr>
      <w:r>
        <w:rPr>
          <w:szCs w:val="28"/>
        </w:rPr>
        <w:t xml:space="preserve">Внести в приложение № 1 к </w:t>
      </w:r>
      <w:r w:rsidRPr="005A0B68">
        <w:rPr>
          <w:snapToGrid w:val="0"/>
          <w:szCs w:val="28"/>
        </w:rPr>
        <w:t>постановлени</w:t>
      </w:r>
      <w:r>
        <w:rPr>
          <w:snapToGrid w:val="0"/>
          <w:szCs w:val="28"/>
        </w:rPr>
        <w:t>ю</w:t>
      </w:r>
      <w:r w:rsidRPr="005A0B68">
        <w:rPr>
          <w:snapToGrid w:val="0"/>
          <w:szCs w:val="28"/>
        </w:rPr>
        <w:t xml:space="preserve"> территориальной избирательной комиссии города Кимры от 23.05.2023 № 52/329-5 «О формировании участковых избирательных комиссий избирательных участков №№ 354 - 375 Кимрского муниципального округа Тверской области срока полномочий 2023 - 2028 </w:t>
      </w:r>
      <w:proofErr w:type="spellStart"/>
      <w:r w:rsidRPr="005A0B68">
        <w:rPr>
          <w:snapToGrid w:val="0"/>
          <w:szCs w:val="28"/>
        </w:rPr>
        <w:t>г.г</w:t>
      </w:r>
      <w:proofErr w:type="spellEnd"/>
      <w:r w:rsidRPr="005A0B68">
        <w:rPr>
          <w:snapToGrid w:val="0"/>
          <w:szCs w:val="28"/>
        </w:rPr>
        <w:t xml:space="preserve">.» </w:t>
      </w:r>
      <w:r>
        <w:rPr>
          <w:snapToGrid w:val="0"/>
          <w:szCs w:val="28"/>
        </w:rPr>
        <w:t>следующие изменения:</w:t>
      </w:r>
    </w:p>
    <w:p w:rsidR="005A0B68" w:rsidRPr="005A0B68" w:rsidRDefault="005A0B68" w:rsidP="005A0B68">
      <w:pPr>
        <w:tabs>
          <w:tab w:val="left" w:pos="1134"/>
        </w:tabs>
        <w:spacing w:line="348" w:lineRule="auto"/>
        <w:ind w:left="709"/>
        <w:jc w:val="both"/>
        <w:rPr>
          <w:snapToGrid w:val="0"/>
          <w:szCs w:val="28"/>
        </w:rPr>
      </w:pPr>
      <w:r>
        <w:rPr>
          <w:snapToGrid w:val="0"/>
          <w:szCs w:val="28"/>
        </w:rPr>
        <w:t>в строке № 8 слово «Царева» заменить словом «Потехина».</w:t>
      </w:r>
    </w:p>
    <w:p w:rsidR="005B22EE" w:rsidRPr="005B22EE" w:rsidRDefault="005B22EE" w:rsidP="005B22EE">
      <w:pPr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napToGrid w:val="0"/>
          <w:szCs w:val="28"/>
        </w:rPr>
      </w:pPr>
      <w:r>
        <w:rPr>
          <w:szCs w:val="28"/>
        </w:rPr>
        <w:t>Постановление территориальной избирательной комиссии от 19.02.2024 №63/389-5 «</w:t>
      </w:r>
      <w:r w:rsidRPr="00CB5207">
        <w:rPr>
          <w:szCs w:val="28"/>
        </w:rPr>
        <w:t>О вне</w:t>
      </w:r>
      <w:r>
        <w:rPr>
          <w:szCs w:val="28"/>
        </w:rPr>
        <w:t>сении изменения в приложение № 1</w:t>
      </w:r>
      <w:r w:rsidRPr="00CB5207">
        <w:rPr>
          <w:szCs w:val="28"/>
        </w:rPr>
        <w:t xml:space="preserve"> к постановлению территориальной избирательной комиссии </w:t>
      </w:r>
      <w:r>
        <w:rPr>
          <w:szCs w:val="28"/>
        </w:rPr>
        <w:t xml:space="preserve">города Кимры от </w:t>
      </w:r>
      <w:r w:rsidRPr="009D3D65">
        <w:rPr>
          <w:szCs w:val="28"/>
        </w:rPr>
        <w:t>23.05.2023 № 52/329-5 «О форм</w:t>
      </w:r>
      <w:r w:rsidRPr="008D0063">
        <w:rPr>
          <w:szCs w:val="28"/>
        </w:rPr>
        <w:t xml:space="preserve">ировании участковых избирательных комиссий избирательных участков №№ </w:t>
      </w:r>
      <w:r>
        <w:rPr>
          <w:szCs w:val="28"/>
        </w:rPr>
        <w:t>354 - 375</w:t>
      </w:r>
      <w:r w:rsidRPr="008D0063">
        <w:rPr>
          <w:szCs w:val="28"/>
        </w:rPr>
        <w:t xml:space="preserve"> </w:t>
      </w:r>
      <w:r>
        <w:rPr>
          <w:szCs w:val="28"/>
        </w:rPr>
        <w:t xml:space="preserve">Кимрского муниципального округа </w:t>
      </w:r>
      <w:r w:rsidRPr="008D0063">
        <w:rPr>
          <w:szCs w:val="28"/>
        </w:rPr>
        <w:t>Тверской области срока полномочий 2023</w:t>
      </w:r>
      <w:r>
        <w:rPr>
          <w:szCs w:val="28"/>
        </w:rPr>
        <w:t xml:space="preserve"> - 2028</w:t>
      </w:r>
      <w:r w:rsidRPr="008D0063">
        <w:rPr>
          <w:szCs w:val="28"/>
        </w:rPr>
        <w:t xml:space="preserve"> </w:t>
      </w:r>
      <w:proofErr w:type="spellStart"/>
      <w:r w:rsidRPr="008D0063">
        <w:rPr>
          <w:szCs w:val="28"/>
        </w:rPr>
        <w:t>г.г</w:t>
      </w:r>
      <w:proofErr w:type="spellEnd"/>
      <w:r w:rsidRPr="008D0063">
        <w:rPr>
          <w:szCs w:val="28"/>
        </w:rPr>
        <w:t>.</w:t>
      </w:r>
      <w:r>
        <w:rPr>
          <w:szCs w:val="28"/>
        </w:rPr>
        <w:t xml:space="preserve">»» </w:t>
      </w:r>
      <w:r w:rsidR="002F4C5B">
        <w:rPr>
          <w:szCs w:val="28"/>
        </w:rPr>
        <w:t>признать</w:t>
      </w:r>
      <w:r>
        <w:rPr>
          <w:szCs w:val="28"/>
        </w:rPr>
        <w:t xml:space="preserve"> утратившим силу с 11.03.2025.</w:t>
      </w:r>
    </w:p>
    <w:p w:rsidR="005B22EE" w:rsidRPr="00E63439" w:rsidRDefault="005B22EE" w:rsidP="005B22EE">
      <w:pPr>
        <w:numPr>
          <w:ilvl w:val="0"/>
          <w:numId w:val="1"/>
        </w:numPr>
        <w:tabs>
          <w:tab w:val="left" w:pos="1134"/>
        </w:tabs>
        <w:spacing w:line="348" w:lineRule="auto"/>
        <w:ind w:left="0" w:firstLine="709"/>
        <w:jc w:val="both"/>
        <w:rPr>
          <w:snapToGrid w:val="0"/>
          <w:szCs w:val="28"/>
        </w:rPr>
      </w:pPr>
      <w:r w:rsidRPr="00C93449">
        <w:rPr>
          <w:szCs w:val="28"/>
        </w:rPr>
        <w:lastRenderedPageBreak/>
        <w:t xml:space="preserve">Разместить настоящее постановление </w:t>
      </w:r>
      <w:r>
        <w:rPr>
          <w:szCs w:val="28"/>
        </w:rPr>
        <w:t>на сайте</w:t>
      </w:r>
      <w:r w:rsidRPr="00C93449">
        <w:rPr>
          <w:szCs w:val="28"/>
        </w:rPr>
        <w:t xml:space="preserve"> территориальной избирательной комиссии </w:t>
      </w:r>
      <w:r>
        <w:rPr>
          <w:szCs w:val="28"/>
        </w:rPr>
        <w:t>города Кимры</w:t>
      </w:r>
      <w:r w:rsidRPr="00C93449">
        <w:rPr>
          <w:szCs w:val="28"/>
        </w:rPr>
        <w:t xml:space="preserve"> в информационно-коммуникационной сети «Интернет».</w:t>
      </w:r>
    </w:p>
    <w:p w:rsidR="005B22EE" w:rsidRPr="006A3284" w:rsidRDefault="005B22EE" w:rsidP="005B22EE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48" w:lineRule="auto"/>
        <w:ind w:left="0" w:firstLine="709"/>
        <w:jc w:val="both"/>
        <w:rPr>
          <w:snapToGrid w:val="0"/>
          <w:szCs w:val="28"/>
        </w:rPr>
      </w:pPr>
      <w:r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>
        <w:rPr>
          <w:szCs w:val="28"/>
        </w:rPr>
        <w:t xml:space="preserve">города Кимры </w:t>
      </w:r>
      <w:proofErr w:type="spellStart"/>
      <w:r w:rsidR="003F689D">
        <w:rPr>
          <w:bCs/>
          <w:iCs/>
          <w:szCs w:val="28"/>
        </w:rPr>
        <w:t>Т.</w:t>
      </w:r>
      <w:r>
        <w:rPr>
          <w:bCs/>
          <w:iCs/>
          <w:szCs w:val="28"/>
        </w:rPr>
        <w:t>Е.Леонову</w:t>
      </w:r>
      <w:proofErr w:type="spellEnd"/>
      <w:r w:rsidRPr="008D1EDE">
        <w:rPr>
          <w:bCs/>
          <w:iCs/>
          <w:szCs w:val="28"/>
        </w:rPr>
        <w:t>.</w:t>
      </w:r>
    </w:p>
    <w:tbl>
      <w:tblPr>
        <w:tblW w:w="9248" w:type="dxa"/>
        <w:tblLook w:val="04A0" w:firstRow="1" w:lastRow="0" w:firstColumn="1" w:lastColumn="0" w:noHBand="0" w:noVBand="1"/>
      </w:tblPr>
      <w:tblGrid>
        <w:gridCol w:w="5386"/>
        <w:gridCol w:w="3862"/>
      </w:tblGrid>
      <w:tr w:rsidR="005B22EE" w:rsidRPr="002C7FA0" w:rsidTr="00083660">
        <w:tc>
          <w:tcPr>
            <w:tcW w:w="5386" w:type="dxa"/>
            <w:vAlign w:val="center"/>
            <w:hideMark/>
          </w:tcPr>
          <w:p w:rsidR="005B22EE" w:rsidRPr="002C7FA0" w:rsidRDefault="005B22EE" w:rsidP="00083660">
            <w:pPr>
              <w:ind w:firstLine="34"/>
              <w:rPr>
                <w:szCs w:val="28"/>
              </w:rPr>
            </w:pPr>
            <w:r w:rsidRPr="002C7FA0">
              <w:rPr>
                <w:szCs w:val="28"/>
              </w:rPr>
              <w:t>Председатель</w:t>
            </w:r>
            <w:r w:rsidRPr="002C7FA0">
              <w:rPr>
                <w:szCs w:val="28"/>
              </w:rPr>
              <w:br/>
              <w:t xml:space="preserve">территориальной избирательной комиссии города </w:t>
            </w:r>
            <w:r>
              <w:rPr>
                <w:szCs w:val="28"/>
              </w:rPr>
              <w:t>Кимры</w:t>
            </w:r>
          </w:p>
        </w:tc>
        <w:tc>
          <w:tcPr>
            <w:tcW w:w="3862" w:type="dxa"/>
            <w:vAlign w:val="bottom"/>
            <w:hideMark/>
          </w:tcPr>
          <w:p w:rsidR="005B22EE" w:rsidRPr="002C7FA0" w:rsidRDefault="005B22EE" w:rsidP="00083660">
            <w:pPr>
              <w:keepNext/>
              <w:ind w:firstLine="34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Т.Е. Леонова</w:t>
            </w:r>
          </w:p>
        </w:tc>
      </w:tr>
      <w:tr w:rsidR="005B22EE" w:rsidRPr="002C7FA0" w:rsidTr="00083660">
        <w:tc>
          <w:tcPr>
            <w:tcW w:w="5386" w:type="dxa"/>
            <w:vAlign w:val="center"/>
          </w:tcPr>
          <w:p w:rsidR="005B22EE" w:rsidRPr="002C7FA0" w:rsidRDefault="005B22EE" w:rsidP="00083660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3862" w:type="dxa"/>
            <w:vAlign w:val="bottom"/>
          </w:tcPr>
          <w:p w:rsidR="005B22EE" w:rsidRPr="002C7FA0" w:rsidRDefault="005B22EE" w:rsidP="00083660">
            <w:pPr>
              <w:keepNext/>
              <w:ind w:firstLine="34"/>
              <w:jc w:val="right"/>
              <w:outlineLvl w:val="1"/>
              <w:rPr>
                <w:sz w:val="16"/>
                <w:szCs w:val="16"/>
              </w:rPr>
            </w:pPr>
          </w:p>
        </w:tc>
      </w:tr>
      <w:tr w:rsidR="005B22EE" w:rsidRPr="002C7FA0" w:rsidTr="00083660">
        <w:tc>
          <w:tcPr>
            <w:tcW w:w="5386" w:type="dxa"/>
            <w:vAlign w:val="center"/>
            <w:hideMark/>
          </w:tcPr>
          <w:p w:rsidR="005B22EE" w:rsidRPr="002C7FA0" w:rsidRDefault="005B22EE" w:rsidP="00083660">
            <w:pPr>
              <w:ind w:firstLine="34"/>
              <w:rPr>
                <w:szCs w:val="28"/>
              </w:rPr>
            </w:pPr>
            <w:r w:rsidRPr="002C7FA0">
              <w:rPr>
                <w:szCs w:val="28"/>
              </w:rPr>
              <w:t>Секретарь</w:t>
            </w:r>
            <w:r w:rsidRPr="002C7FA0">
              <w:rPr>
                <w:szCs w:val="28"/>
              </w:rPr>
              <w:br/>
              <w:t xml:space="preserve">территориальной избирательной комиссии города </w:t>
            </w:r>
            <w:r>
              <w:rPr>
                <w:szCs w:val="28"/>
              </w:rPr>
              <w:t>Кимры</w:t>
            </w:r>
          </w:p>
        </w:tc>
        <w:tc>
          <w:tcPr>
            <w:tcW w:w="3862" w:type="dxa"/>
            <w:vAlign w:val="bottom"/>
            <w:hideMark/>
          </w:tcPr>
          <w:p w:rsidR="005B22EE" w:rsidRPr="002C7FA0" w:rsidRDefault="005B22EE" w:rsidP="00083660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Е.В. Виноградова</w:t>
            </w:r>
          </w:p>
        </w:tc>
      </w:tr>
    </w:tbl>
    <w:p w:rsidR="00D56113" w:rsidRDefault="00D56113"/>
    <w:sectPr w:rsidR="00D5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EE"/>
    <w:rsid w:val="00077805"/>
    <w:rsid w:val="002F4C5B"/>
    <w:rsid w:val="003F689D"/>
    <w:rsid w:val="005A0B68"/>
    <w:rsid w:val="005B22EE"/>
    <w:rsid w:val="00D56113"/>
    <w:rsid w:val="00FB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BB23"/>
  <w15:chartTrackingRefBased/>
  <w15:docId w15:val="{E2E3EF38-E294-42E3-B416-6A469762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B22EE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unhideWhenUsed/>
    <w:rsid w:val="005B22EE"/>
    <w:rPr>
      <w:b/>
      <w:bCs/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5B22EE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778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8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2025-03-11T13:20:00Z</cp:lastPrinted>
  <dcterms:created xsi:type="dcterms:W3CDTF">2025-03-12T06:04:00Z</dcterms:created>
  <dcterms:modified xsi:type="dcterms:W3CDTF">2025-03-12T06:05:00Z</dcterms:modified>
</cp:coreProperties>
</file>