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792328" w:rsidP="00D61A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16 </w:t>
            </w:r>
            <w:r w:rsidR="00D61A90">
              <w:rPr>
                <w:b/>
                <w:szCs w:val="28"/>
              </w:rPr>
              <w:t>февраля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</w:t>
            </w:r>
            <w:r w:rsidR="00D61A90">
              <w:rPr>
                <w:b/>
                <w:szCs w:val="28"/>
              </w:rPr>
              <w:t>4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D61A9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D61A90">
              <w:rPr>
                <w:b/>
                <w:szCs w:val="28"/>
              </w:rPr>
              <w:t>62/377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D61A90">
        <w:rPr>
          <w:b/>
          <w:szCs w:val="28"/>
        </w:rPr>
        <w:t>362 Кимрского муниципального округа Рычкова И.Б.</w:t>
      </w:r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D61A90">
        <w:rPr>
          <w:szCs w:val="28"/>
        </w:rPr>
        <w:t>362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Кимрского муниципального округа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И.Б.</w:t>
      </w:r>
      <w:r w:rsidRPr="006F5090">
        <w:rPr>
          <w:szCs w:val="28"/>
        </w:rPr>
        <w:t xml:space="preserve"> </w:t>
      </w:r>
      <w:r w:rsidR="00D61A90">
        <w:rPr>
          <w:szCs w:val="28"/>
        </w:rPr>
        <w:t xml:space="preserve">Рычкова </w:t>
      </w:r>
      <w:r w:rsidRPr="006F5090">
        <w:rPr>
          <w:szCs w:val="28"/>
        </w:rPr>
        <w:t xml:space="preserve">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</w:t>
      </w:r>
      <w:r w:rsidR="00D61A90">
        <w:rPr>
          <w:szCs w:val="28"/>
        </w:rPr>
        <w:t>23</w:t>
      </w:r>
      <w:r w:rsidRPr="006F5090">
        <w:rPr>
          <w:szCs w:val="28"/>
        </w:rPr>
        <w:t>-20</w:t>
      </w:r>
      <w:r w:rsidR="00D61A90">
        <w:rPr>
          <w:szCs w:val="28"/>
        </w:rPr>
        <w:t>28</w:t>
      </w:r>
      <w:r w:rsidRPr="006F5090">
        <w:rPr>
          <w:szCs w:val="28"/>
        </w:rPr>
        <w:t xml:space="preserve">г.г.,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0D6027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D61A90">
        <w:rPr>
          <w:szCs w:val="28"/>
        </w:rPr>
        <w:t>362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Кимрского муниципального округа И.Б. Рычкова</w:t>
      </w:r>
      <w:r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="00D61A90">
        <w:rPr>
          <w:szCs w:val="28"/>
        </w:rPr>
        <w:t>И.Б. Рычкова</w:t>
      </w:r>
      <w:r w:rsidRPr="006F5090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0D6027">
        <w:rPr>
          <w:szCs w:val="28"/>
        </w:rPr>
        <w:t>ьной комиссии города Кимры Т.Е.</w:t>
      </w:r>
      <w:r w:rsidRPr="006F5090">
        <w:rPr>
          <w:szCs w:val="28"/>
        </w:rPr>
        <w:t>Леонову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A72D4E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bookmarkStart w:id="0" w:name="_GoBack"/>
            <w:bookmarkEnd w:id="0"/>
            <w:proofErr w:type="spellStart"/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  <w:proofErr w:type="spellEnd"/>
          </w:p>
        </w:tc>
      </w:tr>
    </w:tbl>
    <w:p w:rsidR="004904F0" w:rsidRPr="000D6027" w:rsidRDefault="004904F0" w:rsidP="000D6027">
      <w:pPr>
        <w:rPr>
          <w:sz w:val="2"/>
          <w:szCs w:val="2"/>
        </w:rPr>
      </w:pPr>
    </w:p>
    <w:sectPr w:rsidR="004904F0" w:rsidRPr="000D6027" w:rsidSect="000D6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D6027"/>
    <w:rsid w:val="00121D4C"/>
    <w:rsid w:val="00332D27"/>
    <w:rsid w:val="003A7015"/>
    <w:rsid w:val="004904F0"/>
    <w:rsid w:val="00583DD5"/>
    <w:rsid w:val="00612C3B"/>
    <w:rsid w:val="006A26F6"/>
    <w:rsid w:val="006F5090"/>
    <w:rsid w:val="006F688C"/>
    <w:rsid w:val="00771450"/>
    <w:rsid w:val="007839B3"/>
    <w:rsid w:val="00785038"/>
    <w:rsid w:val="00792328"/>
    <w:rsid w:val="00A72D4E"/>
    <w:rsid w:val="00AB31A8"/>
    <w:rsid w:val="00AD6E0B"/>
    <w:rsid w:val="00AF1B4D"/>
    <w:rsid w:val="00B61382"/>
    <w:rsid w:val="00BA6D1A"/>
    <w:rsid w:val="00BD77B7"/>
    <w:rsid w:val="00D61A90"/>
    <w:rsid w:val="00E71963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42FD"/>
  <w15:docId w15:val="{1E3F0BE2-FE9F-4A43-9A10-8FA224B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2024-02-16T12:19:00Z</cp:lastPrinted>
  <dcterms:created xsi:type="dcterms:W3CDTF">2024-02-16T11:53:00Z</dcterms:created>
  <dcterms:modified xsi:type="dcterms:W3CDTF">2024-02-16T12:19:00Z</dcterms:modified>
</cp:coreProperties>
</file>