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97" w:rsidRPr="00505197" w:rsidRDefault="00505197" w:rsidP="008A79E3">
      <w:pPr>
        <w:pStyle w:val="2"/>
        <w:spacing w:before="0"/>
        <w:ind w:firstLine="0"/>
        <w:jc w:val="center"/>
        <w:rPr>
          <w:rFonts w:ascii="Times New Roman" w:hAnsi="Times New Roman"/>
          <w:i/>
          <w:color w:val="auto"/>
          <w:sz w:val="32"/>
          <w:szCs w:val="32"/>
        </w:rPr>
      </w:pPr>
      <w:r w:rsidRPr="00505197">
        <w:rPr>
          <w:rFonts w:ascii="Times New Roman" w:hAnsi="Times New Roman"/>
          <w:color w:val="auto"/>
          <w:sz w:val="32"/>
          <w:szCs w:val="32"/>
        </w:rPr>
        <w:t>ТЕРРИТОРИАЛЬНАЯ ИЗБИРАТЕЛЬНАЯ КОМИССИЯ</w:t>
      </w:r>
    </w:p>
    <w:p w:rsidR="00505197" w:rsidRPr="00D638A1" w:rsidRDefault="00505197" w:rsidP="008A79E3">
      <w:pPr>
        <w:pStyle w:val="2"/>
        <w:spacing w:before="0"/>
        <w:ind w:firstLine="0"/>
        <w:jc w:val="center"/>
        <w:rPr>
          <w:rFonts w:ascii="Times New Roman" w:hAnsi="Times New Roman"/>
          <w:i/>
          <w:sz w:val="32"/>
          <w:szCs w:val="32"/>
        </w:rPr>
      </w:pPr>
      <w:r w:rsidRPr="00505197">
        <w:rPr>
          <w:rFonts w:ascii="Times New Roman" w:hAnsi="Times New Roman"/>
          <w:color w:val="auto"/>
          <w:sz w:val="32"/>
          <w:szCs w:val="32"/>
        </w:rPr>
        <w:t>ГОРОДА КИМРЫ</w:t>
      </w:r>
    </w:p>
    <w:p w:rsidR="00505197" w:rsidRPr="00D638A1" w:rsidRDefault="00505197" w:rsidP="008A79E3">
      <w:pPr>
        <w:ind w:firstLine="0"/>
      </w:pPr>
    </w:p>
    <w:p w:rsidR="00505197" w:rsidRPr="00D638A1" w:rsidRDefault="00505197" w:rsidP="008A79E3">
      <w:pPr>
        <w:ind w:firstLine="0"/>
        <w:jc w:val="center"/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05197" w:rsidRPr="00163C3D" w:rsidTr="00ED7AB0">
        <w:trPr>
          <w:trHeight w:val="295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197" w:rsidRPr="004A5B5A" w:rsidRDefault="00BB3263" w:rsidP="002F02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08.08</w:t>
            </w:r>
            <w:r w:rsidR="00F900D7">
              <w:rPr>
                <w:b/>
                <w:szCs w:val="28"/>
              </w:rPr>
              <w:t>.</w:t>
            </w:r>
            <w:r w:rsidR="00505197" w:rsidRPr="004A5B5A">
              <w:rPr>
                <w:b/>
                <w:szCs w:val="28"/>
              </w:rPr>
              <w:t>20</w:t>
            </w:r>
            <w:r w:rsidR="00D34704">
              <w:rPr>
                <w:b/>
                <w:szCs w:val="28"/>
              </w:rPr>
              <w:t>22</w:t>
            </w:r>
            <w:r w:rsidR="00505197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05197" w:rsidRPr="004A5B5A" w:rsidRDefault="00505197" w:rsidP="002F02CA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197" w:rsidRPr="004A5B5A" w:rsidRDefault="00505197" w:rsidP="00BB3263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BB3263">
              <w:rPr>
                <w:b/>
                <w:szCs w:val="28"/>
              </w:rPr>
              <w:t>36</w:t>
            </w:r>
            <w:r w:rsidRPr="006E1CE7">
              <w:rPr>
                <w:b/>
                <w:szCs w:val="28"/>
              </w:rPr>
              <w:t>/</w:t>
            </w:r>
            <w:r w:rsidR="00D750BC">
              <w:rPr>
                <w:b/>
                <w:szCs w:val="28"/>
              </w:rPr>
              <w:t>214</w:t>
            </w:r>
            <w:r w:rsidRPr="006E1CE7">
              <w:rPr>
                <w:b/>
                <w:szCs w:val="28"/>
              </w:rPr>
              <w:t>-</w:t>
            </w:r>
            <w:r w:rsidR="00F900D7" w:rsidRPr="006E1CE7">
              <w:rPr>
                <w:b/>
                <w:szCs w:val="28"/>
              </w:rPr>
              <w:t>5</w:t>
            </w:r>
          </w:p>
        </w:tc>
      </w:tr>
      <w:tr w:rsidR="00505197" w:rsidRPr="00D638A1" w:rsidTr="002F02CA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197" w:rsidRPr="004A5B5A" w:rsidRDefault="00505197" w:rsidP="00ED7AB0">
            <w:pPr>
              <w:spacing w:after="0"/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05197" w:rsidRPr="008A79E3" w:rsidRDefault="00505197" w:rsidP="00ED7AB0">
            <w:pPr>
              <w:spacing w:after="0"/>
              <w:rPr>
                <w:bCs/>
                <w:sz w:val="24"/>
              </w:rPr>
            </w:pPr>
            <w:r w:rsidRPr="008A79E3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197" w:rsidRPr="004A5B5A" w:rsidRDefault="00505197" w:rsidP="00ED7AB0">
            <w:pPr>
              <w:spacing w:after="0"/>
              <w:jc w:val="right"/>
              <w:rPr>
                <w:szCs w:val="28"/>
              </w:rPr>
            </w:pPr>
          </w:p>
        </w:tc>
      </w:tr>
    </w:tbl>
    <w:p w:rsidR="00EA3474" w:rsidRDefault="00AF2E6B" w:rsidP="00ED7AB0">
      <w:pPr>
        <w:spacing w:after="0"/>
        <w:jc w:val="center"/>
        <w:rPr>
          <w:b/>
          <w:bCs/>
          <w:szCs w:val="28"/>
        </w:rPr>
      </w:pPr>
      <w:r w:rsidRPr="00750CCA">
        <w:rPr>
          <w:b/>
          <w:szCs w:val="28"/>
        </w:rPr>
        <w:t xml:space="preserve">О </w:t>
      </w:r>
      <w:r>
        <w:rPr>
          <w:b/>
          <w:szCs w:val="28"/>
        </w:rPr>
        <w:t>предложении кандидатур</w:t>
      </w:r>
      <w:r w:rsidRPr="00750CCA">
        <w:rPr>
          <w:b/>
          <w:szCs w:val="28"/>
        </w:rPr>
        <w:t xml:space="preserve"> для </w:t>
      </w:r>
      <w:r w:rsidR="00E170DC">
        <w:rPr>
          <w:b/>
          <w:szCs w:val="28"/>
        </w:rPr>
        <w:t xml:space="preserve">дополнительного </w:t>
      </w:r>
      <w:r w:rsidRPr="00750CCA">
        <w:rPr>
          <w:b/>
          <w:szCs w:val="28"/>
        </w:rPr>
        <w:t xml:space="preserve">зачисления в </w:t>
      </w:r>
      <w:r w:rsidRPr="00750CCA">
        <w:rPr>
          <w:b/>
          <w:bCs/>
          <w:szCs w:val="28"/>
        </w:rPr>
        <w:t>резерв составов участковых комиссий</w:t>
      </w:r>
      <w:r w:rsidR="00ED7AB0">
        <w:rPr>
          <w:b/>
          <w:bCs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города Кимры </w:t>
      </w:r>
      <w:r>
        <w:rPr>
          <w:b/>
          <w:bCs/>
          <w:szCs w:val="28"/>
        </w:rPr>
        <w:t>Тверской области</w:t>
      </w:r>
    </w:p>
    <w:p w:rsidR="008A79E3" w:rsidRPr="00ED7AB0" w:rsidRDefault="008A79E3" w:rsidP="00ED7AB0">
      <w:pPr>
        <w:spacing w:after="0"/>
        <w:jc w:val="center"/>
        <w:rPr>
          <w:b/>
          <w:szCs w:val="28"/>
        </w:rPr>
      </w:pPr>
    </w:p>
    <w:p w:rsidR="00F900D7" w:rsidRPr="001C6455" w:rsidRDefault="00F900D7" w:rsidP="00EA3474">
      <w:pPr>
        <w:spacing w:after="0" w:line="360" w:lineRule="auto"/>
        <w:ind w:firstLine="709"/>
        <w:rPr>
          <w:szCs w:val="28"/>
        </w:rPr>
      </w:pPr>
      <w:r w:rsidRPr="001C6455">
        <w:rPr>
          <w:bCs/>
          <w:szCs w:val="28"/>
        </w:rPr>
        <w:t xml:space="preserve">На основании пункта 9 статьи 26 </w:t>
      </w:r>
      <w:r w:rsidRPr="001C6455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пункта 10 статьи 22 Избирательного кодекса Тверской области от 0</w:t>
      </w:r>
      <w:r>
        <w:rPr>
          <w:szCs w:val="28"/>
        </w:rPr>
        <w:t>7.04.2003 №20-ЗО, постановлений</w:t>
      </w:r>
      <w:r w:rsidRPr="001C6455">
        <w:rPr>
          <w:szCs w:val="28"/>
        </w:rPr>
        <w:t xml:space="preserve"> избирательной комиссии Тверской области от 17.01.2013 №82/781-5 «О структуре резерва составов участковых комиссий Тверской области»</w:t>
      </w:r>
      <w:r w:rsidR="00700188" w:rsidRPr="007B319D">
        <w:rPr>
          <w:szCs w:val="28"/>
        </w:rPr>
        <w:t xml:space="preserve">(с изменениями, внесенными постановлениями от 03.08.2020 №197/2598-6, от 12.02.2021 № 213/2789-6, </w:t>
      </w:r>
      <w:r w:rsidR="00700188">
        <w:rPr>
          <w:color w:val="000000"/>
          <w:szCs w:val="28"/>
        </w:rPr>
        <w:t>от 10.07.2021 № </w:t>
      </w:r>
      <w:r w:rsidR="00700188" w:rsidRPr="007B319D">
        <w:rPr>
          <w:color w:val="000000"/>
          <w:szCs w:val="28"/>
        </w:rPr>
        <w:t>9/117-7</w:t>
      </w:r>
      <w:r w:rsidR="00700188" w:rsidRPr="007B319D">
        <w:rPr>
          <w:szCs w:val="28"/>
        </w:rPr>
        <w:t>)</w:t>
      </w:r>
      <w:r>
        <w:rPr>
          <w:szCs w:val="28"/>
        </w:rPr>
        <w:t xml:space="preserve"> и от </w:t>
      </w:r>
      <w:r w:rsidR="003B4216">
        <w:rPr>
          <w:szCs w:val="28"/>
        </w:rPr>
        <w:t>08</w:t>
      </w:r>
      <w:r w:rsidR="00700188" w:rsidRPr="00700188">
        <w:rPr>
          <w:szCs w:val="28"/>
        </w:rPr>
        <w:t>.</w:t>
      </w:r>
      <w:r w:rsidR="003B4216">
        <w:rPr>
          <w:szCs w:val="28"/>
        </w:rPr>
        <w:t>07</w:t>
      </w:r>
      <w:r w:rsidR="00700188" w:rsidRPr="00700188">
        <w:rPr>
          <w:szCs w:val="28"/>
        </w:rPr>
        <w:t>.2022</w:t>
      </w:r>
      <w:r w:rsidR="00D750BC">
        <w:rPr>
          <w:szCs w:val="28"/>
        </w:rPr>
        <w:t xml:space="preserve"> </w:t>
      </w:r>
      <w:r w:rsidR="00700188">
        <w:rPr>
          <w:color w:val="000000"/>
          <w:szCs w:val="28"/>
        </w:rPr>
        <w:t>№</w:t>
      </w:r>
      <w:r w:rsidR="003B4216" w:rsidRPr="003000DF">
        <w:rPr>
          <w:color w:val="000000"/>
          <w:szCs w:val="28"/>
        </w:rPr>
        <w:t>70/861-7</w:t>
      </w:r>
      <w:r w:rsidR="003B4216">
        <w:rPr>
          <w:color w:val="000000"/>
          <w:szCs w:val="28"/>
        </w:rPr>
        <w:t xml:space="preserve"> </w:t>
      </w:r>
      <w:r>
        <w:rPr>
          <w:szCs w:val="28"/>
        </w:rPr>
        <w:t>«</w:t>
      </w:r>
      <w:r w:rsidRPr="00D9732D">
        <w:rPr>
          <w:szCs w:val="28"/>
        </w:rPr>
        <w:t>О сборе предложений для дополнительного зачисления в резерв составов участковых комиссий Тверской области</w:t>
      </w:r>
      <w:r>
        <w:rPr>
          <w:szCs w:val="28"/>
        </w:rPr>
        <w:t>»</w:t>
      </w:r>
      <w:r w:rsidRPr="001C6455">
        <w:rPr>
          <w:szCs w:val="28"/>
        </w:rPr>
        <w:t xml:space="preserve"> территориальная избирательная к</w:t>
      </w:r>
      <w:r>
        <w:rPr>
          <w:szCs w:val="28"/>
        </w:rPr>
        <w:t xml:space="preserve">омиссия города Кимры </w:t>
      </w:r>
      <w:r w:rsidRPr="001C6455">
        <w:rPr>
          <w:b/>
          <w:spacing w:val="30"/>
          <w:szCs w:val="28"/>
        </w:rPr>
        <w:t>постановляет</w:t>
      </w:r>
      <w:r w:rsidRPr="001C6455">
        <w:rPr>
          <w:szCs w:val="28"/>
        </w:rPr>
        <w:t>:</w:t>
      </w:r>
    </w:p>
    <w:p w:rsidR="00F900D7" w:rsidRPr="001C6455" w:rsidRDefault="00F900D7" w:rsidP="008A79E3">
      <w:pPr>
        <w:widowControl w:val="0"/>
        <w:numPr>
          <w:ilvl w:val="0"/>
          <w:numId w:val="2"/>
        </w:numPr>
        <w:tabs>
          <w:tab w:val="clear" w:pos="1211"/>
          <w:tab w:val="num" w:pos="0"/>
          <w:tab w:val="num" w:pos="720"/>
        </w:tabs>
        <w:spacing w:after="0" w:line="360" w:lineRule="auto"/>
        <w:ind w:left="0" w:firstLine="709"/>
        <w:rPr>
          <w:bCs/>
          <w:szCs w:val="28"/>
        </w:rPr>
      </w:pPr>
      <w:r w:rsidRPr="001C6455">
        <w:rPr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 w:rsidRPr="001C6455">
        <w:rPr>
          <w:bCs/>
          <w:szCs w:val="28"/>
        </w:rPr>
        <w:t xml:space="preserve">резерв составов участковых комиссий </w:t>
      </w:r>
      <w:r w:rsidR="00D750BC">
        <w:rPr>
          <w:bCs/>
          <w:szCs w:val="28"/>
        </w:rPr>
        <w:t xml:space="preserve">Кимрского </w:t>
      </w:r>
      <w:r>
        <w:rPr>
          <w:bCs/>
          <w:szCs w:val="28"/>
        </w:rPr>
        <w:t xml:space="preserve">муниципального </w:t>
      </w:r>
      <w:r w:rsidR="00D750BC">
        <w:rPr>
          <w:bCs/>
          <w:szCs w:val="28"/>
        </w:rPr>
        <w:t>округа</w:t>
      </w:r>
      <w:r w:rsidR="00DA7342">
        <w:rPr>
          <w:bCs/>
          <w:szCs w:val="28"/>
        </w:rPr>
        <w:t xml:space="preserve"> (приложени</w:t>
      </w:r>
      <w:r w:rsidR="00D750BC">
        <w:rPr>
          <w:bCs/>
          <w:szCs w:val="28"/>
        </w:rPr>
        <w:t>е).</w:t>
      </w:r>
    </w:p>
    <w:p w:rsidR="00F900D7" w:rsidRPr="001C6455" w:rsidRDefault="00F900D7" w:rsidP="008A79E3">
      <w:pPr>
        <w:widowControl w:val="0"/>
        <w:numPr>
          <w:ilvl w:val="0"/>
          <w:numId w:val="2"/>
        </w:numPr>
        <w:tabs>
          <w:tab w:val="clear" w:pos="1211"/>
          <w:tab w:val="num" w:pos="0"/>
          <w:tab w:val="num" w:pos="720"/>
        </w:tabs>
        <w:spacing w:after="0" w:line="360" w:lineRule="auto"/>
        <w:ind w:left="0" w:firstLine="709"/>
        <w:rPr>
          <w:bCs/>
          <w:szCs w:val="28"/>
        </w:rPr>
      </w:pPr>
      <w:r w:rsidRPr="001C6455">
        <w:rPr>
          <w:bCs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D750BC">
        <w:rPr>
          <w:bCs/>
          <w:szCs w:val="28"/>
        </w:rPr>
        <w:t>16 августа</w:t>
      </w:r>
      <w:r w:rsidR="00D34704">
        <w:rPr>
          <w:bCs/>
          <w:szCs w:val="28"/>
        </w:rPr>
        <w:t xml:space="preserve"> 2022</w:t>
      </w:r>
      <w:r w:rsidRPr="001C6455">
        <w:rPr>
          <w:bCs/>
          <w:szCs w:val="28"/>
        </w:rPr>
        <w:t xml:space="preserve"> года.</w:t>
      </w:r>
    </w:p>
    <w:p w:rsidR="006E1CE7" w:rsidRDefault="00F900D7" w:rsidP="008A79E3">
      <w:pPr>
        <w:widowControl w:val="0"/>
        <w:numPr>
          <w:ilvl w:val="0"/>
          <w:numId w:val="2"/>
        </w:numPr>
        <w:tabs>
          <w:tab w:val="clear" w:pos="1211"/>
          <w:tab w:val="num" w:pos="0"/>
          <w:tab w:val="num" w:pos="720"/>
        </w:tabs>
        <w:spacing w:after="0" w:line="360" w:lineRule="auto"/>
        <w:ind w:left="0" w:firstLine="709"/>
        <w:rPr>
          <w:bCs/>
          <w:szCs w:val="28"/>
        </w:rPr>
      </w:pPr>
      <w:r w:rsidRPr="001C6455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Cs w:val="28"/>
        </w:rPr>
        <w:t>города Кимры</w:t>
      </w:r>
      <w:r w:rsidRPr="001C6455">
        <w:rPr>
          <w:szCs w:val="28"/>
        </w:rPr>
        <w:t xml:space="preserve"> в информационно-</w:t>
      </w:r>
      <w:r w:rsidRPr="001C6455">
        <w:rPr>
          <w:szCs w:val="28"/>
        </w:rPr>
        <w:lastRenderedPageBreak/>
        <w:t>телекоммуникационной сети «Интернет».</w:t>
      </w:r>
    </w:p>
    <w:p w:rsidR="00F900D7" w:rsidRPr="006E1CE7" w:rsidRDefault="00F900D7" w:rsidP="008A79E3">
      <w:pPr>
        <w:widowControl w:val="0"/>
        <w:numPr>
          <w:ilvl w:val="0"/>
          <w:numId w:val="2"/>
        </w:numPr>
        <w:tabs>
          <w:tab w:val="clear" w:pos="1211"/>
          <w:tab w:val="num" w:pos="0"/>
          <w:tab w:val="num" w:pos="720"/>
        </w:tabs>
        <w:spacing w:after="0" w:line="360" w:lineRule="auto"/>
        <w:ind w:left="0" w:firstLine="709"/>
        <w:rPr>
          <w:bCs/>
          <w:szCs w:val="28"/>
        </w:rPr>
      </w:pPr>
      <w:r w:rsidRPr="001C6455">
        <w:t>Контроль за исполнением настоящего постановления возложить на председателя террито</w:t>
      </w:r>
      <w:r>
        <w:t>риальной избирательной комиссии города Кимры Леонову Т.Е.</w:t>
      </w:r>
    </w:p>
    <w:p w:rsidR="00505197" w:rsidRPr="00F900D7" w:rsidRDefault="00505197" w:rsidP="006E1CE7">
      <w:pPr>
        <w:ind w:firstLine="0"/>
        <w:rPr>
          <w:bCs/>
          <w:szCs w:val="28"/>
        </w:rPr>
      </w:pPr>
    </w:p>
    <w:tbl>
      <w:tblPr>
        <w:tblW w:w="9885" w:type="dxa"/>
        <w:tblInd w:w="-421" w:type="dxa"/>
        <w:tblLook w:val="0000" w:firstRow="0" w:lastRow="0" w:firstColumn="0" w:lastColumn="0" w:noHBand="0" w:noVBand="0"/>
      </w:tblPr>
      <w:tblGrid>
        <w:gridCol w:w="5632"/>
        <w:gridCol w:w="4253"/>
      </w:tblGrid>
      <w:tr w:rsidR="00505197" w:rsidRPr="00505197" w:rsidTr="008A79E3">
        <w:tc>
          <w:tcPr>
            <w:tcW w:w="5632" w:type="dxa"/>
          </w:tcPr>
          <w:p w:rsidR="00505197" w:rsidRDefault="00505197" w:rsidP="00EA3474">
            <w:pPr>
              <w:spacing w:after="0"/>
              <w:ind w:left="-6" w:firstLine="0"/>
              <w:jc w:val="center"/>
              <w:rPr>
                <w:szCs w:val="28"/>
              </w:rPr>
            </w:pPr>
            <w:r w:rsidRPr="00D414DB">
              <w:rPr>
                <w:szCs w:val="28"/>
              </w:rPr>
              <w:t>Председатель</w:t>
            </w:r>
          </w:p>
          <w:p w:rsidR="00505197" w:rsidRDefault="00505197" w:rsidP="00EA3474">
            <w:pPr>
              <w:spacing w:after="0"/>
              <w:ind w:left="-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Pr="00D414DB">
              <w:rPr>
                <w:szCs w:val="28"/>
              </w:rPr>
              <w:t>збирательной комиссии</w:t>
            </w:r>
          </w:p>
          <w:p w:rsidR="00505197" w:rsidRPr="00D414DB" w:rsidRDefault="00505197" w:rsidP="00EA3474">
            <w:pPr>
              <w:spacing w:after="0"/>
              <w:ind w:left="-6"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4253" w:type="dxa"/>
            <w:vAlign w:val="bottom"/>
          </w:tcPr>
          <w:p w:rsidR="00505197" w:rsidRPr="00505197" w:rsidRDefault="00F900D7" w:rsidP="002F02CA">
            <w:pPr>
              <w:pStyle w:val="2"/>
              <w:ind w:left="-142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  <w:t>Т.Е.Леонова</w:t>
            </w:r>
          </w:p>
        </w:tc>
      </w:tr>
      <w:tr w:rsidR="00505197" w:rsidRPr="00C014E6" w:rsidTr="008A79E3">
        <w:trPr>
          <w:trHeight w:val="161"/>
        </w:trPr>
        <w:tc>
          <w:tcPr>
            <w:tcW w:w="5632" w:type="dxa"/>
          </w:tcPr>
          <w:p w:rsidR="00505197" w:rsidRPr="00B717EF" w:rsidRDefault="00505197" w:rsidP="00EA3474">
            <w:pPr>
              <w:spacing w:after="0"/>
              <w:ind w:left="-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bottom"/>
          </w:tcPr>
          <w:p w:rsidR="00505197" w:rsidRPr="00C014E6" w:rsidRDefault="00505197" w:rsidP="002F02CA">
            <w:pPr>
              <w:pStyle w:val="2"/>
              <w:spacing w:before="0"/>
              <w:ind w:left="-142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4F81BD"/>
                <w:sz w:val="16"/>
                <w:szCs w:val="16"/>
              </w:rPr>
            </w:pPr>
          </w:p>
        </w:tc>
      </w:tr>
      <w:tr w:rsidR="00505197" w:rsidRPr="00C014E6" w:rsidTr="008A79E3">
        <w:trPr>
          <w:trHeight w:val="70"/>
        </w:trPr>
        <w:tc>
          <w:tcPr>
            <w:tcW w:w="5632" w:type="dxa"/>
          </w:tcPr>
          <w:p w:rsidR="00505197" w:rsidRDefault="00505197" w:rsidP="00EA3474">
            <w:pPr>
              <w:spacing w:after="0"/>
              <w:ind w:left="-6" w:firstLine="0"/>
              <w:jc w:val="center"/>
              <w:rPr>
                <w:szCs w:val="28"/>
              </w:rPr>
            </w:pPr>
            <w:r w:rsidRPr="00D414DB">
              <w:rPr>
                <w:szCs w:val="28"/>
              </w:rPr>
              <w:t>Секретарь</w:t>
            </w:r>
          </w:p>
          <w:p w:rsidR="00505197" w:rsidRDefault="00505197" w:rsidP="00EA3474">
            <w:pPr>
              <w:spacing w:after="0"/>
              <w:ind w:left="-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Pr="00D414DB">
              <w:rPr>
                <w:szCs w:val="28"/>
              </w:rPr>
              <w:t>збирательной комиссии</w:t>
            </w:r>
          </w:p>
          <w:p w:rsidR="00505197" w:rsidRPr="00D414DB" w:rsidRDefault="00505197" w:rsidP="00EA3474">
            <w:pPr>
              <w:spacing w:after="0"/>
              <w:ind w:left="-6"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4253" w:type="dxa"/>
            <w:vAlign w:val="bottom"/>
          </w:tcPr>
          <w:p w:rsidR="00505197" w:rsidRPr="00580E3E" w:rsidRDefault="00ED7AB0" w:rsidP="00F900D7">
            <w:pPr>
              <w:pStyle w:val="2"/>
              <w:ind w:left="-142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  <w:t>Е.В.Виноградова</w:t>
            </w:r>
            <w:proofErr w:type="spellEnd"/>
          </w:p>
        </w:tc>
      </w:tr>
    </w:tbl>
    <w:p w:rsidR="00505197" w:rsidRDefault="00505197" w:rsidP="00505197">
      <w:pPr>
        <w:spacing w:line="360" w:lineRule="auto"/>
        <w:rPr>
          <w:szCs w:val="28"/>
        </w:rPr>
      </w:pPr>
    </w:p>
    <w:p w:rsidR="00BF591F" w:rsidRDefault="00BF591F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br w:type="page"/>
      </w:r>
    </w:p>
    <w:p w:rsidR="00BF591F" w:rsidRDefault="00BF591F" w:rsidP="00A50087">
      <w:pPr>
        <w:tabs>
          <w:tab w:val="left" w:pos="5954"/>
          <w:tab w:val="left" w:pos="6379"/>
        </w:tabs>
        <w:spacing w:after="0"/>
        <w:rPr>
          <w:rFonts w:ascii="Times New Roman CYR" w:hAnsi="Times New Roman CYR"/>
          <w:szCs w:val="28"/>
        </w:rPr>
        <w:sectPr w:rsidR="00BF591F" w:rsidSect="008A79E3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A84807" w:rsidRPr="00551588" w:rsidRDefault="00A84807" w:rsidP="00821FF8">
      <w:pPr>
        <w:tabs>
          <w:tab w:val="left" w:pos="5954"/>
          <w:tab w:val="left" w:pos="6379"/>
        </w:tabs>
        <w:spacing w:after="0"/>
        <w:ind w:left="4536" w:firstLine="0"/>
        <w:jc w:val="right"/>
        <w:rPr>
          <w:rFonts w:ascii="Times New Roman CYR" w:hAnsi="Times New Roman CYR"/>
          <w:sz w:val="24"/>
          <w:szCs w:val="24"/>
        </w:rPr>
      </w:pPr>
      <w:r w:rsidRPr="00551588">
        <w:rPr>
          <w:rFonts w:ascii="Times New Roman CYR" w:hAnsi="Times New Roman CYR"/>
          <w:sz w:val="24"/>
          <w:szCs w:val="24"/>
        </w:rPr>
        <w:lastRenderedPageBreak/>
        <w:t>Приложение</w:t>
      </w:r>
      <w:r w:rsidR="00551588" w:rsidRPr="00551588">
        <w:rPr>
          <w:rFonts w:ascii="Times New Roman CYR" w:hAnsi="Times New Roman CYR"/>
          <w:sz w:val="24"/>
          <w:szCs w:val="24"/>
        </w:rPr>
        <w:t xml:space="preserve"> </w:t>
      </w:r>
      <w:r w:rsidRPr="00551588">
        <w:rPr>
          <w:rFonts w:ascii="Times New Roman CYR" w:hAnsi="Times New Roman CYR"/>
          <w:sz w:val="24"/>
          <w:szCs w:val="24"/>
        </w:rPr>
        <w:t>к постановлению</w:t>
      </w:r>
    </w:p>
    <w:p w:rsidR="00A84807" w:rsidRPr="00551588" w:rsidRDefault="00ED3E4A" w:rsidP="00821FF8">
      <w:pPr>
        <w:tabs>
          <w:tab w:val="left" w:pos="5954"/>
        </w:tabs>
        <w:spacing w:after="0"/>
        <w:ind w:left="4536" w:firstLine="0"/>
        <w:jc w:val="right"/>
        <w:rPr>
          <w:rFonts w:ascii="Times New Roman CYR" w:hAnsi="Times New Roman CYR"/>
          <w:sz w:val="24"/>
          <w:szCs w:val="24"/>
        </w:rPr>
      </w:pPr>
      <w:r w:rsidRPr="00551588">
        <w:rPr>
          <w:rFonts w:ascii="Times New Roman CYR" w:hAnsi="Times New Roman CYR"/>
          <w:sz w:val="24"/>
          <w:szCs w:val="24"/>
        </w:rPr>
        <w:t>территориальной избирательной комиссии города Кимры</w:t>
      </w:r>
    </w:p>
    <w:p w:rsidR="00AF2E6B" w:rsidRPr="00551588" w:rsidRDefault="00A84807" w:rsidP="00A50087">
      <w:pPr>
        <w:tabs>
          <w:tab w:val="left" w:pos="5954"/>
        </w:tabs>
        <w:spacing w:after="0"/>
        <w:ind w:left="4536" w:firstLine="0"/>
        <w:jc w:val="right"/>
        <w:rPr>
          <w:rFonts w:ascii="Times New Roman CYR" w:hAnsi="Times New Roman CYR"/>
          <w:color w:val="FF0000"/>
          <w:sz w:val="24"/>
          <w:szCs w:val="24"/>
        </w:rPr>
      </w:pPr>
      <w:r w:rsidRPr="00551588">
        <w:rPr>
          <w:rFonts w:ascii="Times New Roman CYR" w:hAnsi="Times New Roman CYR"/>
          <w:sz w:val="24"/>
          <w:szCs w:val="24"/>
        </w:rPr>
        <w:t xml:space="preserve">от </w:t>
      </w:r>
      <w:r w:rsidR="00551588" w:rsidRPr="00551588">
        <w:rPr>
          <w:rFonts w:ascii="Times New Roman CYR" w:hAnsi="Times New Roman CYR"/>
          <w:sz w:val="24"/>
          <w:szCs w:val="24"/>
        </w:rPr>
        <w:t>08</w:t>
      </w:r>
      <w:r w:rsidR="00ED3E4A" w:rsidRPr="00551588">
        <w:rPr>
          <w:rFonts w:ascii="Times New Roman CYR" w:hAnsi="Times New Roman CYR"/>
          <w:sz w:val="24"/>
          <w:szCs w:val="24"/>
        </w:rPr>
        <w:t>.0</w:t>
      </w:r>
      <w:r w:rsidR="00551588" w:rsidRPr="00551588">
        <w:rPr>
          <w:rFonts w:ascii="Times New Roman CYR" w:hAnsi="Times New Roman CYR"/>
          <w:sz w:val="24"/>
          <w:szCs w:val="24"/>
        </w:rPr>
        <w:t>8</w:t>
      </w:r>
      <w:r w:rsidR="00700188" w:rsidRPr="00551588">
        <w:rPr>
          <w:rFonts w:ascii="Times New Roman CYR" w:hAnsi="Times New Roman CYR"/>
          <w:sz w:val="24"/>
          <w:szCs w:val="24"/>
        </w:rPr>
        <w:t>.2022</w:t>
      </w:r>
      <w:r w:rsidRPr="00551588">
        <w:rPr>
          <w:rFonts w:ascii="Times New Roman CYR" w:hAnsi="Times New Roman CYR"/>
          <w:sz w:val="24"/>
          <w:szCs w:val="24"/>
        </w:rPr>
        <w:t>года№</w:t>
      </w:r>
      <w:r w:rsidR="00551588" w:rsidRPr="00551588">
        <w:rPr>
          <w:sz w:val="24"/>
          <w:szCs w:val="24"/>
        </w:rPr>
        <w:t>36/214-5</w:t>
      </w:r>
    </w:p>
    <w:p w:rsidR="00DA7342" w:rsidRPr="00A50087" w:rsidRDefault="00DA7342" w:rsidP="00A50087">
      <w:pPr>
        <w:tabs>
          <w:tab w:val="left" w:pos="5954"/>
        </w:tabs>
        <w:spacing w:after="0"/>
        <w:ind w:left="4536" w:firstLine="0"/>
        <w:jc w:val="right"/>
        <w:rPr>
          <w:rFonts w:ascii="Times New Roman CYR" w:hAnsi="Times New Roman CYR"/>
          <w:szCs w:val="28"/>
        </w:rPr>
      </w:pPr>
    </w:p>
    <w:p w:rsidR="00C638AE" w:rsidRPr="0094773E" w:rsidRDefault="00AF2E6B" w:rsidP="00821FF8">
      <w:pPr>
        <w:jc w:val="center"/>
        <w:rPr>
          <w:b/>
          <w:bCs/>
          <w:szCs w:val="28"/>
        </w:rPr>
      </w:pPr>
      <w:r w:rsidRPr="00CD7592">
        <w:rPr>
          <w:b/>
          <w:szCs w:val="28"/>
        </w:rPr>
        <w:t>Список кандидатур, предложенных для</w:t>
      </w:r>
      <w:r w:rsidR="00700188">
        <w:rPr>
          <w:b/>
          <w:szCs w:val="28"/>
        </w:rPr>
        <w:t xml:space="preserve"> дополнительного</w:t>
      </w:r>
      <w:r w:rsidRPr="00CD7592">
        <w:rPr>
          <w:b/>
          <w:szCs w:val="28"/>
        </w:rPr>
        <w:t xml:space="preserve"> зачисления в </w:t>
      </w:r>
      <w:r w:rsidRPr="00CD7592">
        <w:rPr>
          <w:b/>
          <w:bCs/>
          <w:szCs w:val="28"/>
        </w:rPr>
        <w:t>резер</w:t>
      </w:r>
      <w:r w:rsidR="00700188">
        <w:rPr>
          <w:b/>
          <w:bCs/>
          <w:szCs w:val="28"/>
        </w:rPr>
        <w:t xml:space="preserve">в составов участковых комиссий </w:t>
      </w:r>
      <w:r w:rsidRPr="00CD7592">
        <w:rPr>
          <w:b/>
          <w:bCs/>
          <w:szCs w:val="28"/>
        </w:rPr>
        <w:t xml:space="preserve">для </w:t>
      </w:r>
      <w:r w:rsidR="00744BEE">
        <w:rPr>
          <w:b/>
          <w:bCs/>
          <w:szCs w:val="28"/>
        </w:rPr>
        <w:t xml:space="preserve">каждой </w:t>
      </w:r>
      <w:r w:rsidR="00FA2878">
        <w:rPr>
          <w:b/>
          <w:bCs/>
          <w:szCs w:val="28"/>
        </w:rPr>
        <w:t>участковых</w:t>
      </w:r>
      <w:r w:rsidRPr="00CD7592">
        <w:rPr>
          <w:b/>
          <w:bCs/>
          <w:szCs w:val="28"/>
        </w:rPr>
        <w:t xml:space="preserve"> избирательной комиссии</w:t>
      </w:r>
      <w:r w:rsidR="00744BEE">
        <w:rPr>
          <w:b/>
          <w:bCs/>
          <w:szCs w:val="28"/>
        </w:rPr>
        <w:t>города Кимры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234"/>
        <w:gridCol w:w="1701"/>
        <w:gridCol w:w="4394"/>
        <w:gridCol w:w="2410"/>
        <w:gridCol w:w="2551"/>
      </w:tblGrid>
      <w:tr w:rsidR="0094773E" w:rsidRPr="00C12012" w:rsidTr="007571BA">
        <w:tc>
          <w:tcPr>
            <w:tcW w:w="702" w:type="dxa"/>
            <w:vAlign w:val="center"/>
          </w:tcPr>
          <w:p w:rsidR="0094773E" w:rsidRPr="00BF591F" w:rsidRDefault="009C7303" w:rsidP="00BF591F">
            <w:pPr>
              <w:spacing w:after="0"/>
              <w:ind w:left="360" w:hanging="218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№</w:t>
            </w:r>
          </w:p>
          <w:p w:rsidR="009C7303" w:rsidRPr="00BF591F" w:rsidRDefault="009C7303" w:rsidP="00BF591F">
            <w:pPr>
              <w:spacing w:after="0"/>
              <w:ind w:left="360" w:hanging="218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п/п</w:t>
            </w:r>
          </w:p>
        </w:tc>
        <w:tc>
          <w:tcPr>
            <w:tcW w:w="3234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Фамилия, имя, отчество</w:t>
            </w:r>
            <w:r w:rsidRPr="00BF591F">
              <w:rPr>
                <w:b/>
                <w:szCs w:val="28"/>
              </w:rPr>
              <w:br/>
            </w:r>
          </w:p>
        </w:tc>
        <w:tc>
          <w:tcPr>
            <w:tcW w:w="1701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Дата рождения</w:t>
            </w:r>
          </w:p>
        </w:tc>
        <w:tc>
          <w:tcPr>
            <w:tcW w:w="4394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Наименование субъекта выдвижения</w:t>
            </w:r>
          </w:p>
        </w:tc>
        <w:tc>
          <w:tcPr>
            <w:tcW w:w="2410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Очередность назначения, указанная политической партией</w:t>
            </w:r>
          </w:p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(при наличии)</w:t>
            </w:r>
          </w:p>
        </w:tc>
        <w:tc>
          <w:tcPr>
            <w:tcW w:w="2551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№избирательного участка</w:t>
            </w:r>
          </w:p>
        </w:tc>
      </w:tr>
      <w:tr w:rsidR="00700188" w:rsidRPr="00551588" w:rsidTr="007571BA">
        <w:tc>
          <w:tcPr>
            <w:tcW w:w="702" w:type="dxa"/>
          </w:tcPr>
          <w:p w:rsidR="00700188" w:rsidRPr="00551588" w:rsidRDefault="007001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551588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3234" w:type="dxa"/>
          </w:tcPr>
          <w:p w:rsidR="00700188" w:rsidRPr="00551588" w:rsidRDefault="005515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551588">
              <w:rPr>
                <w:b w:val="0"/>
                <w:sz w:val="26"/>
                <w:szCs w:val="26"/>
              </w:rPr>
              <w:t>Хапаева</w:t>
            </w:r>
            <w:proofErr w:type="spellEnd"/>
            <w:r w:rsidRPr="00551588">
              <w:rPr>
                <w:b w:val="0"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1701" w:type="dxa"/>
          </w:tcPr>
          <w:p w:rsidR="00700188" w:rsidRPr="00551588" w:rsidRDefault="005515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551588">
              <w:rPr>
                <w:b w:val="0"/>
                <w:sz w:val="26"/>
                <w:szCs w:val="26"/>
              </w:rPr>
              <w:t>24.06.1982</w:t>
            </w:r>
          </w:p>
        </w:tc>
        <w:tc>
          <w:tcPr>
            <w:tcW w:w="4394" w:type="dxa"/>
          </w:tcPr>
          <w:p w:rsidR="00700188" w:rsidRPr="00551588" w:rsidRDefault="00700188" w:rsidP="0055158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 xml:space="preserve">Собрание избирателей по месту работы – </w:t>
            </w:r>
            <w:r w:rsidR="00551588" w:rsidRPr="00551588">
              <w:rPr>
                <w:sz w:val="26"/>
                <w:szCs w:val="26"/>
              </w:rPr>
              <w:t>Администрация города Кимры</w:t>
            </w:r>
          </w:p>
        </w:tc>
        <w:tc>
          <w:tcPr>
            <w:tcW w:w="2410" w:type="dxa"/>
          </w:tcPr>
          <w:p w:rsidR="00700188" w:rsidRPr="00551588" w:rsidRDefault="00700188" w:rsidP="00BF591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700188" w:rsidRPr="00551588" w:rsidRDefault="00700188" w:rsidP="0055158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40</w:t>
            </w:r>
            <w:r w:rsidR="00551588" w:rsidRPr="00551588">
              <w:rPr>
                <w:sz w:val="26"/>
                <w:szCs w:val="26"/>
              </w:rPr>
              <w:t>4</w:t>
            </w:r>
          </w:p>
        </w:tc>
      </w:tr>
      <w:tr w:rsidR="00700188" w:rsidRPr="00551588" w:rsidTr="007571BA">
        <w:tc>
          <w:tcPr>
            <w:tcW w:w="702" w:type="dxa"/>
          </w:tcPr>
          <w:p w:rsidR="00700188" w:rsidRPr="00551588" w:rsidRDefault="007001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551588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3234" w:type="dxa"/>
          </w:tcPr>
          <w:p w:rsidR="00700188" w:rsidRPr="00551588" w:rsidRDefault="005515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551588">
              <w:rPr>
                <w:b w:val="0"/>
                <w:sz w:val="26"/>
                <w:szCs w:val="26"/>
              </w:rPr>
              <w:t>Можайская Екатерина Владимировна</w:t>
            </w:r>
          </w:p>
        </w:tc>
        <w:tc>
          <w:tcPr>
            <w:tcW w:w="1701" w:type="dxa"/>
          </w:tcPr>
          <w:p w:rsidR="00700188" w:rsidRPr="00551588" w:rsidRDefault="005515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551588">
              <w:rPr>
                <w:b w:val="0"/>
                <w:sz w:val="26"/>
                <w:szCs w:val="26"/>
              </w:rPr>
              <w:t>21.07.1985</w:t>
            </w:r>
          </w:p>
        </w:tc>
        <w:tc>
          <w:tcPr>
            <w:tcW w:w="4394" w:type="dxa"/>
          </w:tcPr>
          <w:p w:rsidR="00700188" w:rsidRPr="00551588" w:rsidRDefault="00551588" w:rsidP="001F2353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Собрание избирателей по месту работы – Администрация города Кимры</w:t>
            </w:r>
          </w:p>
        </w:tc>
        <w:tc>
          <w:tcPr>
            <w:tcW w:w="2410" w:type="dxa"/>
          </w:tcPr>
          <w:p w:rsidR="00700188" w:rsidRPr="00551588" w:rsidRDefault="00700188" w:rsidP="00BF591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700188" w:rsidRPr="00551588" w:rsidRDefault="00700188" w:rsidP="0055158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40</w:t>
            </w:r>
            <w:r w:rsidR="00551588" w:rsidRPr="00551588">
              <w:rPr>
                <w:sz w:val="26"/>
                <w:szCs w:val="26"/>
              </w:rPr>
              <w:t>4</w:t>
            </w:r>
          </w:p>
        </w:tc>
      </w:tr>
      <w:tr w:rsidR="00700188" w:rsidRPr="00551588" w:rsidTr="007571BA">
        <w:tc>
          <w:tcPr>
            <w:tcW w:w="702" w:type="dxa"/>
          </w:tcPr>
          <w:p w:rsidR="00700188" w:rsidRPr="00551588" w:rsidRDefault="007001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551588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3234" w:type="dxa"/>
          </w:tcPr>
          <w:p w:rsidR="00700188" w:rsidRPr="00551588" w:rsidRDefault="005515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551588">
              <w:rPr>
                <w:b w:val="0"/>
                <w:sz w:val="26"/>
                <w:szCs w:val="26"/>
              </w:rPr>
              <w:t>Зубова Галина Геннадьевна</w:t>
            </w:r>
          </w:p>
        </w:tc>
        <w:tc>
          <w:tcPr>
            <w:tcW w:w="1701" w:type="dxa"/>
          </w:tcPr>
          <w:p w:rsidR="00700188" w:rsidRPr="00551588" w:rsidRDefault="005515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551588">
              <w:rPr>
                <w:b w:val="0"/>
                <w:sz w:val="26"/>
                <w:szCs w:val="26"/>
              </w:rPr>
              <w:t>29.11.1973</w:t>
            </w:r>
          </w:p>
        </w:tc>
        <w:tc>
          <w:tcPr>
            <w:tcW w:w="4394" w:type="dxa"/>
          </w:tcPr>
          <w:p w:rsidR="00700188" w:rsidRPr="00551588" w:rsidRDefault="00551588" w:rsidP="00821FF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Собрание избирателей по месту работы – Администрация города Кимры</w:t>
            </w:r>
          </w:p>
        </w:tc>
        <w:tc>
          <w:tcPr>
            <w:tcW w:w="2410" w:type="dxa"/>
          </w:tcPr>
          <w:p w:rsidR="00700188" w:rsidRPr="00551588" w:rsidRDefault="00700188" w:rsidP="00BF591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700188" w:rsidRPr="00551588" w:rsidRDefault="00700188" w:rsidP="0070018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40</w:t>
            </w:r>
            <w:r w:rsidR="00551588" w:rsidRPr="00551588">
              <w:rPr>
                <w:sz w:val="26"/>
                <w:szCs w:val="26"/>
              </w:rPr>
              <w:t>4</w:t>
            </w:r>
          </w:p>
        </w:tc>
      </w:tr>
      <w:tr w:rsidR="00700188" w:rsidRPr="00551588" w:rsidTr="007571BA">
        <w:tc>
          <w:tcPr>
            <w:tcW w:w="702" w:type="dxa"/>
          </w:tcPr>
          <w:p w:rsidR="00700188" w:rsidRPr="00551588" w:rsidRDefault="007001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551588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3234" w:type="dxa"/>
          </w:tcPr>
          <w:p w:rsidR="00700188" w:rsidRPr="00551588" w:rsidRDefault="005515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551588">
              <w:rPr>
                <w:b w:val="0"/>
                <w:sz w:val="26"/>
                <w:szCs w:val="26"/>
              </w:rPr>
              <w:t>Пробер</w:t>
            </w:r>
            <w:proofErr w:type="spellEnd"/>
            <w:r w:rsidRPr="00551588">
              <w:rPr>
                <w:b w:val="0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700188" w:rsidRPr="00551588" w:rsidRDefault="005515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551588">
              <w:rPr>
                <w:b w:val="0"/>
                <w:sz w:val="26"/>
                <w:szCs w:val="26"/>
              </w:rPr>
              <w:t>09.01.1984</w:t>
            </w:r>
          </w:p>
        </w:tc>
        <w:tc>
          <w:tcPr>
            <w:tcW w:w="4394" w:type="dxa"/>
          </w:tcPr>
          <w:p w:rsidR="00700188" w:rsidRPr="00551588" w:rsidRDefault="00551588" w:rsidP="00821FF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Собрание избирателей по месту работы – МАУК «</w:t>
            </w:r>
            <w:proofErr w:type="spellStart"/>
            <w:r w:rsidRPr="00551588">
              <w:rPr>
                <w:sz w:val="26"/>
                <w:szCs w:val="26"/>
              </w:rPr>
              <w:t>МЦКиД</w:t>
            </w:r>
            <w:proofErr w:type="spellEnd"/>
            <w:r w:rsidRPr="00551588">
              <w:rPr>
                <w:sz w:val="26"/>
                <w:szCs w:val="26"/>
              </w:rPr>
              <w:t xml:space="preserve"> «Современник»</w:t>
            </w:r>
          </w:p>
        </w:tc>
        <w:tc>
          <w:tcPr>
            <w:tcW w:w="2410" w:type="dxa"/>
          </w:tcPr>
          <w:p w:rsidR="00700188" w:rsidRPr="00551588" w:rsidRDefault="00700188" w:rsidP="00BF591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700188" w:rsidRPr="00551588" w:rsidRDefault="00700188" w:rsidP="0070018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40</w:t>
            </w:r>
            <w:r w:rsidR="00551588" w:rsidRPr="00551588">
              <w:rPr>
                <w:sz w:val="26"/>
                <w:szCs w:val="26"/>
              </w:rPr>
              <w:t>3</w:t>
            </w:r>
          </w:p>
        </w:tc>
      </w:tr>
      <w:tr w:rsidR="00551588" w:rsidRPr="00551588" w:rsidTr="007571BA">
        <w:tc>
          <w:tcPr>
            <w:tcW w:w="702" w:type="dxa"/>
          </w:tcPr>
          <w:p w:rsidR="00551588" w:rsidRPr="00551588" w:rsidRDefault="005515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551588">
              <w:rPr>
                <w:b w:val="0"/>
                <w:sz w:val="26"/>
                <w:szCs w:val="26"/>
              </w:rPr>
              <w:t>5.</w:t>
            </w:r>
          </w:p>
          <w:p w:rsidR="00551588" w:rsidRPr="00551588" w:rsidRDefault="005515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234" w:type="dxa"/>
          </w:tcPr>
          <w:p w:rsidR="00551588" w:rsidRPr="00551588" w:rsidRDefault="005515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551588">
              <w:rPr>
                <w:b w:val="0"/>
                <w:sz w:val="26"/>
                <w:szCs w:val="26"/>
              </w:rPr>
              <w:t>Топорова</w:t>
            </w:r>
            <w:proofErr w:type="spellEnd"/>
            <w:r w:rsidRPr="00551588">
              <w:rPr>
                <w:b w:val="0"/>
                <w:sz w:val="26"/>
                <w:szCs w:val="26"/>
              </w:rPr>
              <w:t xml:space="preserve"> Алина Андреевна</w:t>
            </w:r>
          </w:p>
        </w:tc>
        <w:tc>
          <w:tcPr>
            <w:tcW w:w="1701" w:type="dxa"/>
          </w:tcPr>
          <w:p w:rsidR="00551588" w:rsidRPr="00551588" w:rsidRDefault="005515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551588">
              <w:rPr>
                <w:b w:val="0"/>
                <w:sz w:val="26"/>
                <w:szCs w:val="26"/>
              </w:rPr>
              <w:t>24.03.2000</w:t>
            </w:r>
          </w:p>
        </w:tc>
        <w:tc>
          <w:tcPr>
            <w:tcW w:w="4394" w:type="dxa"/>
          </w:tcPr>
          <w:p w:rsidR="00551588" w:rsidRPr="00551588" w:rsidRDefault="00551588" w:rsidP="00821FF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Собрание избирателей по месту работы – МОУ «Средняя школа №4»</w:t>
            </w:r>
          </w:p>
        </w:tc>
        <w:tc>
          <w:tcPr>
            <w:tcW w:w="2410" w:type="dxa"/>
          </w:tcPr>
          <w:p w:rsidR="00551588" w:rsidRPr="00551588" w:rsidRDefault="00551588" w:rsidP="00BF591F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551588" w:rsidRPr="00551588" w:rsidRDefault="00551588" w:rsidP="00700188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398</w:t>
            </w:r>
          </w:p>
        </w:tc>
      </w:tr>
      <w:tr w:rsidR="00551588" w:rsidRPr="00551588" w:rsidTr="007571BA">
        <w:tc>
          <w:tcPr>
            <w:tcW w:w="702" w:type="dxa"/>
          </w:tcPr>
          <w:p w:rsidR="00551588" w:rsidRPr="00551588" w:rsidRDefault="005515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551588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3234" w:type="dxa"/>
          </w:tcPr>
          <w:p w:rsidR="00551588" w:rsidRPr="00551588" w:rsidRDefault="00551588" w:rsidP="00551588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551588">
              <w:rPr>
                <w:b w:val="0"/>
                <w:sz w:val="26"/>
                <w:szCs w:val="26"/>
              </w:rPr>
              <w:t>Бабюк</w:t>
            </w:r>
            <w:proofErr w:type="spellEnd"/>
            <w:r w:rsidRPr="00551588">
              <w:rPr>
                <w:b w:val="0"/>
                <w:sz w:val="26"/>
                <w:szCs w:val="26"/>
              </w:rPr>
              <w:t xml:space="preserve"> Анастасия Андреевна </w:t>
            </w:r>
          </w:p>
        </w:tc>
        <w:tc>
          <w:tcPr>
            <w:tcW w:w="1701" w:type="dxa"/>
          </w:tcPr>
          <w:p w:rsidR="00551588" w:rsidRPr="00551588" w:rsidRDefault="00551588" w:rsidP="00A027C4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551588">
              <w:rPr>
                <w:b w:val="0"/>
                <w:sz w:val="26"/>
                <w:szCs w:val="26"/>
              </w:rPr>
              <w:t>22.02.2000</w:t>
            </w:r>
          </w:p>
        </w:tc>
        <w:tc>
          <w:tcPr>
            <w:tcW w:w="4394" w:type="dxa"/>
          </w:tcPr>
          <w:p w:rsidR="00551588" w:rsidRPr="00551588" w:rsidRDefault="00551588" w:rsidP="001249C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Собрание избирателей по месту работы – МОУ «Средняя школа №4»</w:t>
            </w:r>
          </w:p>
        </w:tc>
        <w:tc>
          <w:tcPr>
            <w:tcW w:w="2410" w:type="dxa"/>
          </w:tcPr>
          <w:p w:rsidR="00551588" w:rsidRPr="00551588" w:rsidRDefault="00551588" w:rsidP="001249C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551588" w:rsidRPr="00551588" w:rsidRDefault="00551588" w:rsidP="001249C9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398</w:t>
            </w:r>
          </w:p>
        </w:tc>
      </w:tr>
      <w:tr w:rsidR="008A79E3" w:rsidRPr="00551588" w:rsidTr="007571BA">
        <w:tc>
          <w:tcPr>
            <w:tcW w:w="702" w:type="dxa"/>
          </w:tcPr>
          <w:p w:rsidR="008A79E3" w:rsidRPr="00551588" w:rsidRDefault="008A79E3" w:rsidP="008A79E3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3234" w:type="dxa"/>
          </w:tcPr>
          <w:p w:rsidR="008A79E3" w:rsidRPr="00551588" w:rsidRDefault="008A79E3" w:rsidP="008A79E3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Тюрикова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1701" w:type="dxa"/>
          </w:tcPr>
          <w:p w:rsidR="008A79E3" w:rsidRPr="00551588" w:rsidRDefault="008A79E3" w:rsidP="008A79E3">
            <w:pPr>
              <w:pStyle w:val="14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25.09.1982</w:t>
            </w:r>
          </w:p>
        </w:tc>
        <w:tc>
          <w:tcPr>
            <w:tcW w:w="4394" w:type="dxa"/>
          </w:tcPr>
          <w:p w:rsidR="008A79E3" w:rsidRPr="00551588" w:rsidRDefault="008A79E3" w:rsidP="008A79E3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51588">
              <w:rPr>
                <w:sz w:val="26"/>
                <w:szCs w:val="26"/>
              </w:rPr>
              <w:t>Собрание избирателей по мест</w:t>
            </w:r>
            <w:r>
              <w:rPr>
                <w:sz w:val="26"/>
                <w:szCs w:val="26"/>
              </w:rPr>
              <w:t>у работы – МОУ «Средняя школа №5</w:t>
            </w:r>
            <w:r w:rsidRPr="00551588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8A79E3" w:rsidRPr="00551588" w:rsidRDefault="008A79E3" w:rsidP="008A79E3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8A79E3" w:rsidRPr="00551588" w:rsidRDefault="008A79E3" w:rsidP="008A79E3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</w:t>
            </w:r>
            <w:bookmarkStart w:id="0" w:name="_GoBack"/>
            <w:bookmarkEnd w:id="0"/>
          </w:p>
        </w:tc>
      </w:tr>
    </w:tbl>
    <w:p w:rsidR="00744BEE" w:rsidRPr="0094773E" w:rsidRDefault="00744BEE" w:rsidP="00551588">
      <w:pPr>
        <w:ind w:firstLine="0"/>
        <w:rPr>
          <w:b/>
          <w:bCs/>
          <w:szCs w:val="28"/>
        </w:rPr>
      </w:pPr>
    </w:p>
    <w:sectPr w:rsidR="00744BEE" w:rsidRPr="0094773E" w:rsidSect="00A50087">
      <w:pgSz w:w="16838" w:h="11906" w:orient="landscape"/>
      <w:pgMar w:top="284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69" w:rsidRDefault="002C4169" w:rsidP="00A71A08">
      <w:pPr>
        <w:spacing w:after="0"/>
      </w:pPr>
      <w:r>
        <w:separator/>
      </w:r>
    </w:p>
  </w:endnote>
  <w:endnote w:type="continuationSeparator" w:id="0">
    <w:p w:rsidR="002C4169" w:rsidRDefault="002C4169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69" w:rsidRDefault="002C4169" w:rsidP="00A71A08">
      <w:pPr>
        <w:spacing w:after="0"/>
      </w:pPr>
      <w:r>
        <w:separator/>
      </w:r>
    </w:p>
  </w:footnote>
  <w:footnote w:type="continuationSeparator" w:id="0">
    <w:p w:rsidR="002C4169" w:rsidRDefault="002C4169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7C13423F"/>
    <w:multiLevelType w:val="hybridMultilevel"/>
    <w:tmpl w:val="53FC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615"/>
    <w:rsid w:val="0000059D"/>
    <w:rsid w:val="0001253F"/>
    <w:rsid w:val="00076CD1"/>
    <w:rsid w:val="00077224"/>
    <w:rsid w:val="00097519"/>
    <w:rsid w:val="000C5F73"/>
    <w:rsid w:val="000E38BD"/>
    <w:rsid w:val="000E76CB"/>
    <w:rsid w:val="0010008C"/>
    <w:rsid w:val="00123CF8"/>
    <w:rsid w:val="00143240"/>
    <w:rsid w:val="00190FF0"/>
    <w:rsid w:val="001C63D4"/>
    <w:rsid w:val="001F2353"/>
    <w:rsid w:val="00216E85"/>
    <w:rsid w:val="00232BBE"/>
    <w:rsid w:val="00233099"/>
    <w:rsid w:val="00287648"/>
    <w:rsid w:val="002955C9"/>
    <w:rsid w:val="002C4169"/>
    <w:rsid w:val="002C61FC"/>
    <w:rsid w:val="002D0C26"/>
    <w:rsid w:val="003010F6"/>
    <w:rsid w:val="00301361"/>
    <w:rsid w:val="00311115"/>
    <w:rsid w:val="00363EE3"/>
    <w:rsid w:val="003A3C28"/>
    <w:rsid w:val="003B396C"/>
    <w:rsid w:val="003B4216"/>
    <w:rsid w:val="003E008B"/>
    <w:rsid w:val="004469D9"/>
    <w:rsid w:val="004F2D98"/>
    <w:rsid w:val="00502167"/>
    <w:rsid w:val="00505197"/>
    <w:rsid w:val="00537444"/>
    <w:rsid w:val="00551588"/>
    <w:rsid w:val="00594E4E"/>
    <w:rsid w:val="005A4448"/>
    <w:rsid w:val="005B11F7"/>
    <w:rsid w:val="005B2366"/>
    <w:rsid w:val="005B4595"/>
    <w:rsid w:val="005B4A75"/>
    <w:rsid w:val="006004AC"/>
    <w:rsid w:val="006144C8"/>
    <w:rsid w:val="0062125A"/>
    <w:rsid w:val="006507CB"/>
    <w:rsid w:val="00677DC6"/>
    <w:rsid w:val="006D2DA8"/>
    <w:rsid w:val="006D5C3C"/>
    <w:rsid w:val="006E1CE7"/>
    <w:rsid w:val="006F3652"/>
    <w:rsid w:val="00700188"/>
    <w:rsid w:val="00722B4D"/>
    <w:rsid w:val="00744BEE"/>
    <w:rsid w:val="007561CC"/>
    <w:rsid w:val="007571BA"/>
    <w:rsid w:val="007654F0"/>
    <w:rsid w:val="00766814"/>
    <w:rsid w:val="0078183C"/>
    <w:rsid w:val="007D730C"/>
    <w:rsid w:val="007F38DF"/>
    <w:rsid w:val="00821FF8"/>
    <w:rsid w:val="00871E47"/>
    <w:rsid w:val="008764DF"/>
    <w:rsid w:val="008954D0"/>
    <w:rsid w:val="008A79E3"/>
    <w:rsid w:val="008B50EF"/>
    <w:rsid w:val="008C09FF"/>
    <w:rsid w:val="008F318A"/>
    <w:rsid w:val="008F7D6B"/>
    <w:rsid w:val="0092307B"/>
    <w:rsid w:val="0094773E"/>
    <w:rsid w:val="00952293"/>
    <w:rsid w:val="00960CD4"/>
    <w:rsid w:val="00997CE6"/>
    <w:rsid w:val="009A4C64"/>
    <w:rsid w:val="009C2FE5"/>
    <w:rsid w:val="009C323A"/>
    <w:rsid w:val="009C7303"/>
    <w:rsid w:val="009F5906"/>
    <w:rsid w:val="00A06118"/>
    <w:rsid w:val="00A50087"/>
    <w:rsid w:val="00A67C4B"/>
    <w:rsid w:val="00A71A08"/>
    <w:rsid w:val="00A833DE"/>
    <w:rsid w:val="00A84807"/>
    <w:rsid w:val="00A86DC7"/>
    <w:rsid w:val="00A92350"/>
    <w:rsid w:val="00AD7B83"/>
    <w:rsid w:val="00AF2E6B"/>
    <w:rsid w:val="00B12042"/>
    <w:rsid w:val="00B64CEA"/>
    <w:rsid w:val="00BA6617"/>
    <w:rsid w:val="00BB3263"/>
    <w:rsid w:val="00BC7636"/>
    <w:rsid w:val="00BD04A8"/>
    <w:rsid w:val="00BE7005"/>
    <w:rsid w:val="00BF591F"/>
    <w:rsid w:val="00C638AE"/>
    <w:rsid w:val="00C97180"/>
    <w:rsid w:val="00CA283F"/>
    <w:rsid w:val="00CB7C81"/>
    <w:rsid w:val="00D07A3E"/>
    <w:rsid w:val="00D34704"/>
    <w:rsid w:val="00D3610F"/>
    <w:rsid w:val="00D43C30"/>
    <w:rsid w:val="00D750BC"/>
    <w:rsid w:val="00D83615"/>
    <w:rsid w:val="00DA612F"/>
    <w:rsid w:val="00DA7342"/>
    <w:rsid w:val="00DC3322"/>
    <w:rsid w:val="00DF1E41"/>
    <w:rsid w:val="00E170DC"/>
    <w:rsid w:val="00E21C25"/>
    <w:rsid w:val="00E41CB9"/>
    <w:rsid w:val="00E47A65"/>
    <w:rsid w:val="00E740D9"/>
    <w:rsid w:val="00EA3474"/>
    <w:rsid w:val="00ED3E4A"/>
    <w:rsid w:val="00ED7AB0"/>
    <w:rsid w:val="00ED7BF4"/>
    <w:rsid w:val="00EF5EF5"/>
    <w:rsid w:val="00EF606B"/>
    <w:rsid w:val="00F238D9"/>
    <w:rsid w:val="00F258E0"/>
    <w:rsid w:val="00F900D7"/>
    <w:rsid w:val="00F908E5"/>
    <w:rsid w:val="00FA2878"/>
    <w:rsid w:val="00FB1AAE"/>
    <w:rsid w:val="00FB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579D"/>
  <w15:docId w15:val="{EB247BEC-BBA7-4D7D-B971-C896906E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50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197"/>
    <w:pPr>
      <w:spacing w:after="0"/>
      <w:ind w:left="708" w:firstLine="0"/>
      <w:jc w:val="left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F258E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8E0"/>
    <w:rPr>
      <w:rFonts w:ascii="Tahoma" w:eastAsia="Times New Roman" w:hAnsi="Tahoma" w:cs="Tahoma"/>
      <w:sz w:val="16"/>
      <w:szCs w:val="16"/>
    </w:rPr>
  </w:style>
  <w:style w:type="paragraph" w:customStyle="1" w:styleId="14">
    <w:name w:val="Загл.14"/>
    <w:basedOn w:val="a"/>
    <w:rsid w:val="00700188"/>
    <w:pPr>
      <w:spacing w:after="0"/>
      <w:ind w:firstLine="0"/>
      <w:jc w:val="center"/>
    </w:pPr>
    <w:rPr>
      <w:rFonts w:ascii="Times New Roman CYR" w:hAnsi="Times New Roman CY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290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6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2022-08-15T11:16:00Z</cp:lastPrinted>
  <dcterms:created xsi:type="dcterms:W3CDTF">2022-08-12T13:53:00Z</dcterms:created>
  <dcterms:modified xsi:type="dcterms:W3CDTF">2022-08-16T05:53:00Z</dcterms:modified>
</cp:coreProperties>
</file>