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F1452F" w:rsidRPr="00B276C0" w:rsidTr="00367B17">
        <w:trPr>
          <w:trHeight w:val="592"/>
        </w:trPr>
        <w:tc>
          <w:tcPr>
            <w:tcW w:w="9356" w:type="dxa"/>
            <w:gridSpan w:val="5"/>
          </w:tcPr>
          <w:p w:rsidR="009405CD" w:rsidRDefault="00F1452F" w:rsidP="009405CD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B276C0">
              <w:rPr>
                <w:rFonts w:ascii="Times New Roman" w:hAnsi="Times New Roman"/>
                <w:i w:val="0"/>
                <w:sz w:val="32"/>
                <w:szCs w:val="32"/>
              </w:rPr>
              <w:t>ТЕРРИТОРИАЛЬНАЯ ИЗБИРАТЕЛЬНАЯ КОМИССИЯ</w:t>
            </w:r>
            <w:r w:rsidR="009405CD">
              <w:rPr>
                <w:rFonts w:ascii="Times New Roman" w:hAnsi="Times New Roman"/>
                <w:i w:val="0"/>
                <w:sz w:val="32"/>
                <w:szCs w:val="32"/>
              </w:rPr>
              <w:t xml:space="preserve"> </w:t>
            </w:r>
            <w:r w:rsidR="009405CD" w:rsidRPr="00B276C0">
              <w:rPr>
                <w:rFonts w:ascii="Times New Roman" w:hAnsi="Times New Roman"/>
                <w:i w:val="0"/>
                <w:sz w:val="32"/>
                <w:szCs w:val="32"/>
              </w:rPr>
              <w:t>ГОРОДА КИМРЫ</w:t>
            </w:r>
          </w:p>
          <w:p w:rsidR="00F1452F" w:rsidRPr="00B276C0" w:rsidRDefault="00F1452F" w:rsidP="00367B1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</w:p>
        </w:tc>
      </w:tr>
      <w:tr w:rsidR="00F1452F" w:rsidRPr="00B276C0" w:rsidTr="00367B17">
        <w:trPr>
          <w:trHeight w:val="592"/>
        </w:trPr>
        <w:tc>
          <w:tcPr>
            <w:tcW w:w="9356" w:type="dxa"/>
            <w:gridSpan w:val="5"/>
          </w:tcPr>
          <w:p w:rsidR="009405CD" w:rsidRPr="009405CD" w:rsidRDefault="009405CD" w:rsidP="009405C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05CD">
              <w:rPr>
                <w:rFonts w:ascii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1452F" w:rsidRPr="00F46E7A" w:rsidTr="00367B17">
        <w:trPr>
          <w:trHeight w:val="162"/>
        </w:trPr>
        <w:tc>
          <w:tcPr>
            <w:tcW w:w="1967" w:type="dxa"/>
          </w:tcPr>
          <w:p w:rsidR="00F1452F" w:rsidRPr="00F46E7A" w:rsidRDefault="00F1452F" w:rsidP="00367B1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1452F" w:rsidRPr="00F46E7A" w:rsidRDefault="00F1452F" w:rsidP="00367B17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1452F" w:rsidRPr="00A5713A" w:rsidTr="00367B17">
        <w:trPr>
          <w:trHeight w:val="286"/>
        </w:trPr>
        <w:tc>
          <w:tcPr>
            <w:tcW w:w="3231" w:type="dxa"/>
            <w:gridSpan w:val="2"/>
            <w:vAlign w:val="center"/>
          </w:tcPr>
          <w:p w:rsidR="00F1452F" w:rsidRPr="007513CA" w:rsidRDefault="00F1452F" w:rsidP="00367B17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07.04.</w:t>
            </w:r>
            <w:r w:rsidRPr="007513C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="009405CD">
              <w:rPr>
                <w:b/>
                <w:bCs/>
                <w:sz w:val="28"/>
                <w:szCs w:val="28"/>
              </w:rPr>
              <w:t xml:space="preserve"> </w:t>
            </w:r>
            <w:r w:rsidRPr="007513CA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F1452F" w:rsidRPr="007513CA" w:rsidRDefault="00F1452F" w:rsidP="00367B17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1452F" w:rsidRPr="007513CA" w:rsidRDefault="00F1452F" w:rsidP="00F1452F">
            <w:pPr>
              <w:pStyle w:val="1"/>
              <w:ind w:rightChars="-29" w:right="-64"/>
              <w:jc w:val="right"/>
              <w:rPr>
                <w:b/>
                <w:sz w:val="28"/>
                <w:szCs w:val="28"/>
              </w:rPr>
            </w:pPr>
            <w:r w:rsidRPr="007513C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1452F" w:rsidRPr="00A5713A" w:rsidRDefault="00D12A2F" w:rsidP="00F1452F">
            <w:pPr>
              <w:pStyle w:val="1"/>
              <w:ind w:rightChars="177" w:right="389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18/112</w:t>
            </w:r>
            <w:r w:rsidR="00F1452F" w:rsidRPr="00A5713A">
              <w:rPr>
                <w:b/>
                <w:sz w:val="28"/>
                <w:szCs w:val="28"/>
              </w:rPr>
              <w:t>-5</w:t>
            </w:r>
          </w:p>
        </w:tc>
      </w:tr>
      <w:tr w:rsidR="00F1452F" w:rsidRPr="00F46E7A" w:rsidTr="00367B17">
        <w:trPr>
          <w:trHeight w:val="286"/>
        </w:trPr>
        <w:tc>
          <w:tcPr>
            <w:tcW w:w="3231" w:type="dxa"/>
            <w:gridSpan w:val="2"/>
            <w:vAlign w:val="center"/>
          </w:tcPr>
          <w:p w:rsidR="00F1452F" w:rsidRPr="00F46E7A" w:rsidRDefault="00F1452F" w:rsidP="00367B17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1452F" w:rsidRPr="00F46E7A" w:rsidRDefault="00F1452F" w:rsidP="00AF0523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F1452F" w:rsidRPr="00F46E7A" w:rsidRDefault="00F1452F" w:rsidP="00367B17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32C3E" w:rsidRPr="009405CD" w:rsidRDefault="00332C3E" w:rsidP="00281FF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члене территориальной избирательной комиссии</w:t>
      </w:r>
      <w:r w:rsidR="00F1452F" w:rsidRPr="009405C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города Кимры с правом совещательного голоса </w:t>
      </w:r>
    </w:p>
    <w:p w:rsidR="00332C3E" w:rsidRPr="009405CD" w:rsidRDefault="00332C3E" w:rsidP="009405CD">
      <w:pPr>
        <w:pStyle w:val="21"/>
        <w:spacing w:line="312" w:lineRule="auto"/>
        <w:ind w:right="-144" w:firstLine="709"/>
        <w:jc w:val="both"/>
        <w:rPr>
          <w:bCs/>
          <w:szCs w:val="28"/>
        </w:rPr>
      </w:pPr>
      <w:r w:rsidRPr="009405CD">
        <w:rPr>
          <w:bCs/>
          <w:szCs w:val="28"/>
        </w:rPr>
        <w:t xml:space="preserve">В целях реализации пункта 5 статьи 9 Федерального закона </w:t>
      </w:r>
      <w:r w:rsidRPr="009405CD">
        <w:rPr>
          <w:bCs/>
          <w:szCs w:val="28"/>
        </w:rPr>
        <w:br/>
        <w:t xml:space="preserve">от 14.03.2022 № 60-ФЗ «О внесении изменений в отдельные законодательные акты Российской Федерации», в связи с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 20-ЗО территориальная избирательная комиссия </w:t>
      </w:r>
      <w:r w:rsidR="00F1452F" w:rsidRPr="009405CD">
        <w:rPr>
          <w:bCs/>
          <w:szCs w:val="28"/>
        </w:rPr>
        <w:t xml:space="preserve">города Кимры </w:t>
      </w:r>
      <w:r w:rsidRPr="009405CD">
        <w:rPr>
          <w:b/>
          <w:bCs/>
          <w:szCs w:val="28"/>
        </w:rPr>
        <w:t>постановляет:</w:t>
      </w:r>
    </w:p>
    <w:p w:rsidR="00332C3E" w:rsidRPr="009405CD" w:rsidRDefault="00332C3E" w:rsidP="009405CD">
      <w:pPr>
        <w:pStyle w:val="3"/>
        <w:numPr>
          <w:ilvl w:val="0"/>
          <w:numId w:val="2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9405CD">
        <w:rPr>
          <w:bCs/>
          <w:sz w:val="28"/>
          <w:szCs w:val="28"/>
          <w:lang w:eastAsia="ru-RU"/>
        </w:rPr>
        <w:t xml:space="preserve">Аннулировать удостоверение № </w:t>
      </w:r>
      <w:r w:rsidR="00D12A2F" w:rsidRPr="009405CD">
        <w:rPr>
          <w:bCs/>
          <w:sz w:val="28"/>
          <w:szCs w:val="28"/>
          <w:lang w:eastAsia="ru-RU"/>
        </w:rPr>
        <w:t>2 от 19</w:t>
      </w:r>
      <w:r w:rsidR="00F1452F" w:rsidRPr="009405CD">
        <w:rPr>
          <w:bCs/>
          <w:sz w:val="28"/>
          <w:szCs w:val="28"/>
          <w:lang w:eastAsia="ru-RU"/>
        </w:rPr>
        <w:t>.</w:t>
      </w:r>
      <w:r w:rsidR="0051628C" w:rsidRPr="009405CD">
        <w:rPr>
          <w:bCs/>
          <w:sz w:val="28"/>
          <w:szCs w:val="28"/>
          <w:lang w:eastAsia="ru-RU"/>
        </w:rPr>
        <w:t>09.2021 г</w:t>
      </w:r>
      <w:r w:rsidR="00F1452F" w:rsidRPr="009405CD">
        <w:rPr>
          <w:bCs/>
          <w:sz w:val="28"/>
          <w:szCs w:val="28"/>
          <w:lang w:eastAsia="ru-RU"/>
        </w:rPr>
        <w:t>.</w:t>
      </w:r>
      <w:r w:rsidRPr="009405CD">
        <w:rPr>
          <w:bCs/>
          <w:sz w:val="28"/>
          <w:szCs w:val="28"/>
          <w:lang w:eastAsia="ru-RU"/>
        </w:rPr>
        <w:t xml:space="preserve"> члена территориальной избирательной комиссии </w:t>
      </w:r>
      <w:r w:rsidR="00F1452F" w:rsidRPr="009405CD">
        <w:rPr>
          <w:bCs/>
          <w:sz w:val="28"/>
          <w:szCs w:val="28"/>
          <w:lang w:eastAsia="ru-RU"/>
        </w:rPr>
        <w:t>города Кимры</w:t>
      </w:r>
      <w:r w:rsidRPr="009405CD">
        <w:rPr>
          <w:bCs/>
          <w:sz w:val="28"/>
          <w:szCs w:val="28"/>
          <w:lang w:eastAsia="ru-RU"/>
        </w:rPr>
        <w:t xml:space="preserve"> с правом совещательного голоса </w:t>
      </w:r>
      <w:r w:rsidR="00D12A2F" w:rsidRPr="009405CD">
        <w:rPr>
          <w:b/>
          <w:bCs/>
          <w:sz w:val="28"/>
          <w:szCs w:val="28"/>
          <w:lang w:eastAsia="ru-RU"/>
        </w:rPr>
        <w:t>Степановой Екатерины Викторовны</w:t>
      </w:r>
      <w:r w:rsidR="00281FF0" w:rsidRPr="009405CD">
        <w:rPr>
          <w:bCs/>
          <w:sz w:val="28"/>
          <w:szCs w:val="28"/>
          <w:lang w:eastAsia="ru-RU"/>
        </w:rPr>
        <w:t xml:space="preserve">, назначенного </w:t>
      </w:r>
      <w:r w:rsidR="00D12A2F" w:rsidRPr="009405CD">
        <w:rPr>
          <w:bCs/>
          <w:sz w:val="28"/>
          <w:szCs w:val="28"/>
          <w:lang w:eastAsia="ru-RU"/>
        </w:rPr>
        <w:t>региональным отделением Социалистической партии «СПРАВЕДЛИВАЯ РОССИЯ – ПАТРИОТЫ – ЗА ПРАВДУ» в Тверской области.</w:t>
      </w:r>
    </w:p>
    <w:p w:rsidR="00332C3E" w:rsidRPr="009405CD" w:rsidRDefault="00332C3E" w:rsidP="009405CD">
      <w:pPr>
        <w:pStyle w:val="3"/>
        <w:numPr>
          <w:ilvl w:val="0"/>
          <w:numId w:val="2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9405CD">
        <w:rPr>
          <w:bCs/>
          <w:sz w:val="28"/>
          <w:szCs w:val="28"/>
          <w:lang w:eastAsia="ru-RU"/>
        </w:rPr>
        <w:t xml:space="preserve">Актуализировать сведения в разделе задача «Кадры» ГАС «Выборы» о членах территориальной избирательной комиссии </w:t>
      </w:r>
      <w:r w:rsidR="00281FF0" w:rsidRPr="009405CD">
        <w:rPr>
          <w:bCs/>
          <w:sz w:val="28"/>
          <w:szCs w:val="28"/>
          <w:lang w:eastAsia="ru-RU"/>
        </w:rPr>
        <w:t>города Кимры</w:t>
      </w:r>
      <w:r w:rsidRPr="009405CD">
        <w:rPr>
          <w:bCs/>
          <w:sz w:val="28"/>
          <w:szCs w:val="28"/>
          <w:lang w:eastAsia="ru-RU"/>
        </w:rPr>
        <w:t xml:space="preserve"> с правом совещательного голоса.</w:t>
      </w:r>
    </w:p>
    <w:p w:rsidR="00332C3E" w:rsidRPr="009405CD" w:rsidRDefault="00332C3E" w:rsidP="009405CD">
      <w:pPr>
        <w:numPr>
          <w:ilvl w:val="0"/>
          <w:numId w:val="2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</w:t>
      </w:r>
      <w:bookmarkStart w:id="0" w:name="_GoBack"/>
      <w:bookmarkEnd w:id="0"/>
      <w:r w:rsidRPr="00940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281FF0" w:rsidRPr="00940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Кимры </w:t>
      </w:r>
      <w:r w:rsidRPr="00940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332C3E" w:rsidRPr="009405CD" w:rsidRDefault="00332C3E" w:rsidP="009405CD">
      <w:pPr>
        <w:tabs>
          <w:tab w:val="num" w:pos="0"/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281FF0" w:rsidRPr="009405CD" w:rsidTr="00140CF6">
        <w:tc>
          <w:tcPr>
            <w:tcW w:w="4395" w:type="dxa"/>
          </w:tcPr>
          <w:p w:rsidR="00281FF0" w:rsidRPr="009405CD" w:rsidRDefault="00281FF0" w:rsidP="009405CD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05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81FF0" w:rsidRPr="009405CD" w:rsidRDefault="00281FF0" w:rsidP="009405CD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05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4961" w:type="dxa"/>
            <w:vAlign w:val="bottom"/>
          </w:tcPr>
          <w:p w:rsidR="00281FF0" w:rsidRPr="009405CD" w:rsidRDefault="00281FF0" w:rsidP="009405CD">
            <w:pPr>
              <w:pStyle w:val="2"/>
              <w:tabs>
                <w:tab w:val="num" w:pos="0"/>
              </w:tabs>
              <w:spacing w:after="0"/>
              <w:jc w:val="right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9405CD">
              <w:rPr>
                <w:rFonts w:ascii="Times New Roman" w:hAnsi="Times New Roman" w:cs="Times New Roman"/>
                <w:b w:val="0"/>
                <w:i w:val="0"/>
                <w:iCs w:val="0"/>
              </w:rPr>
              <w:t>Т.Е. Леонова</w:t>
            </w:r>
          </w:p>
        </w:tc>
      </w:tr>
      <w:tr w:rsidR="00281FF0" w:rsidRPr="009405CD" w:rsidTr="00140CF6">
        <w:trPr>
          <w:trHeight w:val="123"/>
        </w:trPr>
        <w:tc>
          <w:tcPr>
            <w:tcW w:w="4395" w:type="dxa"/>
          </w:tcPr>
          <w:p w:rsidR="00281FF0" w:rsidRPr="009405CD" w:rsidRDefault="00281FF0" w:rsidP="009405CD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281FF0" w:rsidRPr="009405CD" w:rsidRDefault="00281FF0" w:rsidP="009405CD">
            <w:pPr>
              <w:pStyle w:val="2"/>
              <w:tabs>
                <w:tab w:val="num" w:pos="0"/>
              </w:tabs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</w:p>
        </w:tc>
      </w:tr>
      <w:tr w:rsidR="00281FF0" w:rsidRPr="009405CD" w:rsidTr="00140CF6">
        <w:tc>
          <w:tcPr>
            <w:tcW w:w="4395" w:type="dxa"/>
          </w:tcPr>
          <w:p w:rsidR="00281FF0" w:rsidRPr="009405CD" w:rsidRDefault="00281FF0" w:rsidP="009405CD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05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Секретарь</w:t>
            </w:r>
          </w:p>
          <w:p w:rsidR="00281FF0" w:rsidRPr="009405CD" w:rsidRDefault="00281FF0" w:rsidP="009405CD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05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4961" w:type="dxa"/>
            <w:vAlign w:val="bottom"/>
          </w:tcPr>
          <w:p w:rsidR="00281FF0" w:rsidRPr="009405CD" w:rsidRDefault="00281FF0" w:rsidP="009405CD">
            <w:pPr>
              <w:pStyle w:val="2"/>
              <w:tabs>
                <w:tab w:val="num" w:pos="0"/>
              </w:tabs>
              <w:spacing w:after="0"/>
              <w:jc w:val="right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9405CD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                             Н.А.Воронцова  </w:t>
            </w:r>
          </w:p>
        </w:tc>
      </w:tr>
    </w:tbl>
    <w:p w:rsidR="0099383E" w:rsidRPr="00CC4A6D" w:rsidRDefault="0099383E" w:rsidP="00281F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383E" w:rsidRPr="00CC4A6D" w:rsidSect="000752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89F"/>
    <w:multiLevelType w:val="hybridMultilevel"/>
    <w:tmpl w:val="85B6F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80CCF"/>
    <w:multiLevelType w:val="hybridMultilevel"/>
    <w:tmpl w:val="8C4A78C4"/>
    <w:lvl w:ilvl="0" w:tplc="3C4C9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83E"/>
    <w:rsid w:val="00010B6E"/>
    <w:rsid w:val="0007521E"/>
    <w:rsid w:val="000B7B4B"/>
    <w:rsid w:val="00104C92"/>
    <w:rsid w:val="00114E4C"/>
    <w:rsid w:val="00125A85"/>
    <w:rsid w:val="0018616E"/>
    <w:rsid w:val="001F1368"/>
    <w:rsid w:val="00234AFD"/>
    <w:rsid w:val="00240012"/>
    <w:rsid w:val="002473E9"/>
    <w:rsid w:val="00281FF0"/>
    <w:rsid w:val="00293680"/>
    <w:rsid w:val="002A4441"/>
    <w:rsid w:val="002F2656"/>
    <w:rsid w:val="00332C3E"/>
    <w:rsid w:val="00366100"/>
    <w:rsid w:val="00390C89"/>
    <w:rsid w:val="003D447C"/>
    <w:rsid w:val="00506395"/>
    <w:rsid w:val="0051628C"/>
    <w:rsid w:val="0052119C"/>
    <w:rsid w:val="0052705E"/>
    <w:rsid w:val="00567895"/>
    <w:rsid w:val="005C5552"/>
    <w:rsid w:val="005C6489"/>
    <w:rsid w:val="005F22B2"/>
    <w:rsid w:val="00607E94"/>
    <w:rsid w:val="006144DD"/>
    <w:rsid w:val="006D1A17"/>
    <w:rsid w:val="00701E83"/>
    <w:rsid w:val="00725B3C"/>
    <w:rsid w:val="00726FC8"/>
    <w:rsid w:val="00867EEC"/>
    <w:rsid w:val="008A6740"/>
    <w:rsid w:val="008C0526"/>
    <w:rsid w:val="009272DB"/>
    <w:rsid w:val="009405CD"/>
    <w:rsid w:val="0099383E"/>
    <w:rsid w:val="009A7719"/>
    <w:rsid w:val="009B7734"/>
    <w:rsid w:val="00A07646"/>
    <w:rsid w:val="00AF0523"/>
    <w:rsid w:val="00B119E9"/>
    <w:rsid w:val="00B63C06"/>
    <w:rsid w:val="00CC4A6D"/>
    <w:rsid w:val="00CD766C"/>
    <w:rsid w:val="00D04C63"/>
    <w:rsid w:val="00D12A2F"/>
    <w:rsid w:val="00D32ED1"/>
    <w:rsid w:val="00D345A4"/>
    <w:rsid w:val="00D971D2"/>
    <w:rsid w:val="00DA2FEF"/>
    <w:rsid w:val="00E0352B"/>
    <w:rsid w:val="00E32215"/>
    <w:rsid w:val="00EB4964"/>
    <w:rsid w:val="00F05317"/>
    <w:rsid w:val="00F1452F"/>
    <w:rsid w:val="00F22684"/>
    <w:rsid w:val="00F82A28"/>
    <w:rsid w:val="00F9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C153"/>
  <w15:docId w15:val="{6435F533-A569-4A19-ABCB-16E89E81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C"/>
  </w:style>
  <w:style w:type="paragraph" w:styleId="2">
    <w:name w:val="heading 2"/>
    <w:basedOn w:val="a"/>
    <w:next w:val="a"/>
    <w:link w:val="20"/>
    <w:qFormat/>
    <w:rsid w:val="00332C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0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6FC8"/>
    <w:pPr>
      <w:ind w:left="720"/>
      <w:contextualSpacing/>
    </w:pPr>
  </w:style>
  <w:style w:type="paragraph" w:customStyle="1" w:styleId="14">
    <w:name w:val="Загл.14"/>
    <w:basedOn w:val="a"/>
    <w:rsid w:val="0018616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2C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32C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32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32C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2C3E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F145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B80-73A1-42D2-A09B-D450315C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8</cp:revision>
  <cp:lastPrinted>2022-04-18T14:21:00Z</cp:lastPrinted>
  <dcterms:created xsi:type="dcterms:W3CDTF">2022-04-18T13:51:00Z</dcterms:created>
  <dcterms:modified xsi:type="dcterms:W3CDTF">2022-04-22T08:46:00Z</dcterms:modified>
</cp:coreProperties>
</file>