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F005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4F005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bookmarkStart w:id="0" w:name="_GoBack"/>
            <w:bookmarkEnd w:id="0"/>
            <w:r w:rsidR="004F0057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F6281">
        <w:rPr>
          <w:b/>
          <w:szCs w:val="28"/>
        </w:rPr>
        <w:t>40</w:t>
      </w:r>
      <w:r w:rsidR="00017C2A">
        <w:rPr>
          <w:b/>
          <w:szCs w:val="28"/>
        </w:rPr>
        <w:t xml:space="preserve">5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4F0057">
        <w:rPr>
          <w:b/>
          <w:szCs w:val="28"/>
        </w:rPr>
        <w:t xml:space="preserve"> С.И. Денисовой</w:t>
      </w:r>
    </w:p>
    <w:p w:rsidR="004F0057" w:rsidRDefault="004F005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F6281">
        <w:rPr>
          <w:szCs w:val="28"/>
        </w:rPr>
        <w:t>40</w:t>
      </w:r>
      <w:r w:rsidR="004F0057">
        <w:rPr>
          <w:szCs w:val="28"/>
        </w:rPr>
        <w:t>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4F0057">
        <w:rPr>
          <w:szCs w:val="28"/>
        </w:rPr>
        <w:t>С.И. Денисовой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281">
        <w:rPr>
          <w:szCs w:val="28"/>
        </w:rPr>
        <w:t>40</w:t>
      </w:r>
      <w:r w:rsidR="00017C2A">
        <w:rPr>
          <w:szCs w:val="28"/>
        </w:rPr>
        <w:t>5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4F0057">
        <w:rPr>
          <w:szCs w:val="28"/>
        </w:rPr>
        <w:t>Денисову Светлану Ивановну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4F0057">
        <w:rPr>
          <w:szCs w:val="28"/>
        </w:rPr>
        <w:t>С.И. Денисовой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D35A9"/>
    <w:rsid w:val="00DF7D28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2021-03-15T15:43:00Z</dcterms:created>
  <dcterms:modified xsi:type="dcterms:W3CDTF">2021-03-15T15:43:00Z</dcterms:modified>
</cp:coreProperties>
</file>