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8C" w:rsidRPr="00061210" w:rsidRDefault="00FD258C" w:rsidP="00FD258C">
      <w:pPr>
        <w:pStyle w:val="2"/>
        <w:spacing w:after="240"/>
        <w:ind w:firstLine="709"/>
        <w:jc w:val="center"/>
        <w:rPr>
          <w:b/>
          <w:i/>
          <w:sz w:val="32"/>
          <w:szCs w:val="32"/>
        </w:rPr>
      </w:pPr>
      <w:r w:rsidRPr="00061210">
        <w:rPr>
          <w:b/>
          <w:sz w:val="32"/>
          <w:szCs w:val="32"/>
        </w:rPr>
        <w:t>ТЕРРИТОРИАЛЬНАЯ ИЗБИРАТЕЛЬНАЯ КОМИССИЯ</w:t>
      </w:r>
    </w:p>
    <w:p w:rsidR="00FD258C" w:rsidRPr="00061210" w:rsidRDefault="00FD258C" w:rsidP="00FD258C">
      <w:pPr>
        <w:pStyle w:val="2"/>
        <w:spacing w:after="240"/>
        <w:jc w:val="center"/>
        <w:rPr>
          <w:i/>
          <w:sz w:val="32"/>
          <w:szCs w:val="32"/>
        </w:rPr>
      </w:pPr>
      <w:r w:rsidRPr="00061210">
        <w:rPr>
          <w:b/>
          <w:sz w:val="32"/>
          <w:szCs w:val="32"/>
        </w:rPr>
        <w:t>ГОРОДА КИМРЫ</w:t>
      </w:r>
    </w:p>
    <w:p w:rsidR="00FD258C" w:rsidRPr="00061210" w:rsidRDefault="00FD258C" w:rsidP="00FD258C">
      <w:pPr>
        <w:spacing w:after="240"/>
        <w:jc w:val="center"/>
        <w:rPr>
          <w:b/>
          <w:spacing w:val="30"/>
          <w:sz w:val="32"/>
          <w:szCs w:val="32"/>
        </w:rPr>
      </w:pPr>
      <w:r w:rsidRPr="00061210">
        <w:rPr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FD258C" w:rsidRPr="00061210" w:rsidTr="00551ED5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58C" w:rsidRPr="00061210" w:rsidRDefault="00FD258C" w:rsidP="00551ED5">
            <w:pPr>
              <w:rPr>
                <w:b/>
                <w:sz w:val="28"/>
                <w:szCs w:val="28"/>
              </w:rPr>
            </w:pPr>
            <w:r w:rsidRPr="000612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 сентября</w:t>
            </w:r>
            <w:r w:rsidRPr="00061210">
              <w:rPr>
                <w:b/>
                <w:sz w:val="28"/>
                <w:szCs w:val="28"/>
              </w:rPr>
              <w:t xml:space="preserve"> 2021 г.</w:t>
            </w:r>
          </w:p>
        </w:tc>
        <w:tc>
          <w:tcPr>
            <w:tcW w:w="3091" w:type="dxa"/>
            <w:vAlign w:val="center"/>
          </w:tcPr>
          <w:p w:rsidR="00FD258C" w:rsidRPr="00061210" w:rsidRDefault="00FD258C" w:rsidP="00551ED5">
            <w:pPr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58C" w:rsidRPr="00061210" w:rsidRDefault="00FD258C" w:rsidP="00551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14/</w:t>
            </w:r>
            <w:r w:rsidR="008A4107">
              <w:rPr>
                <w:b/>
                <w:sz w:val="28"/>
                <w:szCs w:val="28"/>
              </w:rPr>
              <w:t>95</w:t>
            </w:r>
            <w:r>
              <w:rPr>
                <w:b/>
                <w:sz w:val="28"/>
                <w:szCs w:val="28"/>
              </w:rPr>
              <w:t>-5</w:t>
            </w:r>
          </w:p>
        </w:tc>
      </w:tr>
    </w:tbl>
    <w:p w:rsidR="00D7725F" w:rsidRPr="00D7725F" w:rsidRDefault="00D7725F" w:rsidP="001D35B7">
      <w:pPr>
        <w:spacing w:before="240" w:after="120"/>
        <w:jc w:val="center"/>
      </w:pPr>
      <w:r>
        <w:t>г.Кимры</w:t>
      </w:r>
    </w:p>
    <w:p w:rsidR="00F017C2" w:rsidRDefault="00F017C2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</w:t>
      </w:r>
      <w:r w:rsidR="00FD258C">
        <w:rPr>
          <w:b/>
          <w:sz w:val="28"/>
          <w:szCs w:val="28"/>
        </w:rPr>
        <w:t>Кимрскому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FD258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Pr="00131B8F">
        <w:rPr>
          <w:b/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19 сентября2021</w:t>
      </w:r>
      <w:r w:rsidRPr="00131B8F">
        <w:rPr>
          <w:b/>
          <w:sz w:val="28"/>
          <w:szCs w:val="28"/>
        </w:rPr>
        <w:t xml:space="preserve"> года</w:t>
      </w:r>
    </w:p>
    <w:p w:rsidR="00F017C2" w:rsidRPr="002D48C2" w:rsidRDefault="00F017C2" w:rsidP="00F017C2">
      <w:pPr>
        <w:pStyle w:val="a7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</w:t>
      </w:r>
      <w:r w:rsidR="00FD258C">
        <w:rPr>
          <w:sz w:val="28"/>
          <w:szCs w:val="28"/>
        </w:rPr>
        <w:t>Кимрскому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FD258C">
        <w:rPr>
          <w:sz w:val="28"/>
          <w:szCs w:val="28"/>
        </w:rPr>
        <w:t xml:space="preserve"> 12</w:t>
      </w:r>
      <w:r w:rsidRPr="002D48C2">
        <w:rPr>
          <w:sz w:val="28"/>
          <w:szCs w:val="28"/>
        </w:rPr>
        <w:t xml:space="preserve"> 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="008A4107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</w:t>
      </w:r>
      <w:r w:rsidR="008A4107">
        <w:rPr>
          <w:sz w:val="28"/>
          <w:szCs w:val="28"/>
        </w:rPr>
        <w:t>,</w:t>
      </w:r>
      <w:r w:rsidRPr="002D48C2">
        <w:rPr>
          <w:sz w:val="28"/>
          <w:szCs w:val="28"/>
        </w:rPr>
        <w:t xml:space="preserve"> территориальная избирательная коми</w:t>
      </w:r>
      <w:r>
        <w:rPr>
          <w:sz w:val="28"/>
          <w:szCs w:val="28"/>
        </w:rPr>
        <w:t xml:space="preserve">ссия </w:t>
      </w:r>
      <w:r w:rsidR="00FD258C">
        <w:rPr>
          <w:sz w:val="28"/>
          <w:szCs w:val="28"/>
        </w:rPr>
        <w:t xml:space="preserve">города Кимры </w:t>
      </w:r>
      <w:r w:rsidRPr="002D48C2">
        <w:rPr>
          <w:sz w:val="28"/>
          <w:szCs w:val="28"/>
        </w:rPr>
        <w:t>установила следующее.</w:t>
      </w:r>
    </w:p>
    <w:p w:rsidR="00F017C2" w:rsidRDefault="00F017C2" w:rsidP="00F017C2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</w:t>
      </w:r>
      <w:r>
        <w:rPr>
          <w:sz w:val="28"/>
          <w:szCs w:val="28"/>
        </w:rPr>
        <w:t>нижестоящие</w:t>
      </w:r>
      <w:r w:rsidRPr="002D48C2">
        <w:rPr>
          <w:sz w:val="28"/>
          <w:szCs w:val="28"/>
        </w:rPr>
        <w:t xml:space="preserve"> избирательные комиссии, погашенных избирательных бюллетеней </w:t>
      </w:r>
      <w:r>
        <w:rPr>
          <w:sz w:val="28"/>
          <w:szCs w:val="28"/>
        </w:rPr>
        <w:t xml:space="preserve">в </w:t>
      </w:r>
      <w:r w:rsidRPr="00854D31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F017C2" w:rsidRDefault="00F017C2" w:rsidP="00F017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21 Избирательного кодекса Тверской области</w:t>
      </w:r>
      <w:r w:rsidR="00FD258C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>,</w:t>
      </w:r>
      <w:r w:rsidR="008A4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от 29.01.2021 года </w:t>
      </w:r>
      <w:r w:rsidR="00FD258C" w:rsidRPr="00053C6E">
        <w:rPr>
          <w:sz w:val="28"/>
          <w:szCs w:val="28"/>
        </w:rPr>
        <w:t>№ 219/2989-6</w:t>
      </w:r>
      <w:r w:rsidR="00FD258C">
        <w:rPr>
          <w:sz w:val="28"/>
          <w:szCs w:val="28"/>
        </w:rPr>
        <w:t xml:space="preserve"> </w:t>
      </w:r>
      <w:r w:rsidR="00FD258C" w:rsidRPr="00053C6E">
        <w:rPr>
          <w:sz w:val="28"/>
          <w:szCs w:val="28"/>
        </w:rPr>
        <w:t>«О возложении полномочий окружной избирательной комиссии Кимрского избирательного округа № 12 по</w:t>
      </w:r>
      <w:r w:rsidR="00FD258C">
        <w:rPr>
          <w:sz w:val="28"/>
          <w:szCs w:val="28"/>
        </w:rPr>
        <w:t xml:space="preserve"> </w:t>
      </w:r>
      <w:r w:rsidR="00FD258C" w:rsidRPr="00053C6E">
        <w:rPr>
          <w:sz w:val="28"/>
          <w:szCs w:val="28"/>
        </w:rPr>
        <w:t>выборам депутатов Законодательного Собрания Тверской области седьмого созыва на территориальную избирательную комиссию города Кимры Тверской области»</w:t>
      </w:r>
      <w:r w:rsidR="00FD258C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</w:t>
      </w:r>
      <w:r w:rsidR="00FD258C">
        <w:rPr>
          <w:sz w:val="28"/>
          <w:szCs w:val="28"/>
        </w:rPr>
        <w:t xml:space="preserve">города Кимры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F017C2" w:rsidRPr="002D48C2" w:rsidRDefault="00F017C2" w:rsidP="00F017C2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</w:t>
      </w:r>
      <w:r w:rsidR="00FD258C">
        <w:rPr>
          <w:sz w:val="28"/>
          <w:szCs w:val="28"/>
        </w:rPr>
        <w:t xml:space="preserve"> Кимрскому </w:t>
      </w:r>
      <w:r>
        <w:rPr>
          <w:sz w:val="28"/>
          <w:szCs w:val="28"/>
        </w:rPr>
        <w:t>одномандатному избирательному округу №</w:t>
      </w:r>
      <w:r w:rsidR="00FD258C">
        <w:rPr>
          <w:sz w:val="28"/>
          <w:szCs w:val="28"/>
        </w:rPr>
        <w:t xml:space="preserve"> 12</w:t>
      </w:r>
      <w:r w:rsidRPr="002D48C2">
        <w:rPr>
          <w:sz w:val="28"/>
          <w:szCs w:val="28"/>
        </w:rPr>
        <w:t xml:space="preserve"> 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F017C2" w:rsidRDefault="00F017C2" w:rsidP="00F017C2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</w:t>
      </w:r>
      <w:r w:rsidR="00FD258C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2D48C2">
        <w:rPr>
          <w:sz w:val="28"/>
          <w:szCs w:val="28"/>
        </w:rPr>
        <w:t xml:space="preserve">. </w:t>
      </w:r>
    </w:p>
    <w:tbl>
      <w:tblPr>
        <w:tblW w:w="9322" w:type="dxa"/>
        <w:tblLook w:val="0000"/>
      </w:tblPr>
      <w:tblGrid>
        <w:gridCol w:w="4361"/>
        <w:gridCol w:w="4961"/>
      </w:tblGrid>
      <w:tr w:rsidR="00FD258C" w:rsidRPr="00203003" w:rsidTr="00551ED5">
        <w:tc>
          <w:tcPr>
            <w:tcW w:w="4361" w:type="dxa"/>
          </w:tcPr>
          <w:p w:rsidR="00FD258C" w:rsidRPr="00203003" w:rsidRDefault="00FD258C" w:rsidP="00551ED5">
            <w:pPr>
              <w:jc w:val="center"/>
              <w:rPr>
                <w:sz w:val="28"/>
                <w:szCs w:val="26"/>
              </w:rPr>
            </w:pPr>
            <w:r w:rsidRPr="00203003">
              <w:rPr>
                <w:sz w:val="28"/>
                <w:szCs w:val="26"/>
              </w:rPr>
              <w:t>Председатель</w:t>
            </w:r>
            <w:r w:rsidRPr="00203003">
              <w:rPr>
                <w:sz w:val="28"/>
                <w:szCs w:val="26"/>
              </w:rPr>
              <w:br/>
            </w:r>
            <w:r>
              <w:rPr>
                <w:sz w:val="28"/>
                <w:szCs w:val="26"/>
              </w:rPr>
              <w:t>территориальной и</w:t>
            </w:r>
            <w:r w:rsidRPr="00203003">
              <w:rPr>
                <w:sz w:val="28"/>
                <w:szCs w:val="26"/>
              </w:rPr>
              <w:t xml:space="preserve">збирательной комиссии </w:t>
            </w:r>
            <w:r>
              <w:rPr>
                <w:sz w:val="28"/>
                <w:szCs w:val="26"/>
              </w:rPr>
              <w:t xml:space="preserve">города Кимры </w:t>
            </w:r>
          </w:p>
        </w:tc>
        <w:tc>
          <w:tcPr>
            <w:tcW w:w="4961" w:type="dxa"/>
            <w:vAlign w:val="bottom"/>
          </w:tcPr>
          <w:p w:rsidR="00FD258C" w:rsidRPr="00203003" w:rsidRDefault="00FD258C" w:rsidP="00551ED5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Т.Е.Леонова</w:t>
            </w:r>
          </w:p>
        </w:tc>
      </w:tr>
      <w:tr w:rsidR="00FD258C" w:rsidRPr="00203003" w:rsidTr="00551ED5">
        <w:tc>
          <w:tcPr>
            <w:tcW w:w="4361" w:type="dxa"/>
          </w:tcPr>
          <w:p w:rsidR="00FD258C" w:rsidRPr="00203003" w:rsidRDefault="00FD258C" w:rsidP="0055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FD258C" w:rsidRPr="00203003" w:rsidRDefault="00FD258C" w:rsidP="00551ED5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FD258C" w:rsidRPr="00203003" w:rsidTr="00551ED5">
        <w:tc>
          <w:tcPr>
            <w:tcW w:w="4361" w:type="dxa"/>
          </w:tcPr>
          <w:p w:rsidR="00FD258C" w:rsidRDefault="00FD258C" w:rsidP="00551ED5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FD258C" w:rsidRPr="00203003" w:rsidRDefault="00FD258C" w:rsidP="00551ED5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</w:t>
            </w:r>
            <w:r w:rsidRPr="00203003">
              <w:rPr>
                <w:sz w:val="28"/>
                <w:szCs w:val="26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 xml:space="preserve">города Кимры </w:t>
            </w:r>
          </w:p>
        </w:tc>
        <w:tc>
          <w:tcPr>
            <w:tcW w:w="4961" w:type="dxa"/>
            <w:vAlign w:val="bottom"/>
          </w:tcPr>
          <w:p w:rsidR="00FD258C" w:rsidRDefault="00FD258C" w:rsidP="00551ED5">
            <w:pPr>
              <w:pStyle w:val="2"/>
              <w:rPr>
                <w:bCs/>
                <w:iCs/>
              </w:rPr>
            </w:pPr>
          </w:p>
          <w:p w:rsidR="00FD258C" w:rsidRDefault="00FD258C" w:rsidP="00551ED5">
            <w:pPr>
              <w:pStyle w:val="2"/>
              <w:rPr>
                <w:bCs/>
                <w:iCs/>
              </w:rPr>
            </w:pPr>
          </w:p>
          <w:p w:rsidR="00FD258C" w:rsidRPr="00203003" w:rsidRDefault="00FD258C" w:rsidP="00551ED5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Н.А.Воронцова</w:t>
            </w:r>
          </w:p>
        </w:tc>
      </w:tr>
    </w:tbl>
    <w:p w:rsidR="004B52AF" w:rsidRDefault="004B52AF" w:rsidP="00F017C2">
      <w:pPr>
        <w:jc w:val="right"/>
      </w:pPr>
    </w:p>
    <w:sectPr w:rsidR="004B52AF" w:rsidSect="00A17E6B">
      <w:footerReference w:type="default" r:id="rId8"/>
      <w:pgSz w:w="11907" w:h="16840" w:code="9"/>
      <w:pgMar w:top="1276" w:right="850" w:bottom="709" w:left="993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CA" w:rsidRDefault="007A5BCA" w:rsidP="00627C56">
      <w:r>
        <w:separator/>
      </w:r>
    </w:p>
  </w:endnote>
  <w:endnote w:type="continuationSeparator" w:id="1">
    <w:p w:rsidR="007A5BCA" w:rsidRDefault="007A5BCA" w:rsidP="0062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25" w:rsidRPr="00F017C2" w:rsidRDefault="007A5BCA" w:rsidP="00F017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CA" w:rsidRDefault="007A5BCA" w:rsidP="00627C56">
      <w:r>
        <w:separator/>
      </w:r>
    </w:p>
  </w:footnote>
  <w:footnote w:type="continuationSeparator" w:id="1">
    <w:p w:rsidR="007A5BCA" w:rsidRDefault="007A5BCA" w:rsidP="00627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21C"/>
    <w:rsid w:val="0007192E"/>
    <w:rsid w:val="001D35B7"/>
    <w:rsid w:val="004B1ECC"/>
    <w:rsid w:val="004B52AF"/>
    <w:rsid w:val="005669DA"/>
    <w:rsid w:val="00627C56"/>
    <w:rsid w:val="007A4CF7"/>
    <w:rsid w:val="007A5BCA"/>
    <w:rsid w:val="008A4107"/>
    <w:rsid w:val="008B3988"/>
    <w:rsid w:val="00A17E6B"/>
    <w:rsid w:val="00B42CE6"/>
    <w:rsid w:val="00BC1A69"/>
    <w:rsid w:val="00CB721C"/>
    <w:rsid w:val="00D7725F"/>
    <w:rsid w:val="00D83A61"/>
    <w:rsid w:val="00F017C2"/>
    <w:rsid w:val="00FD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258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Body Text"/>
    <w:basedOn w:val="a"/>
    <w:link w:val="a8"/>
    <w:rsid w:val="00F017C2"/>
    <w:pPr>
      <w:spacing w:after="120"/>
    </w:pPr>
  </w:style>
  <w:style w:type="character" w:customStyle="1" w:styleId="a8">
    <w:name w:val="Основной текст Знак"/>
    <w:basedOn w:val="a0"/>
    <w:link w:val="a7"/>
    <w:rsid w:val="00F0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0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017C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25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DA88-0928-491A-952D-ADA13854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2021-09-21T10:44:00Z</dcterms:created>
  <dcterms:modified xsi:type="dcterms:W3CDTF">2021-09-21T10:44:00Z</dcterms:modified>
</cp:coreProperties>
</file>