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09" w:rsidRPr="00F36508" w:rsidRDefault="001F1D09" w:rsidP="001F1D09">
      <w:pPr>
        <w:pStyle w:val="2"/>
        <w:spacing w:after="240"/>
        <w:ind w:firstLine="709"/>
        <w:jc w:val="center"/>
        <w:rPr>
          <w:b/>
          <w:i/>
          <w:sz w:val="32"/>
          <w:szCs w:val="32"/>
        </w:rPr>
      </w:pPr>
      <w:r w:rsidRPr="00F36508">
        <w:rPr>
          <w:b/>
          <w:sz w:val="32"/>
          <w:szCs w:val="32"/>
        </w:rPr>
        <w:t>ТЕРРИТОРИАЛЬНАЯ ИЗБИРАТЕЛЬНАЯ КОМИССИЯ</w:t>
      </w:r>
    </w:p>
    <w:p w:rsidR="001F1D09" w:rsidRPr="00F36508" w:rsidRDefault="001F1D09" w:rsidP="001F1D09">
      <w:pPr>
        <w:pStyle w:val="2"/>
        <w:spacing w:after="240"/>
        <w:jc w:val="center"/>
        <w:rPr>
          <w:b/>
          <w:i/>
          <w:sz w:val="32"/>
          <w:szCs w:val="32"/>
        </w:rPr>
      </w:pPr>
      <w:r w:rsidRPr="00F36508">
        <w:rPr>
          <w:b/>
          <w:sz w:val="32"/>
          <w:szCs w:val="32"/>
        </w:rPr>
        <w:t>ГОРОДА КИМРЫ</w:t>
      </w:r>
    </w:p>
    <w:p w:rsidR="001F1D09" w:rsidRDefault="001F1D09" w:rsidP="001F1D09">
      <w:pPr>
        <w:spacing w:after="240"/>
        <w:jc w:val="center"/>
        <w:rPr>
          <w:b/>
          <w:spacing w:val="30"/>
          <w:sz w:val="32"/>
          <w:szCs w:val="32"/>
        </w:rPr>
      </w:pPr>
      <w:r w:rsidRPr="006C0886">
        <w:rPr>
          <w:b/>
          <w:spacing w:val="30"/>
          <w:sz w:val="32"/>
          <w:szCs w:val="32"/>
        </w:rPr>
        <w:t>ПОСТАНОВЛЕНИЕ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F1D09" w:rsidRPr="006C0886" w:rsidTr="007A0E57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1D09" w:rsidRPr="006C0886" w:rsidRDefault="001F1D09" w:rsidP="007A0E57">
            <w:pPr>
              <w:rPr>
                <w:b/>
                <w:sz w:val="28"/>
                <w:szCs w:val="28"/>
              </w:rPr>
            </w:pPr>
            <w:r w:rsidRPr="006C0886">
              <w:rPr>
                <w:b/>
                <w:sz w:val="28"/>
                <w:szCs w:val="28"/>
              </w:rPr>
              <w:t>20 сентября 2021 г.</w:t>
            </w:r>
          </w:p>
        </w:tc>
        <w:tc>
          <w:tcPr>
            <w:tcW w:w="3091" w:type="dxa"/>
            <w:vAlign w:val="center"/>
          </w:tcPr>
          <w:p w:rsidR="001F1D09" w:rsidRPr="006C0886" w:rsidRDefault="001F1D09" w:rsidP="007A0E57">
            <w:pPr>
              <w:rPr>
                <w:b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1D09" w:rsidRPr="006C0886" w:rsidRDefault="001F1D09" w:rsidP="007A0E57">
            <w:pPr>
              <w:rPr>
                <w:b/>
                <w:sz w:val="28"/>
                <w:szCs w:val="28"/>
              </w:rPr>
            </w:pPr>
            <w:r w:rsidRPr="006C0886">
              <w:rPr>
                <w:b/>
                <w:sz w:val="28"/>
                <w:szCs w:val="28"/>
              </w:rPr>
              <w:t>№ 14/</w:t>
            </w:r>
            <w:r w:rsidR="00340750">
              <w:rPr>
                <w:b/>
                <w:sz w:val="28"/>
                <w:szCs w:val="28"/>
              </w:rPr>
              <w:t>90</w:t>
            </w:r>
            <w:r w:rsidRPr="006C0886">
              <w:rPr>
                <w:b/>
                <w:sz w:val="28"/>
                <w:szCs w:val="28"/>
              </w:rPr>
              <w:t>-5</w:t>
            </w:r>
          </w:p>
        </w:tc>
      </w:tr>
    </w:tbl>
    <w:p w:rsidR="00340750" w:rsidRPr="000C5294" w:rsidRDefault="000C5294" w:rsidP="00340750">
      <w:pPr>
        <w:pStyle w:val="a3"/>
        <w:spacing w:after="0"/>
        <w:jc w:val="center"/>
      </w:pPr>
      <w:r w:rsidRPr="000C5294">
        <w:t>г</w:t>
      </w:r>
      <w:proofErr w:type="gramStart"/>
      <w:r w:rsidRPr="000C5294">
        <w:t>.К</w:t>
      </w:r>
      <w:proofErr w:type="gramEnd"/>
      <w:r w:rsidRPr="000C5294">
        <w:t>имры</w:t>
      </w:r>
    </w:p>
    <w:p w:rsidR="00340750" w:rsidRDefault="00340750" w:rsidP="00340750">
      <w:pPr>
        <w:pStyle w:val="a3"/>
        <w:spacing w:after="0"/>
        <w:jc w:val="center"/>
        <w:rPr>
          <w:b/>
          <w:sz w:val="28"/>
          <w:szCs w:val="28"/>
        </w:rPr>
      </w:pPr>
    </w:p>
    <w:p w:rsidR="00340750" w:rsidRDefault="001F1D09" w:rsidP="00340750">
      <w:pPr>
        <w:pStyle w:val="a3"/>
        <w:spacing w:after="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>О результатах использования территориальн</w:t>
      </w:r>
      <w:r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избирательных бюллетеней</w:t>
      </w:r>
      <w:r>
        <w:rPr>
          <w:b/>
          <w:sz w:val="28"/>
          <w:szCs w:val="28"/>
        </w:rPr>
        <w:t xml:space="preserve"> по Кимрскому одномандатному избирательному округу № 12 на территории города Кимры </w:t>
      </w:r>
    </w:p>
    <w:p w:rsidR="001F1D09" w:rsidRDefault="001F1D09" w:rsidP="00340750">
      <w:pPr>
        <w:pStyle w:val="a3"/>
        <w:spacing w:after="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 xml:space="preserve">на выборах депутатов Законодательного Собрания Тверской области </w:t>
      </w:r>
      <w:r>
        <w:rPr>
          <w:b/>
          <w:sz w:val="28"/>
          <w:szCs w:val="28"/>
        </w:rPr>
        <w:t>седьмого</w:t>
      </w:r>
      <w:r w:rsidRPr="00131B8F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19 сентября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Pr="00131B8F">
        <w:rPr>
          <w:b/>
          <w:sz w:val="28"/>
          <w:szCs w:val="28"/>
        </w:rPr>
        <w:t xml:space="preserve"> года</w:t>
      </w:r>
    </w:p>
    <w:p w:rsidR="00340750" w:rsidRPr="00131B8F" w:rsidRDefault="00340750" w:rsidP="00340750">
      <w:pPr>
        <w:pStyle w:val="a3"/>
        <w:spacing w:after="0"/>
        <w:jc w:val="center"/>
        <w:rPr>
          <w:b/>
          <w:sz w:val="28"/>
          <w:szCs w:val="28"/>
        </w:rPr>
      </w:pPr>
    </w:p>
    <w:p w:rsidR="001F1D09" w:rsidRPr="002D48C2" w:rsidRDefault="001F1D09" w:rsidP="000C5294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по Кимрскому одномандатному избирательному округу № 12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города Кимры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48C2">
        <w:rPr>
          <w:sz w:val="28"/>
          <w:szCs w:val="28"/>
        </w:rPr>
        <w:t xml:space="preserve">на выборах депутатов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2D48C2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</w:t>
      </w:r>
      <w:r w:rsidR="00340750">
        <w:rPr>
          <w:sz w:val="28"/>
          <w:szCs w:val="28"/>
        </w:rPr>
        <w:t>,</w:t>
      </w:r>
      <w:r w:rsidRPr="002D48C2">
        <w:rPr>
          <w:sz w:val="28"/>
          <w:szCs w:val="28"/>
        </w:rPr>
        <w:t xml:space="preserve"> территориальная избирательная к</w:t>
      </w:r>
      <w:r>
        <w:rPr>
          <w:sz w:val="28"/>
          <w:szCs w:val="28"/>
        </w:rPr>
        <w:t xml:space="preserve">омиссия города Кимры </w:t>
      </w:r>
      <w:r w:rsidRPr="002D48C2">
        <w:rPr>
          <w:sz w:val="28"/>
          <w:szCs w:val="28"/>
        </w:rPr>
        <w:t>установила следующее.</w:t>
      </w:r>
    </w:p>
    <w:p w:rsidR="001F1D09" w:rsidRDefault="001F1D09" w:rsidP="000C5294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2D48C2">
        <w:rPr>
          <w:sz w:val="28"/>
          <w:szCs w:val="28"/>
        </w:rPr>
        <w:t xml:space="preserve">Расхождений в суммарных данных между количеством переданных </w:t>
      </w:r>
      <w:r>
        <w:rPr>
          <w:sz w:val="28"/>
          <w:szCs w:val="28"/>
        </w:rPr>
        <w:br/>
      </w:r>
      <w:r w:rsidRPr="002D48C2">
        <w:rPr>
          <w:sz w:val="28"/>
          <w:szCs w:val="28"/>
        </w:rPr>
        <w:t xml:space="preserve">в участковые избирательные комиссии, погашенных избирательных бюллетеней </w:t>
      </w:r>
      <w:r>
        <w:rPr>
          <w:sz w:val="28"/>
          <w:szCs w:val="28"/>
        </w:rPr>
        <w:t xml:space="preserve">в территориальной и участковых избирательных комиссиях </w:t>
      </w:r>
      <w:r w:rsidRPr="002D48C2">
        <w:rPr>
          <w:sz w:val="28"/>
          <w:szCs w:val="28"/>
        </w:rPr>
        <w:t>не выявлено.</w:t>
      </w:r>
      <w:proofErr w:type="gramEnd"/>
    </w:p>
    <w:p w:rsidR="001F1D09" w:rsidRPr="002D48C2" w:rsidRDefault="001F1D09" w:rsidP="000C5294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22 Избирательного кодекса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>Тверской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города Кимры </w:t>
      </w:r>
      <w:r w:rsidRPr="00225E8D">
        <w:rPr>
          <w:b/>
          <w:spacing w:val="30"/>
          <w:sz w:val="28"/>
          <w:szCs w:val="28"/>
        </w:rPr>
        <w:t>постановляет</w:t>
      </w:r>
      <w:r w:rsidRPr="001A13A7">
        <w:rPr>
          <w:b/>
          <w:sz w:val="28"/>
          <w:szCs w:val="28"/>
        </w:rPr>
        <w:t>:</w:t>
      </w:r>
    </w:p>
    <w:p w:rsidR="001F1D09" w:rsidRPr="002D48C2" w:rsidRDefault="001F1D09" w:rsidP="000C5294">
      <w:pPr>
        <w:pStyle w:val="a3"/>
        <w:numPr>
          <w:ilvl w:val="0"/>
          <w:numId w:val="1"/>
        </w:numPr>
        <w:tabs>
          <w:tab w:val="num" w:pos="0"/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по Кимрскому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одномандатному избирательному округу №12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города Кимры </w:t>
      </w:r>
      <w:r w:rsidRPr="002D48C2">
        <w:rPr>
          <w:sz w:val="28"/>
          <w:szCs w:val="28"/>
        </w:rPr>
        <w:t xml:space="preserve">на выборах депутатов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2D48C2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1F1D09" w:rsidRPr="00340750" w:rsidRDefault="001F1D09" w:rsidP="000C5294">
      <w:pPr>
        <w:pStyle w:val="a3"/>
        <w:numPr>
          <w:ilvl w:val="0"/>
          <w:numId w:val="1"/>
        </w:numPr>
        <w:tabs>
          <w:tab w:val="num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>территориальную избирательную комиссию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Кимры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 полномочиями окружной избирательной комиссии</w:t>
      </w:r>
      <w:r w:rsidRPr="002D48C2">
        <w:rPr>
          <w:sz w:val="28"/>
          <w:szCs w:val="28"/>
        </w:rPr>
        <w:t xml:space="preserve">. </w:t>
      </w:r>
    </w:p>
    <w:tbl>
      <w:tblPr>
        <w:tblW w:w="9322" w:type="dxa"/>
        <w:tblLook w:val="0000"/>
      </w:tblPr>
      <w:tblGrid>
        <w:gridCol w:w="4361"/>
        <w:gridCol w:w="4961"/>
      </w:tblGrid>
      <w:tr w:rsidR="001F1D09" w:rsidRPr="00F36508" w:rsidTr="007A0E57">
        <w:tc>
          <w:tcPr>
            <w:tcW w:w="4361" w:type="dxa"/>
          </w:tcPr>
          <w:p w:rsidR="001F1D09" w:rsidRPr="006C0886" w:rsidRDefault="001F1D09" w:rsidP="007A0E57">
            <w:pPr>
              <w:jc w:val="center"/>
              <w:rPr>
                <w:sz w:val="28"/>
                <w:szCs w:val="26"/>
              </w:rPr>
            </w:pPr>
            <w:r w:rsidRPr="006C0886">
              <w:rPr>
                <w:sz w:val="28"/>
                <w:szCs w:val="26"/>
              </w:rPr>
              <w:t>Председатель</w:t>
            </w:r>
            <w:r w:rsidRPr="006C0886">
              <w:rPr>
                <w:sz w:val="28"/>
                <w:szCs w:val="26"/>
              </w:rPr>
              <w:br/>
              <w:t xml:space="preserve">территориальной избирательной комиссии города Кимры </w:t>
            </w:r>
          </w:p>
        </w:tc>
        <w:tc>
          <w:tcPr>
            <w:tcW w:w="4961" w:type="dxa"/>
            <w:vAlign w:val="bottom"/>
          </w:tcPr>
          <w:p w:rsidR="001F1D09" w:rsidRPr="00F36508" w:rsidRDefault="001F1D09" w:rsidP="007A0E57">
            <w:pPr>
              <w:pStyle w:val="2"/>
              <w:rPr>
                <w:szCs w:val="26"/>
              </w:rPr>
            </w:pPr>
            <w:r w:rsidRPr="00F36508">
              <w:rPr>
                <w:szCs w:val="26"/>
              </w:rPr>
              <w:t>Т.Е.Леонова</w:t>
            </w:r>
          </w:p>
        </w:tc>
      </w:tr>
      <w:tr w:rsidR="001F1D09" w:rsidRPr="00F36508" w:rsidTr="007A0E57">
        <w:tc>
          <w:tcPr>
            <w:tcW w:w="4361" w:type="dxa"/>
          </w:tcPr>
          <w:p w:rsidR="001F1D09" w:rsidRPr="00203003" w:rsidRDefault="001F1D09" w:rsidP="007A0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vAlign w:val="bottom"/>
          </w:tcPr>
          <w:p w:rsidR="001F1D09" w:rsidRPr="00F36508" w:rsidRDefault="001F1D09" w:rsidP="007A0E57">
            <w:pPr>
              <w:pStyle w:val="2"/>
              <w:rPr>
                <w:bCs/>
                <w:iCs/>
                <w:sz w:val="16"/>
                <w:szCs w:val="16"/>
              </w:rPr>
            </w:pPr>
          </w:p>
        </w:tc>
      </w:tr>
      <w:tr w:rsidR="001F1D09" w:rsidRPr="00F36508" w:rsidTr="007A0E57">
        <w:tc>
          <w:tcPr>
            <w:tcW w:w="4361" w:type="dxa"/>
          </w:tcPr>
          <w:p w:rsidR="001F1D09" w:rsidRDefault="001F1D09" w:rsidP="007A0E5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Секретарь</w:t>
            </w:r>
          </w:p>
          <w:p w:rsidR="001F1D09" w:rsidRPr="00203003" w:rsidRDefault="001F1D09" w:rsidP="007A0E57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 xml:space="preserve">территориальной </w:t>
            </w:r>
            <w:r w:rsidRPr="00203003">
              <w:rPr>
                <w:sz w:val="28"/>
                <w:szCs w:val="26"/>
              </w:rPr>
              <w:t xml:space="preserve">избирательной комиссии </w:t>
            </w:r>
            <w:r>
              <w:rPr>
                <w:sz w:val="28"/>
                <w:szCs w:val="26"/>
              </w:rPr>
              <w:t xml:space="preserve">города Кимры </w:t>
            </w:r>
          </w:p>
        </w:tc>
        <w:tc>
          <w:tcPr>
            <w:tcW w:w="4961" w:type="dxa"/>
            <w:vAlign w:val="bottom"/>
          </w:tcPr>
          <w:p w:rsidR="001F1D09" w:rsidRPr="00F36508" w:rsidRDefault="001F1D09" w:rsidP="007A0E57">
            <w:pPr>
              <w:pStyle w:val="2"/>
              <w:rPr>
                <w:bCs/>
                <w:iCs/>
              </w:rPr>
            </w:pPr>
          </w:p>
          <w:p w:rsidR="001F1D09" w:rsidRPr="00F36508" w:rsidRDefault="001F1D09" w:rsidP="007A0E57">
            <w:pPr>
              <w:pStyle w:val="2"/>
              <w:rPr>
                <w:bCs/>
                <w:iCs/>
              </w:rPr>
            </w:pPr>
          </w:p>
          <w:p w:rsidR="001F1D09" w:rsidRPr="00F36508" w:rsidRDefault="001F1D09" w:rsidP="007A0E57">
            <w:pPr>
              <w:pStyle w:val="2"/>
              <w:rPr>
                <w:bCs/>
                <w:iCs/>
              </w:rPr>
            </w:pPr>
            <w:r w:rsidRPr="00F36508">
              <w:rPr>
                <w:bCs/>
                <w:iCs/>
              </w:rPr>
              <w:t>Н.А.Воронцова</w:t>
            </w:r>
          </w:p>
        </w:tc>
      </w:tr>
    </w:tbl>
    <w:p w:rsidR="004904F0" w:rsidRPr="000C5294" w:rsidRDefault="004904F0">
      <w:pPr>
        <w:rPr>
          <w:sz w:val="2"/>
          <w:szCs w:val="2"/>
        </w:rPr>
      </w:pPr>
    </w:p>
    <w:sectPr w:rsidR="004904F0" w:rsidRPr="000C5294" w:rsidSect="000C5294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D09"/>
    <w:rsid w:val="000C5294"/>
    <w:rsid w:val="001F1D09"/>
    <w:rsid w:val="00340750"/>
    <w:rsid w:val="00443B83"/>
    <w:rsid w:val="004904F0"/>
    <w:rsid w:val="0055472F"/>
    <w:rsid w:val="00AC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D09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1F1D09"/>
    <w:pPr>
      <w:spacing w:after="120"/>
    </w:pPr>
  </w:style>
  <w:style w:type="character" w:customStyle="1" w:styleId="a4">
    <w:name w:val="Основной текст Знак"/>
    <w:basedOn w:val="a0"/>
    <w:link w:val="a3"/>
    <w:rsid w:val="001F1D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2021-09-19T23:59:00Z</dcterms:created>
  <dcterms:modified xsi:type="dcterms:W3CDTF">2021-09-21T10:19:00Z</dcterms:modified>
</cp:coreProperties>
</file>