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5D4" w:rsidRPr="00D638A1" w:rsidRDefault="00F405D4" w:rsidP="00F405D4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F405D4" w:rsidRPr="00D638A1" w:rsidRDefault="00F405D4" w:rsidP="00F405D4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F405D4" w:rsidRPr="00D638A1" w:rsidRDefault="00F405D4" w:rsidP="00F405D4"/>
    <w:p w:rsidR="00F405D4" w:rsidRPr="00D638A1" w:rsidRDefault="00F405D4" w:rsidP="00F405D4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F405D4" w:rsidRPr="00D638A1" w:rsidRDefault="00F405D4" w:rsidP="00F405D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F405D4" w:rsidRPr="00C93978" w:rsidTr="005870A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5D4" w:rsidRPr="00C93978" w:rsidRDefault="00F405D4" w:rsidP="00010E2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010E2B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сентября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F405D4" w:rsidRPr="00C93978" w:rsidRDefault="00F405D4" w:rsidP="005870A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05D4" w:rsidRPr="00C93978" w:rsidRDefault="00F405D4" w:rsidP="005870A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  <w:r w:rsidRPr="00C93978">
              <w:rPr>
                <w:b/>
                <w:szCs w:val="28"/>
              </w:rPr>
              <w:t>/</w:t>
            </w:r>
            <w:r>
              <w:rPr>
                <w:b/>
                <w:szCs w:val="28"/>
              </w:rPr>
              <w:t>72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F405D4" w:rsidRPr="00D638A1" w:rsidTr="005870A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5D4" w:rsidRPr="00D638A1" w:rsidRDefault="00F405D4" w:rsidP="005870A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F405D4" w:rsidRPr="00D638A1" w:rsidRDefault="00F405D4" w:rsidP="005870A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405D4" w:rsidRPr="00D638A1" w:rsidRDefault="00F405D4" w:rsidP="005870AE">
            <w:pPr>
              <w:jc w:val="right"/>
              <w:rPr>
                <w:szCs w:val="28"/>
              </w:rPr>
            </w:pPr>
          </w:p>
        </w:tc>
      </w:tr>
    </w:tbl>
    <w:p w:rsidR="00F405D4" w:rsidRPr="00D638A1" w:rsidRDefault="00F405D4" w:rsidP="00F405D4"/>
    <w:p w:rsidR="00F405D4" w:rsidRPr="009640A2" w:rsidRDefault="00F405D4" w:rsidP="009640A2">
      <w:pPr>
        <w:rPr>
          <w:sz w:val="27"/>
          <w:szCs w:val="27"/>
        </w:rPr>
      </w:pPr>
      <w:r w:rsidRPr="00D638A1">
        <w:rPr>
          <w:b/>
          <w:szCs w:val="28"/>
        </w:rPr>
        <w:tab/>
      </w:r>
      <w:r w:rsidRPr="009640A2">
        <w:rPr>
          <w:b/>
          <w:sz w:val="27"/>
          <w:szCs w:val="27"/>
        </w:rPr>
        <w:t>Об освобождении от обязанностей члена участковой избирательной комиссии с правом решающего голоса избирательного участка № 409 города Кимр</w:t>
      </w:r>
      <w:bookmarkStart w:id="0" w:name="_GoBack"/>
      <w:bookmarkEnd w:id="0"/>
      <w:r w:rsidRPr="009640A2">
        <w:rPr>
          <w:b/>
          <w:sz w:val="27"/>
          <w:szCs w:val="27"/>
        </w:rPr>
        <w:t>ы Тверской области Степанов</w:t>
      </w:r>
      <w:r w:rsidR="00010E2B" w:rsidRPr="009640A2">
        <w:rPr>
          <w:b/>
          <w:sz w:val="27"/>
          <w:szCs w:val="27"/>
        </w:rPr>
        <w:t>ой</w:t>
      </w:r>
      <w:r w:rsidRPr="009640A2">
        <w:rPr>
          <w:b/>
          <w:sz w:val="27"/>
          <w:szCs w:val="27"/>
        </w:rPr>
        <w:t xml:space="preserve"> И.Б.</w:t>
      </w:r>
    </w:p>
    <w:p w:rsidR="00F405D4" w:rsidRPr="009640A2" w:rsidRDefault="00F405D4" w:rsidP="009640A2">
      <w:pPr>
        <w:spacing w:line="276" w:lineRule="auto"/>
        <w:ind w:firstLine="567"/>
        <w:jc w:val="both"/>
        <w:rPr>
          <w:sz w:val="27"/>
          <w:szCs w:val="27"/>
        </w:rPr>
      </w:pPr>
    </w:p>
    <w:p w:rsidR="00F405D4" w:rsidRPr="009640A2" w:rsidRDefault="00F405D4" w:rsidP="009640A2">
      <w:pPr>
        <w:spacing w:line="276" w:lineRule="auto"/>
        <w:ind w:firstLine="567"/>
        <w:jc w:val="both"/>
        <w:rPr>
          <w:sz w:val="27"/>
          <w:szCs w:val="27"/>
        </w:rPr>
      </w:pPr>
      <w:r w:rsidRPr="009640A2">
        <w:rPr>
          <w:sz w:val="27"/>
          <w:szCs w:val="27"/>
        </w:rPr>
        <w:t xml:space="preserve">На основании личного заявления члена участковой избирательной комиссии с правом решающего голоса избирательного участка № 409 города Кимры Тверской области Степановой И.Б., в соответствии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20-ЗО, территориальная избирательная комиссия города Кимры </w:t>
      </w:r>
      <w:r w:rsidRPr="009640A2">
        <w:rPr>
          <w:b/>
          <w:spacing w:val="40"/>
          <w:sz w:val="27"/>
          <w:szCs w:val="27"/>
        </w:rPr>
        <w:t>постановляет:</w:t>
      </w:r>
    </w:p>
    <w:p w:rsidR="00F405D4" w:rsidRPr="009640A2" w:rsidRDefault="00F405D4" w:rsidP="009640A2">
      <w:pPr>
        <w:spacing w:line="276" w:lineRule="auto"/>
        <w:ind w:left="142" w:firstLine="284"/>
        <w:jc w:val="both"/>
        <w:rPr>
          <w:sz w:val="27"/>
          <w:szCs w:val="27"/>
        </w:rPr>
      </w:pPr>
      <w:r w:rsidRPr="009640A2">
        <w:rPr>
          <w:sz w:val="27"/>
          <w:szCs w:val="27"/>
        </w:rPr>
        <w:t>1. Освободить от обязанностей члена участковой избирательной комиссии с правом решающего голоса избирательного участка № 409 города Кимры Тверской области Степанову Ирину Борисовну.</w:t>
      </w:r>
    </w:p>
    <w:p w:rsidR="00F405D4" w:rsidRPr="009640A2" w:rsidRDefault="00F405D4" w:rsidP="009640A2">
      <w:pPr>
        <w:spacing w:line="276" w:lineRule="auto"/>
        <w:ind w:left="142" w:firstLine="284"/>
        <w:jc w:val="both"/>
        <w:rPr>
          <w:sz w:val="27"/>
          <w:szCs w:val="27"/>
        </w:rPr>
      </w:pPr>
      <w:r w:rsidRPr="009640A2">
        <w:rPr>
          <w:sz w:val="27"/>
          <w:szCs w:val="27"/>
        </w:rPr>
        <w:t>2. Аннулировать удостоверение члена участковой избирательной комиссии Степановой И.Б.</w:t>
      </w:r>
    </w:p>
    <w:p w:rsidR="00F405D4" w:rsidRPr="009640A2" w:rsidRDefault="00F405D4" w:rsidP="009640A2">
      <w:pPr>
        <w:spacing w:line="276" w:lineRule="auto"/>
        <w:ind w:left="142" w:firstLine="284"/>
        <w:jc w:val="both"/>
        <w:rPr>
          <w:b/>
          <w:sz w:val="27"/>
          <w:szCs w:val="27"/>
        </w:rPr>
      </w:pPr>
      <w:r w:rsidRPr="009640A2">
        <w:rPr>
          <w:sz w:val="27"/>
          <w:szCs w:val="27"/>
        </w:rPr>
        <w:t>3.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F405D4" w:rsidRPr="009640A2" w:rsidRDefault="00F405D4" w:rsidP="009640A2">
      <w:pPr>
        <w:spacing w:line="276" w:lineRule="auto"/>
        <w:ind w:left="142" w:firstLine="284"/>
        <w:jc w:val="both"/>
        <w:rPr>
          <w:sz w:val="27"/>
          <w:szCs w:val="27"/>
        </w:rPr>
      </w:pPr>
      <w:r w:rsidRPr="009640A2">
        <w:rPr>
          <w:sz w:val="27"/>
          <w:szCs w:val="27"/>
        </w:rPr>
        <w:t>4. Контроль исполнения настоящего постановления возложить на председателя территориальной избирательной комиссии города Кимры Т.Е.Леонову</w:t>
      </w:r>
    </w:p>
    <w:p w:rsidR="00F405D4" w:rsidRPr="009640A2" w:rsidRDefault="00F405D4" w:rsidP="009640A2">
      <w:pPr>
        <w:pStyle w:val="ConsNormal"/>
        <w:spacing w:line="276" w:lineRule="auto"/>
        <w:ind w:right="0" w:firstLine="360"/>
        <w:jc w:val="both"/>
        <w:rPr>
          <w:rFonts w:ascii="Times New Roman" w:hAnsi="Times New Roman"/>
          <w:sz w:val="27"/>
          <w:szCs w:val="27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405D4" w:rsidRPr="009640A2" w:rsidTr="005870AE">
        <w:tc>
          <w:tcPr>
            <w:tcW w:w="4482" w:type="dxa"/>
          </w:tcPr>
          <w:p w:rsidR="00F405D4" w:rsidRPr="009640A2" w:rsidRDefault="00F405D4" w:rsidP="009640A2">
            <w:pPr>
              <w:spacing w:line="276" w:lineRule="auto"/>
              <w:rPr>
                <w:sz w:val="27"/>
                <w:szCs w:val="27"/>
              </w:rPr>
            </w:pPr>
            <w:r w:rsidRPr="009640A2">
              <w:rPr>
                <w:sz w:val="27"/>
                <w:szCs w:val="27"/>
              </w:rPr>
              <w:t>Председатель</w:t>
            </w:r>
          </w:p>
          <w:p w:rsidR="00F405D4" w:rsidRPr="009640A2" w:rsidRDefault="00F405D4" w:rsidP="009640A2">
            <w:pPr>
              <w:spacing w:line="276" w:lineRule="auto"/>
              <w:rPr>
                <w:sz w:val="27"/>
                <w:szCs w:val="27"/>
              </w:rPr>
            </w:pPr>
            <w:r w:rsidRPr="009640A2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405D4" w:rsidRPr="009640A2" w:rsidRDefault="00F405D4" w:rsidP="009640A2">
            <w:pPr>
              <w:pStyle w:val="2"/>
              <w:spacing w:line="276" w:lineRule="auto"/>
              <w:jc w:val="center"/>
              <w:rPr>
                <w:b w:val="0"/>
                <w:sz w:val="27"/>
                <w:szCs w:val="27"/>
              </w:rPr>
            </w:pPr>
            <w:r w:rsidRPr="009640A2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Т.Е. Леонова</w:t>
            </w:r>
          </w:p>
        </w:tc>
      </w:tr>
      <w:tr w:rsidR="00F405D4" w:rsidRPr="009640A2" w:rsidTr="005870AE">
        <w:trPr>
          <w:trHeight w:val="77"/>
        </w:trPr>
        <w:tc>
          <w:tcPr>
            <w:tcW w:w="4482" w:type="dxa"/>
          </w:tcPr>
          <w:p w:rsidR="00F405D4" w:rsidRPr="009640A2" w:rsidRDefault="00F405D4" w:rsidP="009640A2">
            <w:pPr>
              <w:spacing w:line="276" w:lineRule="auto"/>
              <w:rPr>
                <w:sz w:val="27"/>
                <w:szCs w:val="27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F405D4" w:rsidRPr="009640A2" w:rsidRDefault="00F405D4" w:rsidP="009640A2">
            <w:pPr>
              <w:pStyle w:val="2"/>
              <w:spacing w:before="0" w:after="0" w:line="276" w:lineRule="auto"/>
              <w:jc w:val="right"/>
              <w:rPr>
                <w:b w:val="0"/>
                <w:sz w:val="27"/>
                <w:szCs w:val="27"/>
                <w:highlight w:val="yellow"/>
              </w:rPr>
            </w:pPr>
          </w:p>
        </w:tc>
      </w:tr>
      <w:tr w:rsidR="00F405D4" w:rsidRPr="009640A2" w:rsidTr="005870AE">
        <w:tc>
          <w:tcPr>
            <w:tcW w:w="4482" w:type="dxa"/>
          </w:tcPr>
          <w:p w:rsidR="00F405D4" w:rsidRPr="009640A2" w:rsidRDefault="00F405D4" w:rsidP="009640A2">
            <w:pPr>
              <w:spacing w:line="276" w:lineRule="auto"/>
              <w:rPr>
                <w:sz w:val="27"/>
                <w:szCs w:val="27"/>
              </w:rPr>
            </w:pPr>
            <w:r w:rsidRPr="009640A2">
              <w:rPr>
                <w:sz w:val="27"/>
                <w:szCs w:val="27"/>
              </w:rPr>
              <w:t>Секретарь</w:t>
            </w:r>
          </w:p>
          <w:p w:rsidR="00F405D4" w:rsidRPr="009640A2" w:rsidRDefault="00F405D4" w:rsidP="009640A2">
            <w:pPr>
              <w:spacing w:line="276" w:lineRule="auto"/>
              <w:rPr>
                <w:sz w:val="27"/>
                <w:szCs w:val="27"/>
              </w:rPr>
            </w:pPr>
            <w:r w:rsidRPr="009640A2">
              <w:rPr>
                <w:sz w:val="27"/>
                <w:szCs w:val="27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405D4" w:rsidRPr="009640A2" w:rsidRDefault="00F405D4" w:rsidP="009640A2">
            <w:pPr>
              <w:pStyle w:val="2"/>
              <w:spacing w:line="276" w:lineRule="auto"/>
              <w:jc w:val="center"/>
              <w:rPr>
                <w:b w:val="0"/>
                <w:sz w:val="27"/>
                <w:szCs w:val="27"/>
              </w:rPr>
            </w:pPr>
            <w:r w:rsidRPr="009640A2">
              <w:rPr>
                <w:rFonts w:ascii="Times New Roman" w:hAnsi="Times New Roman"/>
                <w:b w:val="0"/>
                <w:i w:val="0"/>
                <w:sz w:val="27"/>
                <w:szCs w:val="27"/>
              </w:rPr>
              <w:t>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5D4"/>
    <w:rsid w:val="00010E2B"/>
    <w:rsid w:val="00283844"/>
    <w:rsid w:val="004904F0"/>
    <w:rsid w:val="006B066E"/>
    <w:rsid w:val="009640A2"/>
    <w:rsid w:val="00F4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1AA25"/>
  <w15:docId w15:val="{F1B67B0A-FA66-4DE5-9FC5-9975084D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5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05D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5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F405D4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2021-09-11T13:04:00Z</dcterms:created>
  <dcterms:modified xsi:type="dcterms:W3CDTF">2021-09-17T05:09:00Z</dcterms:modified>
</cp:coreProperties>
</file>