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77" w:rsidRPr="00D638A1" w:rsidRDefault="00280F77" w:rsidP="00280F77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280F77" w:rsidRPr="00D638A1" w:rsidRDefault="00280F77" w:rsidP="00280F77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280F77" w:rsidRPr="00D638A1" w:rsidRDefault="00280F77" w:rsidP="00280F77"/>
    <w:p w:rsidR="00280F77" w:rsidRPr="00D638A1" w:rsidRDefault="00280F77" w:rsidP="00280F77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280F77" w:rsidRPr="00D638A1" w:rsidRDefault="00280F77" w:rsidP="00280F7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280F77" w:rsidRPr="00C93978" w:rsidTr="002A3DC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0F77" w:rsidRPr="00C93978" w:rsidRDefault="00280F77" w:rsidP="002A3DC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27 августа</w:t>
            </w:r>
            <w:r w:rsidRPr="00C93978">
              <w:rPr>
                <w:b/>
                <w:szCs w:val="28"/>
              </w:rPr>
              <w:t xml:space="preserve"> 20</w:t>
            </w:r>
            <w:r>
              <w:rPr>
                <w:b/>
                <w:szCs w:val="28"/>
              </w:rPr>
              <w:t>21</w:t>
            </w:r>
            <w:r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280F77" w:rsidRPr="00C93978" w:rsidRDefault="00280F77" w:rsidP="002A3DC0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0F77" w:rsidRPr="00C93978" w:rsidRDefault="00280F77" w:rsidP="002A3DC0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bookmarkStart w:id="0" w:name="_GoBack"/>
            <w:bookmarkEnd w:id="0"/>
            <w:r>
              <w:rPr>
                <w:b/>
                <w:szCs w:val="28"/>
              </w:rPr>
              <w:t>10</w:t>
            </w:r>
            <w:r w:rsidRPr="00C93978">
              <w:rPr>
                <w:b/>
                <w:szCs w:val="28"/>
              </w:rPr>
              <w:t>/</w:t>
            </w:r>
            <w:r>
              <w:rPr>
                <w:b/>
                <w:szCs w:val="28"/>
              </w:rPr>
              <w:t>46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280F77" w:rsidRPr="00D638A1" w:rsidTr="002A3DC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0F77" w:rsidRPr="00D638A1" w:rsidRDefault="00280F77" w:rsidP="002A3DC0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280F77" w:rsidRPr="00D638A1" w:rsidRDefault="00280F77" w:rsidP="002A3DC0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0F77" w:rsidRPr="00D638A1" w:rsidRDefault="00280F77" w:rsidP="002A3DC0">
            <w:pPr>
              <w:jc w:val="right"/>
              <w:rPr>
                <w:szCs w:val="28"/>
              </w:rPr>
            </w:pPr>
          </w:p>
        </w:tc>
      </w:tr>
    </w:tbl>
    <w:p w:rsidR="00280F77" w:rsidRPr="00D638A1" w:rsidRDefault="00280F77" w:rsidP="00280F77"/>
    <w:p w:rsidR="00280F77" w:rsidRDefault="00280F77" w:rsidP="00280F77">
      <w:pPr>
        <w:rPr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с правом решающего голоса</w:t>
      </w:r>
      <w:r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>
        <w:rPr>
          <w:b/>
          <w:szCs w:val="28"/>
        </w:rPr>
        <w:t>402 города Кимры</w:t>
      </w:r>
      <w:r w:rsidRPr="00E2310E">
        <w:rPr>
          <w:b/>
          <w:szCs w:val="28"/>
        </w:rPr>
        <w:t xml:space="preserve"> Тверской области </w:t>
      </w:r>
      <w:r>
        <w:rPr>
          <w:b/>
          <w:szCs w:val="28"/>
        </w:rPr>
        <w:t xml:space="preserve">Э.С. </w:t>
      </w:r>
      <w:proofErr w:type="spellStart"/>
      <w:r>
        <w:rPr>
          <w:b/>
          <w:szCs w:val="28"/>
        </w:rPr>
        <w:t>Габриэляна</w:t>
      </w:r>
      <w:proofErr w:type="spellEnd"/>
    </w:p>
    <w:p w:rsidR="00280F77" w:rsidRDefault="00280F77" w:rsidP="00280F77">
      <w:pPr>
        <w:spacing w:line="360" w:lineRule="auto"/>
        <w:ind w:firstLine="567"/>
        <w:jc w:val="both"/>
        <w:rPr>
          <w:szCs w:val="28"/>
        </w:rPr>
      </w:pPr>
    </w:p>
    <w:p w:rsidR="00280F77" w:rsidRPr="00D638A1" w:rsidRDefault="00280F77" w:rsidP="00280F77">
      <w:pPr>
        <w:spacing w:line="360" w:lineRule="auto"/>
        <w:ind w:firstLine="567"/>
        <w:jc w:val="both"/>
        <w:rPr>
          <w:b/>
          <w:spacing w:val="40"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 участковой избирательной комиссии с правом решающего голоса избирательного участка </w:t>
      </w:r>
      <w:r w:rsidRPr="00A836CA">
        <w:rPr>
          <w:szCs w:val="28"/>
        </w:rPr>
        <w:t xml:space="preserve">№ </w:t>
      </w:r>
      <w:r>
        <w:rPr>
          <w:szCs w:val="28"/>
        </w:rPr>
        <w:t>402</w:t>
      </w:r>
      <w:r w:rsidRPr="00A836CA">
        <w:rPr>
          <w:szCs w:val="28"/>
        </w:rPr>
        <w:t xml:space="preserve"> города Кимры Тверской </w:t>
      </w:r>
      <w:r w:rsidRPr="00CC4777">
        <w:rPr>
          <w:szCs w:val="28"/>
        </w:rPr>
        <w:t xml:space="preserve">области  </w:t>
      </w:r>
      <w:proofErr w:type="spellStart"/>
      <w:r>
        <w:rPr>
          <w:szCs w:val="28"/>
        </w:rPr>
        <w:t>Э.С.Габриэляна</w:t>
      </w:r>
      <w:proofErr w:type="spellEnd"/>
      <w:r w:rsidR="00B33BCE">
        <w:rPr>
          <w:szCs w:val="28"/>
        </w:rPr>
        <w:t xml:space="preserve"> (назначен</w:t>
      </w:r>
      <w:r>
        <w:rPr>
          <w:szCs w:val="28"/>
        </w:rPr>
        <w:t xml:space="preserve"> постановлением территориальной избирательной комиссии города Кимры от </w:t>
      </w:r>
      <w:r w:rsidRPr="00280F77">
        <w:rPr>
          <w:snapToGrid w:val="0"/>
          <w:szCs w:val="28"/>
        </w:rPr>
        <w:t>09.06.2020 № 129/918-4</w:t>
      </w:r>
      <w:r>
        <w:rPr>
          <w:snapToGrid w:val="0"/>
          <w:szCs w:val="28"/>
        </w:rPr>
        <w:t>)</w:t>
      </w:r>
      <w:r>
        <w:rPr>
          <w:szCs w:val="28"/>
        </w:rPr>
        <w:t xml:space="preserve"> , в </w:t>
      </w:r>
      <w:r w:rsidRPr="005129C1">
        <w:rPr>
          <w:szCs w:val="28"/>
        </w:rPr>
        <w:t>соответствии</w:t>
      </w:r>
      <w:r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</w:t>
      </w:r>
      <w:proofErr w:type="gramEnd"/>
      <w:r>
        <w:rPr>
          <w:szCs w:val="28"/>
        </w:rPr>
        <w:t xml:space="preserve">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07.04.2003года № 20-ЗО,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280F77" w:rsidRDefault="00280F77" w:rsidP="00280F77">
      <w:pPr>
        <w:spacing w:line="360" w:lineRule="auto"/>
        <w:ind w:left="142" w:firstLine="284"/>
        <w:jc w:val="both"/>
        <w:rPr>
          <w:szCs w:val="28"/>
        </w:rPr>
      </w:pPr>
      <w:r>
        <w:t xml:space="preserve">1. Освободить от обязанностей члена </w:t>
      </w:r>
      <w:r>
        <w:rPr>
          <w:szCs w:val="28"/>
        </w:rPr>
        <w:t xml:space="preserve">участковой избирательной комиссии с правом решающего голоса избирательного участка № 402 города Кимры Тверской области </w:t>
      </w:r>
      <w:proofErr w:type="spellStart"/>
      <w:r>
        <w:rPr>
          <w:szCs w:val="28"/>
        </w:rPr>
        <w:t>Габрэляна</w:t>
      </w:r>
      <w:proofErr w:type="spellEnd"/>
      <w:r>
        <w:rPr>
          <w:szCs w:val="28"/>
        </w:rPr>
        <w:t xml:space="preserve"> Эрнеста Сергеевича.</w:t>
      </w:r>
    </w:p>
    <w:p w:rsidR="00280F77" w:rsidRPr="00524AB3" w:rsidRDefault="00280F77" w:rsidP="00280F77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2. 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proofErr w:type="spellStart"/>
      <w:r>
        <w:rPr>
          <w:szCs w:val="28"/>
        </w:rPr>
        <w:t>Э.С.Габриэляна</w:t>
      </w:r>
      <w:proofErr w:type="spellEnd"/>
      <w:r w:rsidRPr="00524AB3">
        <w:rPr>
          <w:szCs w:val="28"/>
        </w:rPr>
        <w:t>.</w:t>
      </w:r>
    </w:p>
    <w:p w:rsidR="00280F77" w:rsidRPr="00CA7006" w:rsidRDefault="00280F77" w:rsidP="00280F77">
      <w:pPr>
        <w:spacing w:line="360" w:lineRule="auto"/>
        <w:ind w:left="142" w:firstLine="284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280F77" w:rsidRPr="001C1CB7" w:rsidRDefault="00280F77" w:rsidP="00280F77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r w:rsidRPr="001C1CB7">
        <w:rPr>
          <w:szCs w:val="28"/>
        </w:rPr>
        <w:t xml:space="preserve">Контроль </w:t>
      </w:r>
      <w:r>
        <w:rPr>
          <w:szCs w:val="28"/>
        </w:rPr>
        <w:t>исполнения</w:t>
      </w:r>
      <w:r w:rsidRPr="001C1CB7">
        <w:rPr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Т.Е.Леонову</w:t>
      </w:r>
    </w:p>
    <w:p w:rsidR="00280F77" w:rsidRPr="00CA7006" w:rsidRDefault="00280F77" w:rsidP="00280F77">
      <w:pPr>
        <w:spacing w:line="360" w:lineRule="auto"/>
        <w:jc w:val="both"/>
        <w:rPr>
          <w:szCs w:val="28"/>
        </w:rPr>
      </w:pPr>
    </w:p>
    <w:p w:rsidR="00280F77" w:rsidRPr="00D638A1" w:rsidRDefault="00280F77" w:rsidP="00280F77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721" w:tblpY="80"/>
        <w:tblW w:w="10422" w:type="dxa"/>
        <w:tblLook w:val="0000"/>
      </w:tblPr>
      <w:tblGrid>
        <w:gridCol w:w="4482"/>
        <w:gridCol w:w="5940"/>
      </w:tblGrid>
      <w:tr w:rsidR="00280F77" w:rsidRPr="00D638A1" w:rsidTr="002A3DC0">
        <w:tc>
          <w:tcPr>
            <w:tcW w:w="4482" w:type="dxa"/>
          </w:tcPr>
          <w:p w:rsidR="00280F77" w:rsidRPr="00D638A1" w:rsidRDefault="00280F77" w:rsidP="002A3DC0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280F77" w:rsidRPr="00D638A1" w:rsidRDefault="00280F77" w:rsidP="002A3DC0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280F77" w:rsidRPr="00D638A1" w:rsidRDefault="00280F77" w:rsidP="002A3DC0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>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280F77" w:rsidRPr="00D638A1" w:rsidTr="002A3DC0">
        <w:trPr>
          <w:trHeight w:val="77"/>
        </w:trPr>
        <w:tc>
          <w:tcPr>
            <w:tcW w:w="4482" w:type="dxa"/>
          </w:tcPr>
          <w:p w:rsidR="00280F77" w:rsidRPr="00900579" w:rsidRDefault="00280F77" w:rsidP="002A3DC0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280F77" w:rsidRPr="00900579" w:rsidRDefault="00280F77" w:rsidP="002A3DC0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280F77" w:rsidRPr="00D638A1" w:rsidTr="002A3DC0">
        <w:tc>
          <w:tcPr>
            <w:tcW w:w="4482" w:type="dxa"/>
          </w:tcPr>
          <w:p w:rsidR="00280F77" w:rsidRPr="00215D3D" w:rsidRDefault="00280F77" w:rsidP="002A3DC0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280F77" w:rsidRPr="00215D3D" w:rsidRDefault="00280F77" w:rsidP="002A3DC0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280F77" w:rsidRPr="00215D3D" w:rsidRDefault="00280F77" w:rsidP="002A3DC0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Н.А.Воронцова</w:t>
            </w:r>
          </w:p>
        </w:tc>
      </w:tr>
    </w:tbl>
    <w:p w:rsidR="004904F0" w:rsidRDefault="004904F0"/>
    <w:sectPr w:rsidR="004904F0" w:rsidSect="0049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F77"/>
    <w:rsid w:val="00280F77"/>
    <w:rsid w:val="004904F0"/>
    <w:rsid w:val="00AF59E7"/>
    <w:rsid w:val="00B33BCE"/>
    <w:rsid w:val="00D20E37"/>
    <w:rsid w:val="00E0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0F77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0F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280F77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2021-08-25T09:38:00Z</dcterms:created>
  <dcterms:modified xsi:type="dcterms:W3CDTF">2021-08-25T13:05:00Z</dcterms:modified>
</cp:coreProperties>
</file>