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F82CA8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F82CA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F82CA8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F82CA8">
              <w:rPr>
                <w:b/>
                <w:szCs w:val="28"/>
              </w:rPr>
              <w:t>844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FA07D7">
        <w:rPr>
          <w:b/>
          <w:szCs w:val="28"/>
        </w:rPr>
        <w:t>403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FA07D7">
        <w:rPr>
          <w:b/>
          <w:szCs w:val="28"/>
        </w:rPr>
        <w:t xml:space="preserve">Т.А. </w:t>
      </w:r>
      <w:proofErr w:type="spellStart"/>
      <w:r w:rsidR="00FA07D7">
        <w:rPr>
          <w:b/>
          <w:szCs w:val="28"/>
        </w:rPr>
        <w:t>Лядновой</w:t>
      </w:r>
      <w:proofErr w:type="spellEnd"/>
    </w:p>
    <w:p w:rsidR="00FA07D7" w:rsidRDefault="00FA07D7" w:rsidP="00764F71">
      <w:pPr>
        <w:rPr>
          <w:szCs w:val="28"/>
        </w:rPr>
      </w:pPr>
    </w:p>
    <w:bookmarkEnd w:id="0"/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FA07D7">
        <w:rPr>
          <w:szCs w:val="28"/>
        </w:rPr>
        <w:t>403</w:t>
      </w:r>
      <w:r w:rsidRPr="00A836CA">
        <w:rPr>
          <w:szCs w:val="28"/>
        </w:rPr>
        <w:t xml:space="preserve"> города Кимры Тверской области  </w:t>
      </w:r>
      <w:r w:rsidR="00FA07D7">
        <w:rPr>
          <w:szCs w:val="28"/>
        </w:rPr>
        <w:t xml:space="preserve">Т.А. </w:t>
      </w:r>
      <w:proofErr w:type="spellStart"/>
      <w:r w:rsidR="00FA07D7">
        <w:rPr>
          <w:szCs w:val="28"/>
        </w:rPr>
        <w:t>Лядновой</w:t>
      </w:r>
      <w:proofErr w:type="spellEnd"/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FA07D7">
        <w:rPr>
          <w:szCs w:val="28"/>
        </w:rPr>
        <w:t>403</w:t>
      </w:r>
      <w:r w:rsidR="00470A34">
        <w:rPr>
          <w:szCs w:val="28"/>
        </w:rPr>
        <w:t xml:space="preserve"> </w:t>
      </w:r>
      <w:r w:rsidR="00FA07D7">
        <w:rPr>
          <w:szCs w:val="28"/>
        </w:rPr>
        <w:t xml:space="preserve">города Кимры Тверской области </w:t>
      </w:r>
      <w:proofErr w:type="spellStart"/>
      <w:r w:rsidR="00FA07D7">
        <w:rPr>
          <w:szCs w:val="28"/>
        </w:rPr>
        <w:t>Ляднову</w:t>
      </w:r>
      <w:proofErr w:type="spellEnd"/>
      <w:r w:rsidR="00FA07D7">
        <w:rPr>
          <w:szCs w:val="28"/>
        </w:rPr>
        <w:t xml:space="preserve"> Татьяну Андреевну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FA07D7">
        <w:rPr>
          <w:szCs w:val="28"/>
        </w:rPr>
        <w:t>Т.А</w:t>
      </w:r>
      <w:r w:rsidR="00E11FCE">
        <w:rPr>
          <w:szCs w:val="28"/>
        </w:rPr>
        <w:t>.</w:t>
      </w:r>
      <w:r w:rsidR="00FA07D7">
        <w:rPr>
          <w:szCs w:val="28"/>
        </w:rPr>
        <w:t xml:space="preserve"> </w:t>
      </w:r>
      <w:proofErr w:type="spellStart"/>
      <w:r w:rsidR="00FA07D7">
        <w:rPr>
          <w:szCs w:val="28"/>
        </w:rPr>
        <w:t>Лядновой</w:t>
      </w:r>
      <w:proofErr w:type="spellEnd"/>
      <w:r w:rsidR="00FA07D7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832F0"/>
    <w:rsid w:val="00C93978"/>
    <w:rsid w:val="00CD3AEB"/>
    <w:rsid w:val="00DF7D28"/>
    <w:rsid w:val="00E11FCE"/>
    <w:rsid w:val="00EE7833"/>
    <w:rsid w:val="00F3294F"/>
    <w:rsid w:val="00F82CA8"/>
    <w:rsid w:val="00FA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72BA-2A5E-4AAF-A10A-A9BB154F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2020-02-13T12:33:00Z</dcterms:created>
  <dcterms:modified xsi:type="dcterms:W3CDTF">2020-02-29T07:15:00Z</dcterms:modified>
</cp:coreProperties>
</file>