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F00DA" w:rsidRPr="00DF00DA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F00DA" w:rsidRDefault="00DF00DA" w:rsidP="00DF00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0A69C0" w:rsidRPr="00DF00DA">
              <w:rPr>
                <w:b/>
                <w:szCs w:val="28"/>
              </w:rPr>
              <w:t xml:space="preserve"> </w:t>
            </w:r>
            <w:r w:rsidR="0096121F" w:rsidRPr="00DF00DA">
              <w:rPr>
                <w:b/>
                <w:szCs w:val="28"/>
              </w:rPr>
              <w:t>января</w:t>
            </w:r>
            <w:r w:rsidR="00764F71" w:rsidRPr="00DF00DA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764F71" w:rsidRPr="00DF00D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DF00DA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F00DA" w:rsidRDefault="00764F71" w:rsidP="00DF00DA">
            <w:pPr>
              <w:rPr>
                <w:b/>
                <w:szCs w:val="28"/>
              </w:rPr>
            </w:pPr>
            <w:r w:rsidRPr="00DF00DA">
              <w:rPr>
                <w:b/>
                <w:szCs w:val="28"/>
              </w:rPr>
              <w:t xml:space="preserve">№ </w:t>
            </w:r>
            <w:r w:rsidR="00DF00DA">
              <w:rPr>
                <w:b/>
                <w:szCs w:val="28"/>
              </w:rPr>
              <w:t>59</w:t>
            </w:r>
            <w:r w:rsidRPr="00DF00DA">
              <w:rPr>
                <w:b/>
                <w:szCs w:val="28"/>
              </w:rPr>
              <w:t>/</w:t>
            </w:r>
            <w:r w:rsidR="00DF00DA">
              <w:rPr>
                <w:b/>
                <w:szCs w:val="28"/>
              </w:rPr>
              <w:t>425</w:t>
            </w:r>
            <w:bookmarkStart w:id="0" w:name="_GoBack"/>
            <w:bookmarkEnd w:id="0"/>
            <w:r w:rsidRPr="00DF00DA">
              <w:rPr>
                <w:b/>
                <w:szCs w:val="28"/>
              </w:rPr>
              <w:t>-</w:t>
            </w:r>
            <w:r w:rsidR="00DD5507" w:rsidRPr="00DF00DA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90308A">
        <w:rPr>
          <w:b/>
          <w:szCs w:val="28"/>
        </w:rPr>
        <w:t>31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1E020F" w:rsidRDefault="0090308A" w:rsidP="00764F71">
      <w:pPr>
        <w:rPr>
          <w:b/>
          <w:szCs w:val="28"/>
        </w:rPr>
      </w:pPr>
      <w:r>
        <w:rPr>
          <w:b/>
          <w:szCs w:val="28"/>
        </w:rPr>
        <w:t>М.А. Логиновой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6D7EA4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90308A">
        <w:rPr>
          <w:szCs w:val="28"/>
        </w:rPr>
        <w:t>31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6D7EA4">
        <w:rPr>
          <w:szCs w:val="28"/>
        </w:rPr>
        <w:t>Логинову</w:t>
      </w:r>
      <w:r w:rsidR="0090308A">
        <w:rPr>
          <w:szCs w:val="28"/>
        </w:rPr>
        <w:t xml:space="preserve"> Марин</w:t>
      </w:r>
      <w:r w:rsidR="006D7EA4">
        <w:rPr>
          <w:szCs w:val="28"/>
        </w:rPr>
        <w:t>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0308A">
        <w:rPr>
          <w:szCs w:val="28"/>
        </w:rPr>
        <w:t>М.А. Логиновой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E020F"/>
    <w:rsid w:val="001E1E73"/>
    <w:rsid w:val="0020000A"/>
    <w:rsid w:val="00205141"/>
    <w:rsid w:val="0021327E"/>
    <w:rsid w:val="0024275A"/>
    <w:rsid w:val="002A7C05"/>
    <w:rsid w:val="002B3E05"/>
    <w:rsid w:val="002F3C50"/>
    <w:rsid w:val="00301B14"/>
    <w:rsid w:val="00340FC1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624180"/>
    <w:rsid w:val="00627558"/>
    <w:rsid w:val="006D7EA4"/>
    <w:rsid w:val="00764F71"/>
    <w:rsid w:val="0076626E"/>
    <w:rsid w:val="007D2B66"/>
    <w:rsid w:val="00804785"/>
    <w:rsid w:val="0090308A"/>
    <w:rsid w:val="0096121F"/>
    <w:rsid w:val="009B33A9"/>
    <w:rsid w:val="009C70FD"/>
    <w:rsid w:val="00B81A74"/>
    <w:rsid w:val="00C65899"/>
    <w:rsid w:val="00CD3D5C"/>
    <w:rsid w:val="00D06EBB"/>
    <w:rsid w:val="00D53709"/>
    <w:rsid w:val="00D97594"/>
    <w:rsid w:val="00DD5507"/>
    <w:rsid w:val="00DF00DA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22AB-03BF-43C2-83FC-8D95B97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Tanya</cp:lastModifiedBy>
  <cp:revision>4</cp:revision>
  <cp:lastPrinted>2016-07-22T07:35:00Z</cp:lastPrinted>
  <dcterms:created xsi:type="dcterms:W3CDTF">2018-01-23T07:56:00Z</dcterms:created>
  <dcterms:modified xsi:type="dcterms:W3CDTF">2018-01-29T21:07:00Z</dcterms:modified>
</cp:coreProperties>
</file>