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4B58" w:rsidTr="00297D8B">
        <w:trPr>
          <w:trHeight w:val="1085"/>
        </w:trPr>
        <w:tc>
          <w:tcPr>
            <w:tcW w:w="9775" w:type="dxa"/>
            <w:gridSpan w:val="3"/>
            <w:vAlign w:val="center"/>
          </w:tcPr>
          <w:p w:rsidR="00D94B58" w:rsidRPr="00A45CBA" w:rsidRDefault="00D94B58" w:rsidP="00297D8B">
            <w:pPr>
              <w:pStyle w:val="a3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D94B58" w:rsidRPr="004A649E" w:rsidRDefault="00D94B58" w:rsidP="00297D8B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4B58" w:rsidTr="00297D8B">
        <w:trPr>
          <w:trHeight w:val="721"/>
        </w:trPr>
        <w:tc>
          <w:tcPr>
            <w:tcW w:w="9775" w:type="dxa"/>
            <w:gridSpan w:val="3"/>
          </w:tcPr>
          <w:p w:rsidR="00D94B58" w:rsidRPr="004A649E" w:rsidRDefault="00D94B58" w:rsidP="00297D8B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4B58" w:rsidTr="00297D8B">
        <w:trPr>
          <w:trHeight w:val="284"/>
        </w:trPr>
        <w:tc>
          <w:tcPr>
            <w:tcW w:w="3545" w:type="dxa"/>
            <w:vAlign w:val="center"/>
          </w:tcPr>
          <w:p w:rsidR="00D94B58" w:rsidRPr="004E3475" w:rsidRDefault="00D94B58" w:rsidP="00297D8B">
            <w:pPr>
              <w:pStyle w:val="1"/>
              <w:widowControl/>
            </w:pPr>
            <w:r w:rsidRPr="004E3475">
              <w:rPr>
                <w:bCs/>
                <w:sz w:val="28"/>
              </w:rPr>
              <w:t xml:space="preserve">   </w:t>
            </w:r>
            <w:r>
              <w:rPr>
                <w:bCs/>
                <w:sz w:val="28"/>
              </w:rPr>
              <w:t>19</w:t>
            </w:r>
            <w:r w:rsidRPr="004E3475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12</w:t>
            </w:r>
            <w:r w:rsidRPr="004E3475">
              <w:rPr>
                <w:bCs/>
                <w:sz w:val="28"/>
              </w:rPr>
              <w:t>.201</w:t>
            </w:r>
            <w:r>
              <w:rPr>
                <w:bCs/>
                <w:sz w:val="28"/>
              </w:rPr>
              <w:t>7</w:t>
            </w:r>
            <w:r w:rsidRPr="004E3475">
              <w:rPr>
                <w:bCs/>
                <w:sz w:val="28"/>
              </w:rPr>
              <w:t xml:space="preserve"> </w:t>
            </w:r>
            <w:r w:rsidRPr="004E3475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D94B58" w:rsidRPr="004E3475" w:rsidRDefault="00D94B58" w:rsidP="00297D8B">
            <w:pPr>
              <w:pStyle w:val="1"/>
              <w:widowControl/>
              <w:jc w:val="center"/>
            </w:pPr>
          </w:p>
        </w:tc>
        <w:tc>
          <w:tcPr>
            <w:tcW w:w="3139" w:type="dxa"/>
            <w:vAlign w:val="center"/>
          </w:tcPr>
          <w:p w:rsidR="00D94B58" w:rsidRPr="004E3475" w:rsidRDefault="00D94B58" w:rsidP="00D94B58">
            <w:pPr>
              <w:pStyle w:val="1"/>
              <w:widowControl/>
              <w:jc w:val="center"/>
            </w:pPr>
            <w:r w:rsidRPr="004E3475">
              <w:rPr>
                <w:bCs/>
                <w:sz w:val="28"/>
              </w:rPr>
              <w:t xml:space="preserve">               №</w:t>
            </w:r>
            <w:r>
              <w:rPr>
                <w:bCs/>
                <w:sz w:val="28"/>
              </w:rPr>
              <w:t>56</w:t>
            </w:r>
            <w:r w:rsidRPr="004E3475">
              <w:rPr>
                <w:bCs/>
                <w:sz w:val="28"/>
              </w:rPr>
              <w:t>/</w:t>
            </w:r>
            <w:r>
              <w:rPr>
                <w:bCs/>
                <w:sz w:val="28"/>
              </w:rPr>
              <w:t>394</w:t>
            </w:r>
            <w:r w:rsidRPr="004E3475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4</w:t>
            </w:r>
          </w:p>
        </w:tc>
      </w:tr>
      <w:tr w:rsidR="00D94B58" w:rsidTr="00297D8B">
        <w:trPr>
          <w:trHeight w:val="284"/>
        </w:trPr>
        <w:tc>
          <w:tcPr>
            <w:tcW w:w="3545" w:type="dxa"/>
            <w:vAlign w:val="center"/>
          </w:tcPr>
          <w:p w:rsidR="00D94B58" w:rsidRPr="004E3475" w:rsidRDefault="00D94B58" w:rsidP="00297D8B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4B58" w:rsidRPr="004E3475" w:rsidRDefault="00D94B58" w:rsidP="00297D8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4E3475"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4B58" w:rsidRPr="004E3475" w:rsidRDefault="00D94B58" w:rsidP="00297D8B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D94B58" w:rsidRPr="0073787E" w:rsidRDefault="00D94B58" w:rsidP="00D94B58">
      <w:pPr>
        <w:jc w:val="center"/>
      </w:pPr>
    </w:p>
    <w:p w:rsidR="00D94B58" w:rsidRPr="00D94B58" w:rsidRDefault="00D94B58" w:rsidP="00D94B58">
      <w:pPr>
        <w:pStyle w:val="a4"/>
        <w:spacing w:before="240" w:after="200"/>
        <w:jc w:val="center"/>
        <w:rPr>
          <w:b/>
          <w:bCs/>
          <w:sz w:val="28"/>
          <w:szCs w:val="28"/>
        </w:rPr>
      </w:pPr>
      <w:r w:rsidRPr="00D94B58">
        <w:rPr>
          <w:b/>
          <w:bCs/>
          <w:sz w:val="28"/>
          <w:szCs w:val="28"/>
        </w:rPr>
        <w:t xml:space="preserve">Об использовании списков избирателей </w:t>
      </w:r>
      <w:r w:rsidRPr="00D94B58">
        <w:rPr>
          <w:b/>
          <w:sz w:val="28"/>
          <w:szCs w:val="28"/>
        </w:rPr>
        <w:t xml:space="preserve">для голосования на дополнительных выборах депутата </w:t>
      </w:r>
      <w:r>
        <w:rPr>
          <w:b/>
          <w:sz w:val="28"/>
          <w:szCs w:val="28"/>
        </w:rPr>
        <w:t>Кимрской городской Думы по</w:t>
      </w:r>
      <w:r w:rsidRPr="00D94B58">
        <w:rPr>
          <w:b/>
          <w:sz w:val="28"/>
          <w:szCs w:val="28"/>
        </w:rPr>
        <w:t xml:space="preserve"> одномандатному избирательному округу №2 10 сентября 2017 года</w:t>
      </w:r>
    </w:p>
    <w:p w:rsidR="00D94B58" w:rsidRPr="00345857" w:rsidRDefault="00D94B58" w:rsidP="00D94B58">
      <w:pPr>
        <w:spacing w:line="360" w:lineRule="auto"/>
        <w:ind w:firstLine="720"/>
        <w:jc w:val="both"/>
        <w:rPr>
          <w:sz w:val="28"/>
          <w:szCs w:val="28"/>
        </w:rPr>
      </w:pPr>
    </w:p>
    <w:p w:rsidR="00D94B58" w:rsidRDefault="00D94B58" w:rsidP="00D94B58">
      <w:pPr>
        <w:spacing w:line="360" w:lineRule="auto"/>
        <w:ind w:firstLine="720"/>
        <w:jc w:val="both"/>
        <w:rPr>
          <w:sz w:val="28"/>
          <w:szCs w:val="28"/>
        </w:rPr>
      </w:pPr>
      <w:r w:rsidRPr="00661ECF">
        <w:rPr>
          <w:sz w:val="28"/>
          <w:szCs w:val="28"/>
        </w:rPr>
        <w:t>В целях актуализации и уточнения сведений о зарегистрированных избирателях, участниках референдума в регистре избирателей, участников референдума, на основании пункта 19 статьи 17</w:t>
      </w:r>
      <w:r w:rsidRPr="009540B4">
        <w:rPr>
          <w:sz w:val="28"/>
          <w:szCs w:val="28"/>
        </w:rPr>
        <w:t xml:space="preserve"> </w:t>
      </w:r>
      <w:r w:rsidRPr="002A1DAC">
        <w:rPr>
          <w:sz w:val="28"/>
        </w:rPr>
        <w:t xml:space="preserve">Федерального закона </w:t>
      </w:r>
      <w:r w:rsidRPr="009540B4">
        <w:rPr>
          <w:sz w:val="28"/>
        </w:rPr>
        <w:br/>
      </w:r>
      <w:r w:rsidRPr="002A1DAC">
        <w:rPr>
          <w:sz w:val="28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 w:rsidRPr="00661ECF">
        <w:rPr>
          <w:sz w:val="28"/>
          <w:szCs w:val="28"/>
        </w:rPr>
        <w:t xml:space="preserve">, </w:t>
      </w:r>
      <w:r w:rsidRPr="009540B4">
        <w:rPr>
          <w:sz w:val="28"/>
          <w:szCs w:val="28"/>
        </w:rPr>
        <w:br/>
      </w:r>
      <w:r w:rsidRPr="00661ECF">
        <w:rPr>
          <w:sz w:val="28"/>
          <w:szCs w:val="28"/>
        </w:rPr>
        <w:t>пункта 4</w:t>
      </w:r>
      <w:r w:rsidRPr="0053153F">
        <w:rPr>
          <w:sz w:val="28"/>
          <w:szCs w:val="28"/>
          <w:vertAlign w:val="superscript"/>
        </w:rPr>
        <w:t>1</w:t>
      </w:r>
      <w:r w:rsidRPr="00661ECF">
        <w:rPr>
          <w:sz w:val="28"/>
          <w:szCs w:val="28"/>
        </w:rPr>
        <w:t xml:space="preserve"> статьи 14, статьи </w:t>
      </w:r>
      <w:r>
        <w:rPr>
          <w:sz w:val="28"/>
          <w:szCs w:val="28"/>
        </w:rPr>
        <w:t>20</w:t>
      </w:r>
      <w:r w:rsidRPr="00661ECF">
        <w:rPr>
          <w:sz w:val="28"/>
          <w:szCs w:val="28"/>
        </w:rPr>
        <w:t xml:space="preserve"> </w:t>
      </w:r>
      <w:r w:rsidRPr="00374414">
        <w:rPr>
          <w:sz w:val="28"/>
        </w:rPr>
        <w:t xml:space="preserve">Избирательного кодекса Тверской области </w:t>
      </w:r>
      <w:r w:rsidRPr="009540B4">
        <w:rPr>
          <w:sz w:val="28"/>
        </w:rPr>
        <w:br/>
      </w:r>
      <w:r w:rsidRPr="00374414">
        <w:rPr>
          <w:sz w:val="28"/>
        </w:rPr>
        <w:t>от 07.04.2003 №20-ЗО</w:t>
      </w:r>
      <w:r>
        <w:rPr>
          <w:sz w:val="28"/>
        </w:rPr>
        <w:t xml:space="preserve">,  </w:t>
      </w:r>
      <w:r w:rsidRPr="00D94B58">
        <w:rPr>
          <w:bCs/>
          <w:sz w:val="28"/>
        </w:rPr>
        <w:t>постановления</w:t>
      </w:r>
      <w:r w:rsidRPr="00D94B58">
        <w:rPr>
          <w:sz w:val="28"/>
        </w:rPr>
        <w:t> 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</w:t>
      </w:r>
      <w:r>
        <w:rPr>
          <w:sz w:val="28"/>
          <w:szCs w:val="28"/>
        </w:rPr>
        <w:t xml:space="preserve">, </w:t>
      </w:r>
      <w:r w:rsidRPr="00071A5D">
        <w:rPr>
          <w:sz w:val="28"/>
          <w:szCs w:val="28"/>
        </w:rPr>
        <w:t xml:space="preserve">территориальная избирательная комиссия города </w:t>
      </w:r>
      <w:r>
        <w:rPr>
          <w:sz w:val="28"/>
          <w:szCs w:val="28"/>
        </w:rPr>
        <w:t>Кимры</w:t>
      </w:r>
    </w:p>
    <w:p w:rsidR="00D94B58" w:rsidRPr="001F16C9" w:rsidRDefault="00D94B58" w:rsidP="00D94B58">
      <w:pPr>
        <w:spacing w:line="360" w:lineRule="auto"/>
        <w:rPr>
          <w:sz w:val="28"/>
          <w:szCs w:val="28"/>
        </w:rPr>
      </w:pPr>
      <w:r w:rsidRPr="001F16C9">
        <w:rPr>
          <w:sz w:val="28"/>
        </w:rPr>
        <w:t xml:space="preserve">     </w:t>
      </w:r>
      <w:r w:rsidRPr="001F16C9">
        <w:rPr>
          <w:sz w:val="28"/>
          <w:szCs w:val="28"/>
        </w:rPr>
        <w:t xml:space="preserve">                                              </w:t>
      </w:r>
      <w:r w:rsidRPr="001F16C9">
        <w:rPr>
          <w:b/>
          <w:spacing w:val="30"/>
          <w:sz w:val="28"/>
          <w:szCs w:val="28"/>
        </w:rPr>
        <w:t>постановляет</w:t>
      </w:r>
      <w:r w:rsidRPr="001F16C9">
        <w:rPr>
          <w:sz w:val="28"/>
          <w:szCs w:val="28"/>
        </w:rPr>
        <w:t>:</w:t>
      </w:r>
    </w:p>
    <w:p w:rsidR="00D94B58" w:rsidRPr="001F16C9" w:rsidRDefault="00D94B58" w:rsidP="00D94B58">
      <w:pPr>
        <w:jc w:val="both"/>
        <w:rPr>
          <w:sz w:val="26"/>
          <w:szCs w:val="26"/>
        </w:rPr>
      </w:pPr>
    </w:p>
    <w:p w:rsidR="00D94B58" w:rsidRDefault="001B2D90" w:rsidP="00D94B58">
      <w:pPr>
        <w:numPr>
          <w:ilvl w:val="0"/>
          <w:numId w:val="2"/>
        </w:numPr>
        <w:tabs>
          <w:tab w:val="left" w:pos="1134"/>
        </w:tabs>
        <w:spacing w:line="33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</w:t>
      </w:r>
      <w:r w:rsidR="005C7589">
        <w:rPr>
          <w:sz w:val="28"/>
          <w:szCs w:val="28"/>
        </w:rPr>
        <w:t xml:space="preserve">территориальной избирательной комиссии города Кимры </w:t>
      </w:r>
      <w:r>
        <w:rPr>
          <w:sz w:val="28"/>
          <w:szCs w:val="28"/>
        </w:rPr>
        <w:t>с 19 декабря по 31 декабря использование</w:t>
      </w:r>
      <w:r w:rsidR="00D94B58" w:rsidRPr="00B02A2F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ов</w:t>
      </w:r>
      <w:r w:rsidR="00D94B58" w:rsidRPr="00B02A2F">
        <w:rPr>
          <w:sz w:val="28"/>
          <w:szCs w:val="28"/>
        </w:rPr>
        <w:t xml:space="preserve"> избирателей для голосования на дополнительных выборах </w:t>
      </w:r>
      <w:r w:rsidR="00D94B58">
        <w:rPr>
          <w:sz w:val="28"/>
          <w:szCs w:val="28"/>
        </w:rPr>
        <w:t>депутата Кимрской городской Думы по</w:t>
      </w:r>
      <w:r w:rsidR="00D94B58" w:rsidRPr="00B02A2F">
        <w:rPr>
          <w:sz w:val="28"/>
          <w:szCs w:val="28"/>
        </w:rPr>
        <w:t xml:space="preserve"> одномандатному избирательному округу №2 </w:t>
      </w:r>
      <w:r w:rsidR="00D94B58" w:rsidRPr="00E031B6">
        <w:rPr>
          <w:sz w:val="28"/>
          <w:szCs w:val="28"/>
        </w:rPr>
        <w:t>10 сентября 2017 года</w:t>
      </w:r>
      <w:r w:rsidR="00D94B58" w:rsidRPr="00B02A2F">
        <w:rPr>
          <w:sz w:val="28"/>
          <w:szCs w:val="28"/>
        </w:rPr>
        <w:t xml:space="preserve"> для уточнения сведений об избирателях в регистре избирателей, участников референдума.</w:t>
      </w:r>
      <w:r w:rsidR="00D94B58">
        <w:rPr>
          <w:sz w:val="28"/>
          <w:szCs w:val="28"/>
        </w:rPr>
        <w:t xml:space="preserve"> </w:t>
      </w:r>
      <w:r w:rsidR="00D94B58" w:rsidRPr="00B02A2F">
        <w:rPr>
          <w:sz w:val="28"/>
          <w:szCs w:val="28"/>
        </w:rPr>
        <w:t>Мест</w:t>
      </w:r>
      <w:r w:rsidR="00D94B58">
        <w:rPr>
          <w:sz w:val="28"/>
          <w:szCs w:val="28"/>
        </w:rPr>
        <w:t>ом</w:t>
      </w:r>
      <w:r w:rsidR="00D94B58" w:rsidRPr="00B02A2F">
        <w:rPr>
          <w:sz w:val="28"/>
          <w:szCs w:val="28"/>
        </w:rPr>
        <w:t xml:space="preserve"> хранения списков избирателей</w:t>
      </w:r>
      <w:r w:rsidR="00D94B58">
        <w:rPr>
          <w:sz w:val="28"/>
          <w:szCs w:val="28"/>
        </w:rPr>
        <w:t xml:space="preserve"> в данный период</w:t>
      </w:r>
      <w:r w:rsidR="00D94B58" w:rsidRPr="00B02A2F">
        <w:rPr>
          <w:sz w:val="28"/>
          <w:szCs w:val="28"/>
        </w:rPr>
        <w:t xml:space="preserve"> определить помещени</w:t>
      </w:r>
      <w:r w:rsidR="00D94B58">
        <w:rPr>
          <w:sz w:val="28"/>
          <w:szCs w:val="28"/>
        </w:rPr>
        <w:t>е</w:t>
      </w:r>
      <w:r w:rsidR="00D94B58" w:rsidRPr="00B02A2F">
        <w:rPr>
          <w:sz w:val="28"/>
          <w:szCs w:val="28"/>
        </w:rPr>
        <w:t xml:space="preserve"> территориальн</w:t>
      </w:r>
      <w:r w:rsidR="00D94B58">
        <w:rPr>
          <w:sz w:val="28"/>
          <w:szCs w:val="28"/>
        </w:rPr>
        <w:t>ой</w:t>
      </w:r>
      <w:r w:rsidR="00D94B58" w:rsidRPr="00B02A2F">
        <w:rPr>
          <w:sz w:val="28"/>
          <w:szCs w:val="28"/>
        </w:rPr>
        <w:t xml:space="preserve"> избирательн</w:t>
      </w:r>
      <w:r w:rsidR="00D94B58">
        <w:rPr>
          <w:sz w:val="28"/>
          <w:szCs w:val="28"/>
        </w:rPr>
        <w:t>ой</w:t>
      </w:r>
      <w:r w:rsidR="00D94B58" w:rsidRPr="00B02A2F">
        <w:rPr>
          <w:sz w:val="28"/>
          <w:szCs w:val="28"/>
        </w:rPr>
        <w:t xml:space="preserve"> комисси</w:t>
      </w:r>
      <w:r w:rsidR="00D94B58">
        <w:rPr>
          <w:sz w:val="28"/>
          <w:szCs w:val="28"/>
        </w:rPr>
        <w:t>и</w:t>
      </w:r>
      <w:r w:rsidR="00D94B58" w:rsidRPr="00B02A2F">
        <w:rPr>
          <w:sz w:val="28"/>
          <w:szCs w:val="28"/>
        </w:rPr>
        <w:t xml:space="preserve"> города Кимры. </w:t>
      </w:r>
    </w:p>
    <w:p w:rsidR="00D94B58" w:rsidRPr="00B02A2F" w:rsidRDefault="00D94B58" w:rsidP="00D94B58">
      <w:pPr>
        <w:numPr>
          <w:ilvl w:val="0"/>
          <w:numId w:val="2"/>
        </w:numPr>
        <w:tabs>
          <w:tab w:val="left" w:pos="1134"/>
        </w:tabs>
        <w:spacing w:line="331" w:lineRule="auto"/>
        <w:ind w:left="0" w:firstLine="709"/>
        <w:jc w:val="both"/>
        <w:rPr>
          <w:sz w:val="28"/>
          <w:szCs w:val="28"/>
        </w:rPr>
      </w:pPr>
      <w:r w:rsidRPr="00B02A2F">
        <w:rPr>
          <w:sz w:val="28"/>
          <w:szCs w:val="28"/>
        </w:rPr>
        <w:lastRenderedPageBreak/>
        <w:t xml:space="preserve">Ответственным за хранение списков избирателей в </w:t>
      </w:r>
      <w:r>
        <w:rPr>
          <w:sz w:val="28"/>
          <w:szCs w:val="28"/>
        </w:rPr>
        <w:t>данный</w:t>
      </w:r>
      <w:r w:rsidRPr="00B02A2F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определить председателя территориальной избирательной комиссии </w:t>
      </w:r>
      <w:r w:rsidRPr="00B02A2F">
        <w:rPr>
          <w:sz w:val="28"/>
          <w:szCs w:val="28"/>
        </w:rPr>
        <w:t xml:space="preserve">города Кимры </w:t>
      </w:r>
      <w:r>
        <w:rPr>
          <w:sz w:val="28"/>
          <w:szCs w:val="28"/>
        </w:rPr>
        <w:t>Морозову Татьяну Алексеевну.</w:t>
      </w:r>
    </w:p>
    <w:p w:rsidR="00D94B58" w:rsidRPr="00661ECF" w:rsidRDefault="00D94B58" w:rsidP="00D94B58">
      <w:pPr>
        <w:numPr>
          <w:ilvl w:val="0"/>
          <w:numId w:val="2"/>
        </w:numPr>
        <w:tabs>
          <w:tab w:val="left" w:pos="1134"/>
        </w:tabs>
        <w:spacing w:line="33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61ECF">
        <w:rPr>
          <w:sz w:val="28"/>
          <w:szCs w:val="28"/>
        </w:rPr>
        <w:t xml:space="preserve">о </w:t>
      </w:r>
      <w:r>
        <w:rPr>
          <w:sz w:val="28"/>
          <w:szCs w:val="28"/>
        </w:rPr>
        <w:t>3</w:t>
      </w:r>
      <w:r w:rsidRPr="00F02193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</w:t>
      </w:r>
      <w:r w:rsidRPr="00661EC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61ECF">
        <w:rPr>
          <w:sz w:val="28"/>
          <w:szCs w:val="28"/>
        </w:rPr>
        <w:t xml:space="preserve"> года </w:t>
      </w:r>
      <w:r w:rsidR="005C7589">
        <w:rPr>
          <w:sz w:val="28"/>
          <w:szCs w:val="28"/>
        </w:rPr>
        <w:t>территориальной избирательной комиссии города Ким</w:t>
      </w:r>
      <w:bookmarkStart w:id="0" w:name="_GoBack"/>
      <w:bookmarkEnd w:id="0"/>
      <w:r w:rsidR="005C7589">
        <w:rPr>
          <w:sz w:val="28"/>
          <w:szCs w:val="28"/>
        </w:rPr>
        <w:t xml:space="preserve">ры </w:t>
      </w:r>
      <w:r w:rsidRPr="00661ECF">
        <w:rPr>
          <w:sz w:val="28"/>
          <w:szCs w:val="28"/>
        </w:rPr>
        <w:t xml:space="preserve">провести анализ состава избирателей, принявших участие в </w:t>
      </w:r>
      <w:r>
        <w:rPr>
          <w:sz w:val="28"/>
          <w:szCs w:val="28"/>
        </w:rPr>
        <w:t xml:space="preserve">дополнительных </w:t>
      </w:r>
      <w:r w:rsidRPr="00767F0C">
        <w:rPr>
          <w:sz w:val="28"/>
          <w:szCs w:val="28"/>
        </w:rPr>
        <w:t xml:space="preserve">выборах </w:t>
      </w:r>
      <w:r w:rsidRPr="00A71729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 xml:space="preserve">Кимрской городской Думы по </w:t>
      </w:r>
      <w:r w:rsidRPr="004E2984">
        <w:rPr>
          <w:sz w:val="28"/>
          <w:szCs w:val="28"/>
        </w:rPr>
        <w:t>одномандатному избирательному округу №2</w:t>
      </w:r>
      <w:r w:rsidR="00EA71EB">
        <w:rPr>
          <w:sz w:val="28"/>
          <w:szCs w:val="28"/>
        </w:rPr>
        <w:t xml:space="preserve"> </w:t>
      </w:r>
      <w:r w:rsidRPr="00E031B6">
        <w:rPr>
          <w:sz w:val="28"/>
          <w:szCs w:val="28"/>
        </w:rPr>
        <w:t>10 сентября 2017 года</w:t>
      </w:r>
      <w:r w:rsidRPr="00B02A2F">
        <w:rPr>
          <w:sz w:val="28"/>
          <w:szCs w:val="28"/>
        </w:rPr>
        <w:t xml:space="preserve"> </w:t>
      </w:r>
      <w:r w:rsidRPr="00661ECF">
        <w:rPr>
          <w:sz w:val="28"/>
          <w:szCs w:val="28"/>
        </w:rPr>
        <w:t>по форм</w:t>
      </w:r>
      <w:r>
        <w:rPr>
          <w:sz w:val="28"/>
          <w:szCs w:val="28"/>
        </w:rPr>
        <w:t>е</w:t>
      </w:r>
      <w:r w:rsidRPr="00661ECF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661ECF">
        <w:rPr>
          <w:sz w:val="28"/>
          <w:szCs w:val="28"/>
        </w:rPr>
        <w:t>.</w:t>
      </w:r>
    </w:p>
    <w:p w:rsidR="001B2D90" w:rsidRPr="00885784" w:rsidRDefault="001B2D90" w:rsidP="001B2D90">
      <w:pPr>
        <w:numPr>
          <w:ilvl w:val="0"/>
          <w:numId w:val="2"/>
        </w:numPr>
        <w:tabs>
          <w:tab w:val="left" w:pos="1134"/>
        </w:tabs>
        <w:spacing w:after="120" w:line="331" w:lineRule="auto"/>
        <w:ind w:left="0" w:firstLine="709"/>
        <w:jc w:val="both"/>
        <w:rPr>
          <w:sz w:val="28"/>
          <w:szCs w:val="28"/>
        </w:rPr>
      </w:pPr>
      <w:proofErr w:type="gramStart"/>
      <w:r w:rsidRPr="00885784">
        <w:rPr>
          <w:sz w:val="28"/>
          <w:szCs w:val="28"/>
        </w:rPr>
        <w:t>Разместить</w:t>
      </w:r>
      <w:proofErr w:type="gramEnd"/>
      <w:r w:rsidRPr="00885784">
        <w:rPr>
          <w:sz w:val="28"/>
          <w:szCs w:val="28"/>
        </w:rPr>
        <w:t xml:space="preserve"> настоящее постановление на сайте </w:t>
      </w:r>
      <w:r w:rsidR="005C7589">
        <w:rPr>
          <w:sz w:val="28"/>
          <w:szCs w:val="28"/>
        </w:rPr>
        <w:t xml:space="preserve">территориальной </w:t>
      </w:r>
      <w:r w:rsidRPr="00885784">
        <w:rPr>
          <w:sz w:val="28"/>
          <w:szCs w:val="28"/>
        </w:rPr>
        <w:t xml:space="preserve">избирательной комиссии </w:t>
      </w:r>
      <w:r w:rsidR="005C7589">
        <w:rPr>
          <w:sz w:val="28"/>
          <w:szCs w:val="28"/>
        </w:rPr>
        <w:t>города Кимры</w:t>
      </w:r>
      <w:r w:rsidRPr="0088578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94B58" w:rsidRPr="00F82553" w:rsidTr="00297D8B">
        <w:tc>
          <w:tcPr>
            <w:tcW w:w="4482" w:type="dxa"/>
          </w:tcPr>
          <w:p w:rsidR="00D94B58" w:rsidRPr="00F82553" w:rsidRDefault="00D94B58" w:rsidP="00297D8B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D94B58" w:rsidRPr="00F82553" w:rsidRDefault="00D94B58" w:rsidP="00297D8B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D94B58" w:rsidRPr="00F82553" w:rsidRDefault="00D94B58" w:rsidP="00297D8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D94B58" w:rsidRPr="00F82553" w:rsidTr="00297D8B">
        <w:trPr>
          <w:trHeight w:val="77"/>
        </w:trPr>
        <w:tc>
          <w:tcPr>
            <w:tcW w:w="4482" w:type="dxa"/>
          </w:tcPr>
          <w:p w:rsidR="00D94B58" w:rsidRPr="00F82553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D94B58" w:rsidRPr="00F82553" w:rsidRDefault="00D94B58" w:rsidP="00297D8B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D94B58" w:rsidRPr="00F82553" w:rsidTr="00297D8B">
        <w:tc>
          <w:tcPr>
            <w:tcW w:w="4482" w:type="dxa"/>
          </w:tcPr>
          <w:p w:rsidR="00D94B58" w:rsidRPr="00F82553" w:rsidRDefault="00D94B58" w:rsidP="00297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2553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4B58" w:rsidRPr="00F82553" w:rsidRDefault="00D94B58" w:rsidP="00297D8B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D94B58" w:rsidRPr="00F82553" w:rsidRDefault="00D94B58" w:rsidP="00297D8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И.М.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  <w:sectPr w:rsidR="00D94B58" w:rsidSect="009A0B2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4680" w:type="dxa"/>
        <w:tblInd w:w="10548" w:type="dxa"/>
        <w:tblLook w:val="01E0" w:firstRow="1" w:lastRow="1" w:firstColumn="1" w:lastColumn="1" w:noHBand="0" w:noVBand="0"/>
      </w:tblPr>
      <w:tblGrid>
        <w:gridCol w:w="4680"/>
      </w:tblGrid>
      <w:tr w:rsidR="00D94B58" w:rsidTr="00297D8B">
        <w:tc>
          <w:tcPr>
            <w:tcW w:w="4680" w:type="dxa"/>
          </w:tcPr>
          <w:p w:rsidR="00D94B58" w:rsidRPr="00B061A7" w:rsidRDefault="00D94B58" w:rsidP="00297D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94B58" w:rsidTr="00297D8B">
        <w:tc>
          <w:tcPr>
            <w:tcW w:w="4680" w:type="dxa"/>
          </w:tcPr>
          <w:p w:rsidR="00D94B58" w:rsidRDefault="00D94B58" w:rsidP="00297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B58" w:rsidRDefault="00D94B58" w:rsidP="00297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Кимры</w:t>
            </w:r>
          </w:p>
          <w:p w:rsidR="00D94B58" w:rsidRDefault="00D94B58" w:rsidP="00D94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</w:t>
            </w:r>
            <w:r w:rsidRPr="00D94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 2017 г. № 56</w:t>
            </w:r>
            <w:r w:rsidRPr="00D94B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394</w:t>
            </w:r>
            <w:r w:rsidRPr="00D94B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D94B58" w:rsidRDefault="00D94B58" w:rsidP="00D94B58">
      <w:pPr>
        <w:pStyle w:val="a3"/>
      </w:pPr>
      <w:r>
        <w:t>АНАЛИЗ</w:t>
      </w:r>
    </w:p>
    <w:p w:rsidR="00D94B58" w:rsidRDefault="00D94B58" w:rsidP="00D94B58">
      <w:pPr>
        <w:ind w:firstLine="720"/>
        <w:jc w:val="center"/>
        <w:rPr>
          <w:b/>
          <w:sz w:val="25"/>
          <w:szCs w:val="28"/>
        </w:rPr>
      </w:pPr>
      <w:r>
        <w:rPr>
          <w:b/>
          <w:sz w:val="28"/>
          <w:szCs w:val="28"/>
        </w:rPr>
        <w:t>состава избирателей на территории</w:t>
      </w:r>
      <w:r w:rsidRPr="00D94B58">
        <w:rPr>
          <w:b/>
          <w:sz w:val="28"/>
          <w:szCs w:val="28"/>
        </w:rPr>
        <w:t xml:space="preserve"> города Кимры</w:t>
      </w:r>
      <w:proofErr w:type="gramStart"/>
      <w:r w:rsidRPr="00D94B58">
        <w:rPr>
          <w:b/>
          <w:sz w:val="28"/>
          <w:szCs w:val="28"/>
        </w:rPr>
        <w:t xml:space="preserve"> ,</w:t>
      </w:r>
      <w:proofErr w:type="gramEnd"/>
    </w:p>
    <w:p w:rsidR="00D94B58" w:rsidRPr="003E0BA8" w:rsidRDefault="00D94B58" w:rsidP="00D94B5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принявших участие в </w:t>
      </w:r>
      <w:r w:rsidRPr="005A7AEA">
        <w:rPr>
          <w:b/>
          <w:sz w:val="28"/>
          <w:szCs w:val="28"/>
        </w:rPr>
        <w:t xml:space="preserve">дополнительных выборах депутата </w:t>
      </w:r>
      <w:r>
        <w:rPr>
          <w:b/>
          <w:sz w:val="28"/>
          <w:szCs w:val="28"/>
        </w:rPr>
        <w:t xml:space="preserve">Кимрской городской Думы </w:t>
      </w:r>
      <w:r w:rsidRPr="005A7AEA">
        <w:rPr>
          <w:b/>
          <w:sz w:val="28"/>
          <w:szCs w:val="28"/>
        </w:rPr>
        <w:t>по одномандатному избирательному округу №2</w:t>
      </w:r>
      <w:r w:rsidRPr="003D0F52">
        <w:rPr>
          <w:b/>
          <w:sz w:val="28"/>
          <w:szCs w:val="28"/>
        </w:rPr>
        <w:t xml:space="preserve"> 10 сентября 2017 года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2880"/>
        <w:gridCol w:w="734"/>
        <w:gridCol w:w="691"/>
        <w:gridCol w:w="977"/>
        <w:gridCol w:w="1032"/>
        <w:gridCol w:w="998"/>
        <w:gridCol w:w="683"/>
        <w:gridCol w:w="998"/>
        <w:gridCol w:w="817"/>
        <w:gridCol w:w="992"/>
        <w:gridCol w:w="657"/>
        <w:gridCol w:w="999"/>
        <w:gridCol w:w="990"/>
      </w:tblGrid>
      <w:tr w:rsidR="00D94B58" w:rsidTr="00297D8B">
        <w:trPr>
          <w:cantSplit/>
          <w:trHeight w:val="457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b/>
                <w:szCs w:val="26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 xml:space="preserve">Общее число избирателей, принявших участие </w:t>
            </w:r>
            <w:r>
              <w:rPr>
                <w:b/>
                <w:sz w:val="28"/>
                <w:szCs w:val="28"/>
              </w:rPr>
              <w:br/>
            </w:r>
            <w:r w:rsidRPr="0065254A">
              <w:rPr>
                <w:b/>
                <w:sz w:val="28"/>
                <w:szCs w:val="28"/>
              </w:rPr>
              <w:t>в выборах на соответствующей территории</w:t>
            </w:r>
          </w:p>
        </w:tc>
        <w:tc>
          <w:tcPr>
            <w:tcW w:w="105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pStyle w:val="4"/>
              <w:spacing w:before="0" w:after="0"/>
              <w:jc w:val="center"/>
            </w:pPr>
            <w:r>
              <w:t>Число избирателей, принявших участие в выборах по возрастным категориям</w:t>
            </w:r>
          </w:p>
        </w:tc>
      </w:tr>
      <w:tr w:rsidR="00D94B58" w:rsidTr="00297D8B">
        <w:trPr>
          <w:cantSplit/>
        </w:trPr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b/>
                <w:szCs w:val="2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b/>
                <w:szCs w:val="26"/>
              </w:rPr>
            </w:pPr>
          </w:p>
        </w:tc>
        <w:tc>
          <w:tcPr>
            <w:tcW w:w="3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 xml:space="preserve">18 – </w:t>
            </w:r>
            <w:r w:rsidRPr="0065254A">
              <w:rPr>
                <w:b/>
                <w:sz w:val="28"/>
                <w:szCs w:val="28"/>
                <w:lang w:val="en-US"/>
              </w:rPr>
              <w:t>29</w:t>
            </w:r>
            <w:r w:rsidRPr="0065254A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от 3</w:t>
            </w:r>
            <w:r w:rsidRPr="0065254A">
              <w:rPr>
                <w:b/>
                <w:sz w:val="28"/>
                <w:szCs w:val="28"/>
                <w:lang w:val="en-US"/>
              </w:rPr>
              <w:t>0</w:t>
            </w:r>
            <w:r w:rsidRPr="0065254A">
              <w:rPr>
                <w:b/>
                <w:sz w:val="28"/>
                <w:szCs w:val="28"/>
              </w:rPr>
              <w:t xml:space="preserve"> до </w:t>
            </w:r>
            <w:r w:rsidRPr="0065254A">
              <w:rPr>
                <w:b/>
                <w:sz w:val="28"/>
                <w:szCs w:val="28"/>
                <w:lang w:val="en-US"/>
              </w:rPr>
              <w:t>39</w:t>
            </w:r>
            <w:r w:rsidRPr="0065254A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от 4</w:t>
            </w:r>
            <w:r w:rsidRPr="0065254A">
              <w:rPr>
                <w:b/>
                <w:sz w:val="28"/>
                <w:szCs w:val="28"/>
                <w:lang w:val="en-US"/>
              </w:rPr>
              <w:t>0</w:t>
            </w:r>
            <w:r w:rsidRPr="0065254A">
              <w:rPr>
                <w:b/>
                <w:sz w:val="28"/>
                <w:szCs w:val="28"/>
              </w:rPr>
              <w:t xml:space="preserve"> до </w:t>
            </w:r>
            <w:r w:rsidRPr="0065254A">
              <w:rPr>
                <w:b/>
                <w:sz w:val="28"/>
                <w:szCs w:val="28"/>
                <w:lang w:val="en-US"/>
              </w:rPr>
              <w:t>49</w:t>
            </w:r>
            <w:r w:rsidRPr="0065254A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от 5</w:t>
            </w:r>
            <w:r w:rsidRPr="0065254A">
              <w:rPr>
                <w:b/>
                <w:sz w:val="28"/>
                <w:szCs w:val="28"/>
                <w:lang w:val="en-US"/>
              </w:rPr>
              <w:t>0</w:t>
            </w:r>
            <w:r w:rsidRPr="0065254A">
              <w:rPr>
                <w:b/>
                <w:sz w:val="28"/>
                <w:szCs w:val="28"/>
              </w:rPr>
              <w:t xml:space="preserve"> до </w:t>
            </w:r>
            <w:r w:rsidRPr="0065254A">
              <w:rPr>
                <w:b/>
                <w:sz w:val="28"/>
                <w:szCs w:val="28"/>
                <w:lang w:val="en-US"/>
              </w:rPr>
              <w:t>59</w:t>
            </w:r>
            <w:r w:rsidRPr="0065254A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60 лет</w:t>
            </w:r>
            <w:r w:rsidRPr="0065254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5254A">
              <w:rPr>
                <w:b/>
                <w:sz w:val="28"/>
                <w:szCs w:val="28"/>
              </w:rPr>
              <w:t>и старше</w:t>
            </w:r>
          </w:p>
        </w:tc>
      </w:tr>
      <w:tr w:rsidR="00D94B58" w:rsidTr="00297D8B">
        <w:trPr>
          <w:cantSplit/>
          <w:trHeight w:val="705"/>
        </w:trPr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b/>
                <w:szCs w:val="2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 том числе, впервые голосующие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Всего</w:t>
            </w:r>
          </w:p>
        </w:tc>
      </w:tr>
      <w:tr w:rsidR="00D94B58" w:rsidTr="00297D8B">
        <w:trPr>
          <w:cantSplit/>
          <w:trHeight w:val="1966"/>
        </w:trPr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b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b/>
                <w:szCs w:val="26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в абсолютных числах</w:t>
            </w:r>
          </w:p>
        </w:tc>
        <w:tc>
          <w:tcPr>
            <w:tcW w:w="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 %*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в абсолютных числах</w:t>
            </w: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 %*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в абсолютных числах</w:t>
            </w:r>
          </w:p>
        </w:tc>
        <w:tc>
          <w:tcPr>
            <w:tcW w:w="6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 %*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в абсолютных числах</w:t>
            </w:r>
          </w:p>
        </w:tc>
        <w:tc>
          <w:tcPr>
            <w:tcW w:w="8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 %*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в абсолютных числах</w:t>
            </w:r>
          </w:p>
        </w:tc>
        <w:tc>
          <w:tcPr>
            <w:tcW w:w="6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 %*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в абсолютных числах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 %*</w:t>
            </w:r>
          </w:p>
        </w:tc>
      </w:tr>
      <w:tr w:rsidR="00D94B58" w:rsidRPr="0065254A" w:rsidTr="00297D8B">
        <w:trPr>
          <w:trHeight w:val="87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13</w:t>
            </w:r>
          </w:p>
        </w:tc>
      </w:tr>
      <w:tr w:rsidR="00D94B58" w:rsidRPr="0065254A" w:rsidTr="00297D8B">
        <w:tc>
          <w:tcPr>
            <w:tcW w:w="1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женщины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</w:tr>
      <w:tr w:rsidR="00D94B58" w:rsidRPr="0065254A" w:rsidTr="00297D8B">
        <w:tc>
          <w:tcPr>
            <w:tcW w:w="1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</w:tr>
      <w:tr w:rsidR="00D94B58" w:rsidTr="00297D8B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683" w:type="dxa"/>
            <w:tcBorders>
              <w:bottom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657" w:type="dxa"/>
            <w:tcBorders>
              <w:bottom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999" w:type="dxa"/>
            <w:tcBorders>
              <w:bottom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</w:tr>
    </w:tbl>
    <w:p w:rsidR="00D94B58" w:rsidRDefault="00D94B58" w:rsidP="00D94B58">
      <w:pPr>
        <w:spacing w:before="120"/>
      </w:pPr>
      <w:r>
        <w:rPr>
          <w:szCs w:val="28"/>
        </w:rPr>
        <w:t>* От общего числа избирателей, принявших участие в выборах</w:t>
      </w:r>
      <w:r>
        <w:rPr>
          <w:b/>
          <w:szCs w:val="26"/>
        </w:rPr>
        <w:t xml:space="preserve"> </w:t>
      </w:r>
      <w:r>
        <w:rPr>
          <w:szCs w:val="28"/>
        </w:rPr>
        <w:t>на соответствующей территории</w:t>
      </w:r>
    </w:p>
    <w:p w:rsidR="00D94B58" w:rsidRDefault="00D94B58" w:rsidP="00D94B58">
      <w:pPr>
        <w:pStyle w:val="21"/>
        <w:tabs>
          <w:tab w:val="left" w:pos="1134"/>
        </w:tabs>
        <w:spacing w:before="120" w:after="240" w:line="360" w:lineRule="auto"/>
        <w:jc w:val="center"/>
        <w:rPr>
          <w:b w:val="0"/>
          <w:bCs w:val="0"/>
          <w:szCs w:val="22"/>
          <w:lang w:eastAsia="en-US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5D4A1B" w:rsidRDefault="005D4A1B"/>
    <w:sectPr w:rsidR="005D4A1B" w:rsidSect="00D94B5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02A9F"/>
    <w:multiLevelType w:val="hybridMultilevel"/>
    <w:tmpl w:val="26FE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C1"/>
    <w:rsid w:val="001B2D90"/>
    <w:rsid w:val="003F2E82"/>
    <w:rsid w:val="005C7589"/>
    <w:rsid w:val="005D4A1B"/>
    <w:rsid w:val="006C72C1"/>
    <w:rsid w:val="00D94B58"/>
    <w:rsid w:val="00E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B5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94B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B5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B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D94B58"/>
    <w:rPr>
      <w:sz w:val="24"/>
    </w:rPr>
  </w:style>
  <w:style w:type="paragraph" w:styleId="21">
    <w:name w:val="Body Text Indent 2"/>
    <w:basedOn w:val="a"/>
    <w:link w:val="22"/>
    <w:uiPriority w:val="99"/>
    <w:rsid w:val="00D94B58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4B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94B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94B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4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4B58"/>
    <w:rPr>
      <w:rFonts w:cs="Times New Roman"/>
    </w:rPr>
  </w:style>
  <w:style w:type="character" w:styleId="a6">
    <w:name w:val="Strong"/>
    <w:basedOn w:val="a0"/>
    <w:uiPriority w:val="22"/>
    <w:qFormat/>
    <w:rsid w:val="00D94B5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B5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94B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B5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B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D94B58"/>
    <w:rPr>
      <w:sz w:val="24"/>
    </w:rPr>
  </w:style>
  <w:style w:type="paragraph" w:styleId="21">
    <w:name w:val="Body Text Indent 2"/>
    <w:basedOn w:val="a"/>
    <w:link w:val="22"/>
    <w:uiPriority w:val="99"/>
    <w:rsid w:val="00D94B58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4B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94B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94B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4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4B58"/>
    <w:rPr>
      <w:rFonts w:cs="Times New Roman"/>
    </w:rPr>
  </w:style>
  <w:style w:type="character" w:styleId="a6">
    <w:name w:val="Strong"/>
    <w:basedOn w:val="a0"/>
    <w:uiPriority w:val="22"/>
    <w:qFormat/>
    <w:rsid w:val="00D94B5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work</cp:lastModifiedBy>
  <cp:revision>3</cp:revision>
  <dcterms:created xsi:type="dcterms:W3CDTF">2017-12-21T20:56:00Z</dcterms:created>
  <dcterms:modified xsi:type="dcterms:W3CDTF">2017-12-22T13:22:00Z</dcterms:modified>
</cp:coreProperties>
</file>