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4B36C1" w:rsidTr="004B36C1">
        <w:trPr>
          <w:trHeight w:val="1085"/>
        </w:trPr>
        <w:tc>
          <w:tcPr>
            <w:tcW w:w="9775" w:type="dxa"/>
            <w:gridSpan w:val="3"/>
            <w:vAlign w:val="center"/>
          </w:tcPr>
          <w:p w:rsidR="004B36C1" w:rsidRPr="00A45CBA" w:rsidRDefault="004B36C1" w:rsidP="000A31DB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B36C1" w:rsidRPr="004A649E" w:rsidRDefault="004B36C1" w:rsidP="000A31D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4B36C1" w:rsidTr="004B36C1">
        <w:trPr>
          <w:trHeight w:val="721"/>
        </w:trPr>
        <w:tc>
          <w:tcPr>
            <w:tcW w:w="9775" w:type="dxa"/>
            <w:gridSpan w:val="3"/>
          </w:tcPr>
          <w:p w:rsidR="004B36C1" w:rsidRPr="004A649E" w:rsidRDefault="004B36C1" w:rsidP="000A31D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A31DB">
        <w:trPr>
          <w:trHeight w:val="284"/>
        </w:trPr>
        <w:tc>
          <w:tcPr>
            <w:tcW w:w="3545" w:type="dxa"/>
            <w:vAlign w:val="center"/>
          </w:tcPr>
          <w:p w:rsidR="000A31DB" w:rsidRPr="004E3475" w:rsidRDefault="000A31DB" w:rsidP="007C7293">
            <w:pPr>
              <w:pStyle w:val="1"/>
              <w:widowControl/>
            </w:pPr>
            <w:r w:rsidRPr="004E3475">
              <w:rPr>
                <w:bCs/>
                <w:sz w:val="28"/>
              </w:rPr>
              <w:t xml:space="preserve">   </w:t>
            </w:r>
            <w:r w:rsidR="007C7293">
              <w:rPr>
                <w:bCs/>
                <w:sz w:val="28"/>
              </w:rPr>
              <w:t>19</w:t>
            </w:r>
            <w:r w:rsidRPr="004E3475">
              <w:rPr>
                <w:bCs/>
                <w:sz w:val="28"/>
              </w:rPr>
              <w:t>.</w:t>
            </w:r>
            <w:r w:rsidR="007C7293">
              <w:rPr>
                <w:bCs/>
                <w:sz w:val="28"/>
              </w:rPr>
              <w:t>12</w:t>
            </w:r>
            <w:r w:rsidRPr="004E3475">
              <w:rPr>
                <w:bCs/>
                <w:sz w:val="28"/>
              </w:rPr>
              <w:t>.201</w:t>
            </w:r>
            <w:r w:rsidR="007C7293">
              <w:rPr>
                <w:bCs/>
                <w:sz w:val="28"/>
              </w:rPr>
              <w:t>7</w:t>
            </w:r>
            <w:r w:rsidRPr="004E3475">
              <w:rPr>
                <w:bCs/>
                <w:sz w:val="28"/>
              </w:rPr>
              <w:t xml:space="preserve"> </w:t>
            </w:r>
            <w:r w:rsidRPr="004E34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center"/>
            </w:pPr>
          </w:p>
        </w:tc>
        <w:tc>
          <w:tcPr>
            <w:tcW w:w="3139" w:type="dxa"/>
            <w:vAlign w:val="center"/>
          </w:tcPr>
          <w:p w:rsidR="000A31DB" w:rsidRPr="004E3475" w:rsidRDefault="000A31DB" w:rsidP="007C7293">
            <w:pPr>
              <w:pStyle w:val="1"/>
              <w:widowControl/>
              <w:jc w:val="center"/>
            </w:pPr>
            <w:r w:rsidRPr="004E3475">
              <w:rPr>
                <w:bCs/>
                <w:sz w:val="28"/>
              </w:rPr>
              <w:t xml:space="preserve">               №</w:t>
            </w:r>
            <w:r w:rsidR="007C7293">
              <w:rPr>
                <w:bCs/>
                <w:sz w:val="28"/>
              </w:rPr>
              <w:t>56</w:t>
            </w:r>
            <w:r w:rsidRPr="004E3475">
              <w:rPr>
                <w:bCs/>
                <w:sz w:val="28"/>
              </w:rPr>
              <w:t>/</w:t>
            </w:r>
            <w:r w:rsidR="007C7293">
              <w:rPr>
                <w:bCs/>
                <w:sz w:val="28"/>
              </w:rPr>
              <w:t>393</w:t>
            </w:r>
            <w:r w:rsidRPr="004E3475">
              <w:rPr>
                <w:bCs/>
                <w:sz w:val="28"/>
              </w:rPr>
              <w:t>-</w:t>
            </w:r>
            <w:r w:rsidR="009A0B2D">
              <w:rPr>
                <w:bCs/>
                <w:sz w:val="28"/>
              </w:rPr>
              <w:t>4</w:t>
            </w:r>
          </w:p>
        </w:tc>
      </w:tr>
      <w:tr w:rsidR="000A31DB">
        <w:trPr>
          <w:trHeight w:val="284"/>
        </w:trPr>
        <w:tc>
          <w:tcPr>
            <w:tcW w:w="3545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4E3475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A31DB" w:rsidRPr="0073787E" w:rsidRDefault="000A31DB" w:rsidP="000A31DB">
      <w:pPr>
        <w:jc w:val="center"/>
      </w:pPr>
    </w:p>
    <w:p w:rsidR="000A31DB" w:rsidRPr="00345857" w:rsidRDefault="000A31DB" w:rsidP="000A31DB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>Об образовании избирательного участка в мест</w:t>
      </w:r>
      <w:r w:rsidR="00547B73" w:rsidRPr="00345857">
        <w:rPr>
          <w:b/>
          <w:sz w:val="28"/>
          <w:szCs w:val="28"/>
        </w:rPr>
        <w:t>е</w:t>
      </w:r>
      <w:r w:rsidRPr="00345857">
        <w:rPr>
          <w:b/>
          <w:sz w:val="28"/>
          <w:szCs w:val="28"/>
        </w:rPr>
        <w:t xml:space="preserve"> временного </w:t>
      </w:r>
    </w:p>
    <w:p w:rsidR="007C7293" w:rsidRDefault="000A31DB" w:rsidP="007C7293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 xml:space="preserve">пребывания избирателей для голосования на выборах </w:t>
      </w:r>
    </w:p>
    <w:p w:rsidR="000A31DB" w:rsidRPr="00345857" w:rsidRDefault="007C7293" w:rsidP="007C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  <w:r w:rsidR="001F16C9">
        <w:rPr>
          <w:b/>
          <w:sz w:val="28"/>
          <w:szCs w:val="28"/>
        </w:rPr>
        <w:t xml:space="preserve"> </w:t>
      </w:r>
      <w:r w:rsidR="00547B73" w:rsidRPr="00345857">
        <w:rPr>
          <w:b/>
          <w:sz w:val="28"/>
          <w:szCs w:val="28"/>
        </w:rPr>
        <w:t xml:space="preserve"> 18 </w:t>
      </w:r>
      <w:r>
        <w:rPr>
          <w:b/>
          <w:sz w:val="28"/>
          <w:szCs w:val="28"/>
        </w:rPr>
        <w:t>декабря</w:t>
      </w:r>
      <w:r w:rsidR="00547B73" w:rsidRPr="0034585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547B73" w:rsidRPr="00345857">
        <w:rPr>
          <w:b/>
          <w:sz w:val="28"/>
          <w:szCs w:val="28"/>
        </w:rPr>
        <w:t xml:space="preserve"> года</w:t>
      </w:r>
    </w:p>
    <w:p w:rsidR="00BE167B" w:rsidRPr="00345857" w:rsidRDefault="00BE167B" w:rsidP="009A0B2D">
      <w:pPr>
        <w:spacing w:line="360" w:lineRule="auto"/>
        <w:ind w:firstLine="720"/>
        <w:jc w:val="both"/>
        <w:rPr>
          <w:sz w:val="28"/>
          <w:szCs w:val="28"/>
        </w:rPr>
      </w:pPr>
    </w:p>
    <w:p w:rsidR="009A0B2D" w:rsidRDefault="00874B83" w:rsidP="001F16C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 целях обеспечения избирательных прав граждан и реализации мероприятий, связанных с подготовкой и проведением выборов Президента Российской Федерации 18 марта 2018 года, на основании пункта 1 статьи 14, пункта 3 статьи 25</w:t>
      </w:r>
      <w:r w:rsidRPr="006A15FC">
        <w:rPr>
          <w:sz w:val="28"/>
        </w:rPr>
        <w:t xml:space="preserve"> Федерального закона от 10.01.2003 №19-ФЗ</w:t>
      </w:r>
      <w:r>
        <w:rPr>
          <w:sz w:val="28"/>
        </w:rPr>
        <w:t>, постановления избирательной комиссии Тверской области от 19.12.2017 №</w:t>
      </w:r>
      <w:r w:rsidRPr="009D1A08">
        <w:rPr>
          <w:sz w:val="28"/>
        </w:rPr>
        <w:t xml:space="preserve">84/1069-6 </w:t>
      </w:r>
      <w:r>
        <w:rPr>
          <w:sz w:val="28"/>
        </w:rPr>
        <w:t>«</w:t>
      </w:r>
      <w:r w:rsidRPr="009D1A08">
        <w:rPr>
          <w:sz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</w:t>
      </w:r>
      <w:proofErr w:type="gramEnd"/>
      <w:r w:rsidRPr="009D1A08">
        <w:rPr>
          <w:sz w:val="28"/>
        </w:rPr>
        <w:t xml:space="preserve"> избирателей для голосования на выборах Президента Российской Федерации 18 марта 2018 года</w:t>
      </w:r>
      <w:r>
        <w:rPr>
          <w:sz w:val="28"/>
        </w:rPr>
        <w:t>»</w:t>
      </w:r>
      <w:r w:rsidR="009A0B2D">
        <w:rPr>
          <w:sz w:val="28"/>
          <w:szCs w:val="28"/>
        </w:rPr>
        <w:t xml:space="preserve">, </w:t>
      </w:r>
      <w:r w:rsidR="009A0B2D" w:rsidRPr="00071A5D">
        <w:rPr>
          <w:sz w:val="28"/>
          <w:szCs w:val="28"/>
        </w:rPr>
        <w:t xml:space="preserve">территориальная избирательная комиссия города </w:t>
      </w:r>
      <w:r w:rsidR="009A0B2D">
        <w:rPr>
          <w:sz w:val="28"/>
          <w:szCs w:val="28"/>
        </w:rPr>
        <w:t>Кимры</w:t>
      </w:r>
    </w:p>
    <w:p w:rsidR="000A31DB" w:rsidRPr="001F16C9" w:rsidRDefault="000A31DB" w:rsidP="000A31DB">
      <w:pPr>
        <w:spacing w:line="360" w:lineRule="auto"/>
        <w:rPr>
          <w:sz w:val="28"/>
          <w:szCs w:val="28"/>
        </w:rPr>
      </w:pPr>
      <w:r w:rsidRPr="001F16C9">
        <w:rPr>
          <w:sz w:val="28"/>
        </w:rPr>
        <w:t xml:space="preserve">     </w:t>
      </w:r>
      <w:r w:rsidR="00547B73" w:rsidRPr="001F16C9">
        <w:rPr>
          <w:sz w:val="28"/>
          <w:szCs w:val="28"/>
        </w:rPr>
        <w:t xml:space="preserve">                                              </w:t>
      </w:r>
      <w:r w:rsidRPr="001F16C9">
        <w:rPr>
          <w:b/>
          <w:spacing w:val="30"/>
          <w:sz w:val="28"/>
          <w:szCs w:val="28"/>
        </w:rPr>
        <w:t>постановляет</w:t>
      </w:r>
      <w:r w:rsidRPr="001F16C9">
        <w:rPr>
          <w:sz w:val="28"/>
          <w:szCs w:val="28"/>
        </w:rPr>
        <w:t>:</w:t>
      </w:r>
    </w:p>
    <w:p w:rsidR="000A31DB" w:rsidRPr="001F16C9" w:rsidRDefault="000A31DB" w:rsidP="00874B83">
      <w:pPr>
        <w:jc w:val="both"/>
        <w:rPr>
          <w:sz w:val="26"/>
          <w:szCs w:val="26"/>
        </w:rPr>
      </w:pPr>
    </w:p>
    <w:p w:rsidR="000A31DB" w:rsidRPr="001F16C9" w:rsidRDefault="000A31DB" w:rsidP="00874B83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0" w:firstLine="502"/>
        <w:jc w:val="both"/>
        <w:rPr>
          <w:sz w:val="28"/>
          <w:szCs w:val="28"/>
        </w:rPr>
      </w:pPr>
      <w:r w:rsidRPr="001F16C9">
        <w:rPr>
          <w:sz w:val="28"/>
          <w:szCs w:val="28"/>
        </w:rPr>
        <w:t>Образовать избирательны</w:t>
      </w:r>
      <w:r w:rsidR="00547B73" w:rsidRPr="001F16C9">
        <w:rPr>
          <w:sz w:val="28"/>
          <w:szCs w:val="28"/>
        </w:rPr>
        <w:t>й</w:t>
      </w:r>
      <w:r w:rsidRPr="001F16C9">
        <w:rPr>
          <w:sz w:val="28"/>
          <w:szCs w:val="28"/>
        </w:rPr>
        <w:t xml:space="preserve"> участ</w:t>
      </w:r>
      <w:r w:rsidR="00547B73" w:rsidRPr="001F16C9">
        <w:rPr>
          <w:sz w:val="28"/>
          <w:szCs w:val="28"/>
        </w:rPr>
        <w:t>о</w:t>
      </w:r>
      <w:r w:rsidRPr="001F16C9">
        <w:rPr>
          <w:sz w:val="28"/>
          <w:szCs w:val="28"/>
        </w:rPr>
        <w:t xml:space="preserve">к в месте временного пребывания избирателей </w:t>
      </w:r>
      <w:r w:rsidR="007C7293">
        <w:rPr>
          <w:sz w:val="28"/>
          <w:szCs w:val="28"/>
        </w:rPr>
        <w:t>на выборах депутатов Президента Российской Федерации 18 марта 2018 года»</w:t>
      </w:r>
      <w:r w:rsidR="00547B73" w:rsidRPr="001F16C9">
        <w:rPr>
          <w:sz w:val="28"/>
          <w:szCs w:val="28"/>
        </w:rPr>
        <w:t xml:space="preserve"> </w:t>
      </w:r>
      <w:r w:rsidRPr="001F16C9">
        <w:rPr>
          <w:sz w:val="28"/>
          <w:szCs w:val="28"/>
        </w:rPr>
        <w:t>согласно приложени</w:t>
      </w:r>
      <w:r w:rsidR="001F16C9" w:rsidRPr="001F16C9">
        <w:rPr>
          <w:sz w:val="28"/>
          <w:szCs w:val="28"/>
        </w:rPr>
        <w:t>ю</w:t>
      </w:r>
      <w:r w:rsidRPr="001F16C9">
        <w:rPr>
          <w:sz w:val="28"/>
          <w:szCs w:val="28"/>
        </w:rPr>
        <w:t xml:space="preserve"> </w:t>
      </w:r>
      <w:r w:rsidR="00874B83">
        <w:rPr>
          <w:sz w:val="28"/>
          <w:szCs w:val="28"/>
        </w:rPr>
        <w:t>к настоящему постановлению</w:t>
      </w:r>
      <w:r w:rsidRPr="001F16C9">
        <w:rPr>
          <w:sz w:val="28"/>
          <w:szCs w:val="28"/>
        </w:rPr>
        <w:t>.</w:t>
      </w:r>
    </w:p>
    <w:p w:rsidR="000A31DB" w:rsidRPr="001F16C9" w:rsidRDefault="00874B83" w:rsidP="00874B83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360" w:lineRule="auto"/>
        <w:ind w:left="0" w:firstLine="502"/>
        <w:jc w:val="both"/>
        <w:rPr>
          <w:sz w:val="28"/>
          <w:szCs w:val="28"/>
        </w:rPr>
      </w:pPr>
      <w:r>
        <w:rPr>
          <w:sz w:val="28"/>
        </w:rPr>
        <w:t>Направить настоящее постановление и информацию о границах избирательного участка в месте временного пребывания избирателей для опубликования в  газету</w:t>
      </w:r>
      <w:r w:rsidRPr="001F16C9">
        <w:rPr>
          <w:sz w:val="28"/>
          <w:szCs w:val="28"/>
        </w:rPr>
        <w:t xml:space="preserve"> </w:t>
      </w:r>
      <w:r w:rsidR="00BE167B" w:rsidRPr="001F16C9">
        <w:rPr>
          <w:sz w:val="28"/>
          <w:szCs w:val="28"/>
        </w:rPr>
        <w:t>«</w:t>
      </w:r>
      <w:r>
        <w:rPr>
          <w:sz w:val="28"/>
          <w:szCs w:val="28"/>
        </w:rPr>
        <w:t>Кимры сегодня</w:t>
      </w:r>
      <w:r w:rsidR="00BE167B" w:rsidRPr="001F16C9">
        <w:rPr>
          <w:sz w:val="28"/>
          <w:szCs w:val="28"/>
        </w:rPr>
        <w:t>»</w:t>
      </w:r>
      <w:r w:rsidR="000A31DB" w:rsidRPr="001F16C9">
        <w:rPr>
          <w:sz w:val="28"/>
          <w:szCs w:val="28"/>
        </w:rPr>
        <w:t>.</w:t>
      </w:r>
    </w:p>
    <w:p w:rsidR="009A0B2D" w:rsidRDefault="009A0B2D" w:rsidP="00874B83">
      <w:pPr>
        <w:numPr>
          <w:ilvl w:val="0"/>
          <w:numId w:val="2"/>
        </w:numPr>
        <w:tabs>
          <w:tab w:val="clear" w:pos="720"/>
          <w:tab w:val="left" w:pos="993"/>
        </w:tabs>
        <w:snapToGrid w:val="0"/>
        <w:spacing w:line="360" w:lineRule="auto"/>
        <w:ind w:left="0" w:firstLine="502"/>
        <w:jc w:val="both"/>
        <w:rPr>
          <w:sz w:val="28"/>
          <w:szCs w:val="28"/>
        </w:rPr>
      </w:pPr>
      <w:r w:rsidRPr="00B53F8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B53F8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874B83" w:rsidRDefault="00874B8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874B83" w:rsidRDefault="00874B8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F16C9" w:rsidRPr="00F82553" w:rsidTr="000D11E4"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lastRenderedPageBreak/>
              <w:t>Председатель</w:t>
            </w:r>
          </w:p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F16C9" w:rsidRPr="00F82553" w:rsidRDefault="001F16C9" w:rsidP="000D11E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1F16C9" w:rsidRPr="00F82553" w:rsidTr="000D11E4">
        <w:trPr>
          <w:trHeight w:val="77"/>
        </w:trPr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F16C9" w:rsidRPr="00F82553" w:rsidRDefault="001F16C9" w:rsidP="000D11E4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1F16C9" w:rsidRPr="00F82553" w:rsidTr="000D11E4"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F16C9" w:rsidRPr="00F82553" w:rsidRDefault="001F16C9" w:rsidP="001F16C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C7293" w:rsidRDefault="007C729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C7293" w:rsidRDefault="007C729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C7293" w:rsidRDefault="007C729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C7293" w:rsidRDefault="007C729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C7293" w:rsidRDefault="007C729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874B83" w:rsidRPr="00CD75DE" w:rsidTr="00713CC9">
        <w:tc>
          <w:tcPr>
            <w:tcW w:w="3933" w:type="dxa"/>
            <w:shd w:val="clear" w:color="auto" w:fill="auto"/>
          </w:tcPr>
          <w:p w:rsidR="00874B83" w:rsidRPr="00874B83" w:rsidRDefault="00874B83" w:rsidP="00713CC9">
            <w:pPr>
              <w:pStyle w:val="21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74B83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874B83" w:rsidRPr="00CD75DE" w:rsidTr="00713CC9">
        <w:tc>
          <w:tcPr>
            <w:tcW w:w="3933" w:type="dxa"/>
            <w:shd w:val="clear" w:color="auto" w:fill="auto"/>
          </w:tcPr>
          <w:p w:rsidR="00874B83" w:rsidRPr="00874B83" w:rsidRDefault="00874B83" w:rsidP="00713CC9">
            <w:pPr>
              <w:pStyle w:val="21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74B83">
              <w:rPr>
                <w:b w:val="0"/>
                <w:bCs w:val="0"/>
                <w:sz w:val="22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874B83" w:rsidTr="00713CC9">
        <w:tc>
          <w:tcPr>
            <w:tcW w:w="3933" w:type="dxa"/>
            <w:shd w:val="clear" w:color="auto" w:fill="auto"/>
          </w:tcPr>
          <w:p w:rsidR="00874B83" w:rsidRPr="00874B83" w:rsidRDefault="00874B83" w:rsidP="00874B83">
            <w:pPr>
              <w:jc w:val="center"/>
              <w:rPr>
                <w:sz w:val="22"/>
                <w:szCs w:val="22"/>
              </w:rPr>
            </w:pPr>
            <w:r w:rsidRPr="00874B83">
              <w:rPr>
                <w:sz w:val="22"/>
                <w:szCs w:val="22"/>
              </w:rPr>
              <w:t>города Кимры</w:t>
            </w:r>
          </w:p>
        </w:tc>
      </w:tr>
      <w:tr w:rsidR="00874B83" w:rsidRPr="00CD75DE" w:rsidTr="00713CC9">
        <w:tc>
          <w:tcPr>
            <w:tcW w:w="3933" w:type="dxa"/>
            <w:shd w:val="clear" w:color="auto" w:fill="auto"/>
          </w:tcPr>
          <w:p w:rsidR="00874B83" w:rsidRPr="00874B83" w:rsidRDefault="00874B83" w:rsidP="00874B83">
            <w:pPr>
              <w:jc w:val="center"/>
              <w:rPr>
                <w:sz w:val="22"/>
                <w:szCs w:val="22"/>
              </w:rPr>
            </w:pPr>
            <w:r w:rsidRPr="00874B83">
              <w:rPr>
                <w:sz w:val="22"/>
                <w:szCs w:val="22"/>
              </w:rPr>
              <w:t>от 19.12.2017 года  № 56/393-4</w:t>
            </w:r>
          </w:p>
        </w:tc>
      </w:tr>
    </w:tbl>
    <w:p w:rsidR="00874B83" w:rsidRDefault="00874B83" w:rsidP="00874B83">
      <w:pPr>
        <w:pStyle w:val="21"/>
        <w:ind w:firstLine="0"/>
        <w:jc w:val="center"/>
      </w:pPr>
    </w:p>
    <w:p w:rsidR="005511A4" w:rsidRDefault="00874B83" w:rsidP="00874B83">
      <w:pPr>
        <w:pStyle w:val="21"/>
        <w:ind w:firstLine="0"/>
        <w:jc w:val="center"/>
      </w:pPr>
      <w:r>
        <w:br/>
      </w:r>
      <w:r w:rsidR="005511A4">
        <w:t>И</w:t>
      </w:r>
      <w:r w:rsidRPr="00085C47">
        <w:t>збирательн</w:t>
      </w:r>
      <w:r w:rsidR="005511A4">
        <w:t>ый</w:t>
      </w:r>
      <w:r w:rsidRPr="00085C47">
        <w:t xml:space="preserve"> участ</w:t>
      </w:r>
      <w:r w:rsidR="005511A4">
        <w:t>ок</w:t>
      </w:r>
      <w:r w:rsidRPr="00085C47">
        <w:t xml:space="preserve"> в месте временного пребывания избирателей</w:t>
      </w:r>
      <w:r>
        <w:t xml:space="preserve"> </w:t>
      </w:r>
    </w:p>
    <w:p w:rsidR="00874B83" w:rsidRDefault="00874B83" w:rsidP="00874B83">
      <w:pPr>
        <w:pStyle w:val="21"/>
        <w:ind w:firstLine="0"/>
        <w:jc w:val="center"/>
        <w:rPr>
          <w:b w:val="0"/>
          <w:i/>
          <w:sz w:val="20"/>
          <w:szCs w:val="20"/>
        </w:rPr>
      </w:pPr>
      <w:bookmarkStart w:id="0" w:name="_GoBack"/>
      <w:bookmarkEnd w:id="0"/>
      <w:r w:rsidRPr="00085C47">
        <w:t xml:space="preserve"> </w:t>
      </w:r>
      <w:r>
        <w:t xml:space="preserve">на выборах Президента Российской Федерации </w:t>
      </w:r>
    </w:p>
    <w:p w:rsidR="00874B83" w:rsidRDefault="00874B83" w:rsidP="00874B83">
      <w:pPr>
        <w:pStyle w:val="21"/>
        <w:spacing w:after="360"/>
        <w:ind w:firstLine="0"/>
        <w:jc w:val="center"/>
      </w:pPr>
      <w:r>
        <w:t>18</w:t>
      </w:r>
      <w:r w:rsidRPr="003E363C">
        <w:t xml:space="preserve"> </w:t>
      </w:r>
      <w:r>
        <w:t>марта 2018</w:t>
      </w:r>
      <w:r w:rsidRPr="003E363C">
        <w:t xml:space="preserve"> года</w:t>
      </w:r>
    </w:p>
    <w:p w:rsidR="00874B83" w:rsidRDefault="00874B83" w:rsidP="00874B83">
      <w:pPr>
        <w:pStyle w:val="21"/>
        <w:spacing w:after="360"/>
        <w:ind w:firstLine="0"/>
        <w:jc w:val="center"/>
      </w:pPr>
      <w:r>
        <w:t>Избирательный участок №</w:t>
      </w:r>
      <w:r>
        <w:t xml:space="preserve"> 1196</w:t>
      </w:r>
    </w:p>
    <w:p w:rsidR="00874B83" w:rsidRPr="000A31DB" w:rsidRDefault="00874B83" w:rsidP="009067D5">
      <w:pPr>
        <w:pStyle w:val="21"/>
        <w:spacing w:after="120" w:line="360" w:lineRule="auto"/>
        <w:ind w:firstLine="709"/>
        <w:jc w:val="left"/>
      </w:pPr>
      <w:r w:rsidRPr="00A373A0">
        <w:rPr>
          <w:b w:val="0"/>
        </w:rPr>
        <w:t xml:space="preserve">Место нахождения участковой избирательной комиссии и помещения для голосования - </w:t>
      </w:r>
      <w:r w:rsidRPr="000A31DB">
        <w:t xml:space="preserve">  </w:t>
      </w:r>
      <w:r>
        <w:t>ГБУЗ</w:t>
      </w:r>
      <w:r w:rsidRPr="000A31DB">
        <w:t xml:space="preserve"> «Кимрская ЦРБ», </w:t>
      </w:r>
      <w:r w:rsidR="009067D5">
        <w:t>Тверская область</w:t>
      </w:r>
      <w:r w:rsidR="009067D5">
        <w:t xml:space="preserve">, </w:t>
      </w:r>
      <w:proofErr w:type="spellStart"/>
      <w:r w:rsidR="009067D5">
        <w:t>г</w:t>
      </w:r>
      <w:proofErr w:type="gramStart"/>
      <w:r w:rsidR="009067D5">
        <w:t>.К</w:t>
      </w:r>
      <w:proofErr w:type="gramEnd"/>
      <w:r w:rsidR="009067D5">
        <w:t>имры</w:t>
      </w:r>
      <w:proofErr w:type="spellEnd"/>
      <w:r w:rsidR="009067D5">
        <w:t xml:space="preserve">, </w:t>
      </w:r>
      <w:r>
        <w:t xml:space="preserve"> </w:t>
      </w:r>
      <w:proofErr w:type="spellStart"/>
      <w:r w:rsidRPr="000A31DB">
        <w:t>Борковское</w:t>
      </w:r>
      <w:proofErr w:type="spellEnd"/>
      <w:r w:rsidRPr="000A31DB">
        <w:t xml:space="preserve"> шоссе,</w:t>
      </w:r>
      <w:r>
        <w:t xml:space="preserve"> 10</w:t>
      </w:r>
      <w:r w:rsidRPr="000A31DB">
        <w:t>.</w:t>
      </w:r>
    </w:p>
    <w:p w:rsidR="00874B83" w:rsidRDefault="00874B83" w:rsidP="00874B83">
      <w:pPr>
        <w:spacing w:line="360" w:lineRule="auto"/>
        <w:rPr>
          <w:b/>
          <w:sz w:val="28"/>
          <w:szCs w:val="28"/>
        </w:rPr>
      </w:pPr>
      <w:r w:rsidRPr="000A31DB">
        <w:rPr>
          <w:sz w:val="28"/>
          <w:szCs w:val="28"/>
        </w:rPr>
        <w:t xml:space="preserve">Телефон участковой  избирательной комиссии – </w:t>
      </w:r>
      <w:r w:rsidRPr="000A31DB"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>54</w:t>
      </w:r>
      <w:r w:rsidRPr="000A31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36, </w:t>
      </w:r>
    </w:p>
    <w:p w:rsidR="00874B83" w:rsidRPr="00C26A95" w:rsidRDefault="00874B83" w:rsidP="00874B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C26A95">
        <w:rPr>
          <w:sz w:val="28"/>
          <w:szCs w:val="28"/>
        </w:rPr>
        <w:t>день голосования</w:t>
      </w:r>
      <w:r>
        <w:rPr>
          <w:sz w:val="28"/>
          <w:szCs w:val="28"/>
        </w:rPr>
        <w:t xml:space="preserve"> </w:t>
      </w:r>
      <w:r w:rsidRPr="001F16C9">
        <w:rPr>
          <w:sz w:val="28"/>
          <w:szCs w:val="28"/>
        </w:rPr>
        <w:t xml:space="preserve">- </w:t>
      </w:r>
      <w:r w:rsidRPr="001F16C9">
        <w:rPr>
          <w:b/>
          <w:sz w:val="28"/>
          <w:szCs w:val="28"/>
        </w:rPr>
        <w:t>4-54-09</w:t>
      </w:r>
    </w:p>
    <w:p w:rsidR="00874B83" w:rsidRPr="000A31DB" w:rsidRDefault="00874B83" w:rsidP="00874B83">
      <w:pPr>
        <w:jc w:val="both"/>
        <w:rPr>
          <w:b/>
          <w:i/>
          <w:sz w:val="28"/>
          <w:szCs w:val="28"/>
          <w:u w:val="single"/>
        </w:rPr>
      </w:pPr>
      <w:r w:rsidRPr="000A31DB">
        <w:rPr>
          <w:b/>
          <w:i/>
          <w:sz w:val="28"/>
          <w:szCs w:val="28"/>
          <w:u w:val="single"/>
        </w:rPr>
        <w:t>Границы участка:</w:t>
      </w:r>
    </w:p>
    <w:p w:rsidR="00874B83" w:rsidRDefault="00874B83" w:rsidP="00874B83">
      <w:pPr>
        <w:rPr>
          <w:sz w:val="28"/>
          <w:szCs w:val="28"/>
        </w:rPr>
      </w:pPr>
    </w:p>
    <w:p w:rsidR="00874B83" w:rsidRPr="000A31DB" w:rsidRDefault="00874B83" w:rsidP="00874B83">
      <w:pPr>
        <w:rPr>
          <w:sz w:val="28"/>
          <w:szCs w:val="28"/>
        </w:rPr>
      </w:pPr>
      <w:r>
        <w:rPr>
          <w:sz w:val="28"/>
          <w:szCs w:val="28"/>
        </w:rPr>
        <w:t xml:space="preserve">ГБУЗ «Кимрская </w:t>
      </w:r>
      <w:r w:rsidRPr="000A31DB">
        <w:rPr>
          <w:sz w:val="28"/>
          <w:szCs w:val="28"/>
        </w:rPr>
        <w:t>Ц</w:t>
      </w:r>
      <w:r>
        <w:rPr>
          <w:sz w:val="28"/>
          <w:szCs w:val="28"/>
        </w:rPr>
        <w:t>РБ»</w:t>
      </w:r>
    </w:p>
    <w:p w:rsidR="00874B83" w:rsidRDefault="00874B83" w:rsidP="00874B83">
      <w:pPr>
        <w:pStyle w:val="21"/>
        <w:spacing w:after="120"/>
        <w:ind w:firstLine="709"/>
        <w:jc w:val="left"/>
      </w:pPr>
    </w:p>
    <w:p w:rsidR="00874B83" w:rsidRDefault="00874B83" w:rsidP="00874B83">
      <w:pPr>
        <w:pStyle w:val="21"/>
        <w:tabs>
          <w:tab w:val="left" w:pos="1134"/>
        </w:tabs>
        <w:spacing w:before="120" w:after="240" w:line="360" w:lineRule="auto"/>
        <w:jc w:val="center"/>
        <w:rPr>
          <w:b w:val="0"/>
          <w:bCs w:val="0"/>
          <w:szCs w:val="22"/>
          <w:lang w:eastAsia="en-US"/>
        </w:rPr>
      </w:pPr>
    </w:p>
    <w:p w:rsidR="00874B83" w:rsidRDefault="00874B83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sectPr w:rsidR="001F16C9" w:rsidSect="009A0B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F5"/>
    <w:multiLevelType w:val="hybridMultilevel"/>
    <w:tmpl w:val="15CC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02A9F"/>
    <w:multiLevelType w:val="hybridMultilevel"/>
    <w:tmpl w:val="26FE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DB"/>
    <w:rsid w:val="000155A9"/>
    <w:rsid w:val="000A31DB"/>
    <w:rsid w:val="000C0EA6"/>
    <w:rsid w:val="000F5FC4"/>
    <w:rsid w:val="00135C78"/>
    <w:rsid w:val="00186ECF"/>
    <w:rsid w:val="001B6CCC"/>
    <w:rsid w:val="001E7459"/>
    <w:rsid w:val="001F16C9"/>
    <w:rsid w:val="002D247C"/>
    <w:rsid w:val="003145EF"/>
    <w:rsid w:val="00345857"/>
    <w:rsid w:val="003530D3"/>
    <w:rsid w:val="00382B5C"/>
    <w:rsid w:val="003B62AE"/>
    <w:rsid w:val="004B36C1"/>
    <w:rsid w:val="004E3475"/>
    <w:rsid w:val="004E40A3"/>
    <w:rsid w:val="00547B73"/>
    <w:rsid w:val="005511A4"/>
    <w:rsid w:val="00567EDB"/>
    <w:rsid w:val="005C43CC"/>
    <w:rsid w:val="00627481"/>
    <w:rsid w:val="00644849"/>
    <w:rsid w:val="006E1FD9"/>
    <w:rsid w:val="007009B2"/>
    <w:rsid w:val="007960D1"/>
    <w:rsid w:val="007B0531"/>
    <w:rsid w:val="007C7293"/>
    <w:rsid w:val="00843B87"/>
    <w:rsid w:val="00874B83"/>
    <w:rsid w:val="009067D5"/>
    <w:rsid w:val="009A0B2D"/>
    <w:rsid w:val="009E2BF3"/>
    <w:rsid w:val="00A00489"/>
    <w:rsid w:val="00A40DE9"/>
    <w:rsid w:val="00A65061"/>
    <w:rsid w:val="00AE2AB3"/>
    <w:rsid w:val="00AE7E9D"/>
    <w:rsid w:val="00B76817"/>
    <w:rsid w:val="00BE167B"/>
    <w:rsid w:val="00C26A95"/>
    <w:rsid w:val="00DB39EE"/>
    <w:rsid w:val="00E913A1"/>
    <w:rsid w:val="00EF4507"/>
    <w:rsid w:val="00F34F39"/>
    <w:rsid w:val="00F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B"/>
  </w:style>
  <w:style w:type="paragraph" w:styleId="2">
    <w:name w:val="heading 2"/>
    <w:basedOn w:val="a"/>
    <w:next w:val="a"/>
    <w:link w:val="20"/>
    <w:qFormat/>
    <w:rsid w:val="000A31D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1DB"/>
    <w:pPr>
      <w:widowControl w:val="0"/>
      <w:snapToGrid w:val="0"/>
    </w:pPr>
  </w:style>
  <w:style w:type="paragraph" w:styleId="a3">
    <w:name w:val="caption"/>
    <w:basedOn w:val="a"/>
    <w:next w:val="a"/>
    <w:qFormat/>
    <w:rsid w:val="000A31DB"/>
    <w:rPr>
      <w:sz w:val="24"/>
    </w:rPr>
  </w:style>
  <w:style w:type="paragraph" w:customStyle="1" w:styleId="14-15">
    <w:name w:val="текст14-15"/>
    <w:basedOn w:val="a"/>
    <w:rsid w:val="000A31DB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link w:val="2"/>
    <w:locked/>
    <w:rsid w:val="000A31D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74B8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B83"/>
    <w:rPr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551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5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B"/>
  </w:style>
  <w:style w:type="paragraph" w:styleId="2">
    <w:name w:val="heading 2"/>
    <w:basedOn w:val="a"/>
    <w:next w:val="a"/>
    <w:link w:val="20"/>
    <w:qFormat/>
    <w:rsid w:val="000A31D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1DB"/>
    <w:pPr>
      <w:widowControl w:val="0"/>
      <w:snapToGrid w:val="0"/>
    </w:pPr>
  </w:style>
  <w:style w:type="paragraph" w:styleId="a3">
    <w:name w:val="caption"/>
    <w:basedOn w:val="a"/>
    <w:next w:val="a"/>
    <w:qFormat/>
    <w:rsid w:val="000A31DB"/>
    <w:rPr>
      <w:sz w:val="24"/>
    </w:rPr>
  </w:style>
  <w:style w:type="paragraph" w:customStyle="1" w:styleId="14-15">
    <w:name w:val="текст14-15"/>
    <w:basedOn w:val="a"/>
    <w:rsid w:val="000A31DB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link w:val="2"/>
    <w:locked/>
    <w:rsid w:val="000A31D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74B8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B83"/>
    <w:rPr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551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5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449D-A9D1-4ABB-80BF-A8698FB6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work</cp:lastModifiedBy>
  <cp:revision>3</cp:revision>
  <cp:lastPrinted>2017-12-19T12:59:00Z</cp:lastPrinted>
  <dcterms:created xsi:type="dcterms:W3CDTF">2017-12-19T12:55:00Z</dcterms:created>
  <dcterms:modified xsi:type="dcterms:W3CDTF">2017-12-19T13:22:00Z</dcterms:modified>
</cp:coreProperties>
</file>