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112F" w:rsidRPr="002034D4" w:rsidRDefault="0056112F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КИМРЫ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6112F" w:rsidRPr="00E33275" w:rsidTr="005E5549">
        <w:tc>
          <w:tcPr>
            <w:tcW w:w="3189" w:type="dxa"/>
            <w:vAlign w:val="center"/>
          </w:tcPr>
          <w:p w:rsidR="0056112F" w:rsidRPr="00E33275" w:rsidRDefault="00E97F3A" w:rsidP="00E97F3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56112F"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56112F"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33275"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56112F" w:rsidRPr="00E33275" w:rsidRDefault="0056112F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112F" w:rsidRPr="00E33275" w:rsidRDefault="0056112F" w:rsidP="00E97F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97F3A"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97F3A"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729</w:t>
            </w:r>
            <w:r w:rsidRPr="00E33275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</w:tr>
      <w:tr w:rsidR="0056112F" w:rsidRPr="002034D4" w:rsidTr="002034D4">
        <w:tc>
          <w:tcPr>
            <w:tcW w:w="3189" w:type="dxa"/>
          </w:tcPr>
          <w:p w:rsidR="0056112F" w:rsidRPr="002034D4" w:rsidRDefault="0056112F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3190" w:type="dxa"/>
          </w:tcPr>
          <w:p w:rsidR="0056112F" w:rsidRPr="00E97F3A" w:rsidRDefault="0056112F" w:rsidP="005611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3A">
              <w:rPr>
                <w:rFonts w:ascii="Times New Roman" w:hAnsi="Times New Roman" w:cs="Times New Roman"/>
                <w:sz w:val="24"/>
                <w:szCs w:val="24"/>
              </w:rPr>
              <w:t>г. Кимры</w:t>
            </w:r>
          </w:p>
        </w:tc>
        <w:tc>
          <w:tcPr>
            <w:tcW w:w="3191" w:type="dxa"/>
          </w:tcPr>
          <w:p w:rsidR="0056112F" w:rsidRPr="002034D4" w:rsidRDefault="0056112F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F3A" w:rsidRPr="00E97F3A" w:rsidRDefault="00E97F3A" w:rsidP="00E9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</w:t>
      </w:r>
      <w:r w:rsidR="007F0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3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Почетной грамотой</w:t>
      </w:r>
      <w:r w:rsidRPr="0025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</w:t>
      </w:r>
    </w:p>
    <w:p w:rsidR="00E97F3A" w:rsidRPr="00256F1B" w:rsidRDefault="00E97F3A" w:rsidP="00E9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избирательной комиссии города Кимры</w:t>
      </w:r>
      <w:r w:rsidRPr="0025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7F3A" w:rsidRDefault="00E97F3A" w:rsidP="00E97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F3A" w:rsidRDefault="00E97F3A" w:rsidP="00E97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Тверской области от 07.04.2003 № 20-ЗО, постановления избирательной комиссии Тверской области от 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>637-3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наградах 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Кимры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Pr="00E97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Кимры</w:t>
      </w:r>
    </w:p>
    <w:p w:rsidR="00E97F3A" w:rsidRPr="00256F1B" w:rsidRDefault="00E97F3A" w:rsidP="00E97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3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256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F3A" w:rsidRPr="00E33275" w:rsidRDefault="00E97F3A" w:rsidP="00E33275">
      <w:pPr>
        <w:pStyle w:val="aa"/>
        <w:numPr>
          <w:ilvl w:val="0"/>
          <w:numId w:val="7"/>
        </w:numPr>
        <w:tabs>
          <w:tab w:val="left" w:pos="1134"/>
        </w:tabs>
        <w:spacing w:line="360" w:lineRule="auto"/>
        <w:jc w:val="both"/>
      </w:pPr>
      <w:r w:rsidRPr="00E33275">
        <w:t xml:space="preserve">За </w:t>
      </w:r>
      <w:r w:rsidR="00E33275" w:rsidRPr="00E33275">
        <w:t xml:space="preserve">большой вклад в развитие избирательной системы города Кимры и обеспечение избирательных прав граждан Российской </w:t>
      </w:r>
      <w:r w:rsidR="00E33275" w:rsidRPr="00E33275">
        <w:br/>
        <w:t>Федерации, за многолетнюю добросовестную</w:t>
      </w:r>
      <w:r w:rsidRPr="00E33275">
        <w:t xml:space="preserve"> работу по </w:t>
      </w:r>
      <w:r w:rsidR="00E33275" w:rsidRPr="00E33275">
        <w:t>организации выборов всех уровней власти</w:t>
      </w:r>
      <w:r w:rsidRPr="00E33275">
        <w:t xml:space="preserve"> на территории города Кимры наградить</w:t>
      </w:r>
      <w:r w:rsidR="00E33275" w:rsidRPr="00E33275">
        <w:t xml:space="preserve"> </w:t>
      </w:r>
      <w:r w:rsidRPr="00E33275">
        <w:t>Почетной грамотой территориальной избирательной комиссии города Кимры:</w:t>
      </w:r>
    </w:p>
    <w:p w:rsidR="00BD7619" w:rsidRPr="001E57CC" w:rsidRDefault="00BD7619" w:rsidP="00E33275">
      <w:pPr>
        <w:ind w:left="360"/>
        <w:rPr>
          <w:rFonts w:ascii="Times New Roman" w:hAnsi="Times New Roman" w:cs="Times New Roman"/>
          <w:sz w:val="28"/>
          <w:szCs w:val="28"/>
        </w:rPr>
      </w:pPr>
      <w:r w:rsidRPr="001E57CC">
        <w:rPr>
          <w:rFonts w:ascii="Times New Roman" w:hAnsi="Times New Roman" w:cs="Times New Roman"/>
          <w:b/>
          <w:sz w:val="28"/>
          <w:szCs w:val="28"/>
        </w:rPr>
        <w:t>Васин</w:t>
      </w:r>
      <w:r w:rsidR="006750A7" w:rsidRPr="001E57CC">
        <w:rPr>
          <w:rFonts w:ascii="Times New Roman" w:hAnsi="Times New Roman" w:cs="Times New Roman"/>
          <w:b/>
          <w:sz w:val="28"/>
          <w:szCs w:val="28"/>
        </w:rPr>
        <w:t>а</w:t>
      </w:r>
      <w:r w:rsidRPr="001E57CC">
        <w:rPr>
          <w:rFonts w:ascii="Times New Roman" w:hAnsi="Times New Roman" w:cs="Times New Roman"/>
          <w:b/>
          <w:sz w:val="28"/>
          <w:szCs w:val="28"/>
        </w:rPr>
        <w:t xml:space="preserve"> Витали</w:t>
      </w:r>
      <w:r w:rsidR="006750A7" w:rsidRPr="001E57CC">
        <w:rPr>
          <w:rFonts w:ascii="Times New Roman" w:hAnsi="Times New Roman" w:cs="Times New Roman"/>
          <w:b/>
          <w:sz w:val="28"/>
          <w:szCs w:val="28"/>
        </w:rPr>
        <w:t>я</w:t>
      </w:r>
      <w:r w:rsidRPr="001E57CC">
        <w:rPr>
          <w:rFonts w:ascii="Times New Roman" w:hAnsi="Times New Roman" w:cs="Times New Roman"/>
          <w:b/>
          <w:sz w:val="28"/>
          <w:szCs w:val="28"/>
        </w:rPr>
        <w:t xml:space="preserve"> Григорьевич</w:t>
      </w:r>
      <w:r w:rsidR="006750A7" w:rsidRPr="001E57CC">
        <w:rPr>
          <w:rFonts w:ascii="Times New Roman" w:hAnsi="Times New Roman" w:cs="Times New Roman"/>
          <w:b/>
          <w:sz w:val="28"/>
          <w:szCs w:val="28"/>
        </w:rPr>
        <w:t>а</w:t>
      </w:r>
      <w:r w:rsidR="00E33275" w:rsidRPr="001E57CC">
        <w:rPr>
          <w:rFonts w:ascii="Times New Roman" w:hAnsi="Times New Roman" w:cs="Times New Roman"/>
          <w:sz w:val="28"/>
          <w:szCs w:val="28"/>
        </w:rPr>
        <w:t xml:space="preserve"> </w:t>
      </w:r>
      <w:r w:rsidR="006750A7" w:rsidRPr="001E57CC">
        <w:rPr>
          <w:rFonts w:ascii="Times New Roman" w:hAnsi="Times New Roman" w:cs="Times New Roman"/>
          <w:sz w:val="28"/>
          <w:szCs w:val="28"/>
        </w:rPr>
        <w:t xml:space="preserve">- секретаря территориальной </w:t>
      </w:r>
      <w:r w:rsidR="001E57CC">
        <w:rPr>
          <w:rFonts w:ascii="Times New Roman" w:hAnsi="Times New Roman" w:cs="Times New Roman"/>
          <w:sz w:val="28"/>
          <w:szCs w:val="28"/>
        </w:rPr>
        <w:t>и</w:t>
      </w:r>
      <w:r w:rsidR="006750A7" w:rsidRPr="001E57CC">
        <w:rPr>
          <w:rFonts w:ascii="Times New Roman" w:hAnsi="Times New Roman" w:cs="Times New Roman"/>
          <w:sz w:val="28"/>
          <w:szCs w:val="28"/>
        </w:rPr>
        <w:t>збирательной комиссии города Кимры</w:t>
      </w:r>
    </w:p>
    <w:p w:rsidR="006750A7" w:rsidRPr="001E57CC" w:rsidRDefault="00BD7619" w:rsidP="00E33275">
      <w:pPr>
        <w:ind w:left="360"/>
        <w:rPr>
          <w:rFonts w:ascii="Times New Roman" w:hAnsi="Times New Roman" w:cs="Times New Roman"/>
          <w:sz w:val="28"/>
          <w:szCs w:val="28"/>
        </w:rPr>
      </w:pPr>
      <w:r w:rsidRPr="001E57CC">
        <w:rPr>
          <w:rFonts w:ascii="Times New Roman" w:hAnsi="Times New Roman" w:cs="Times New Roman"/>
          <w:b/>
          <w:sz w:val="28"/>
          <w:szCs w:val="28"/>
        </w:rPr>
        <w:t>Куликов</w:t>
      </w:r>
      <w:r w:rsidR="006750A7" w:rsidRPr="001E57CC">
        <w:rPr>
          <w:rFonts w:ascii="Times New Roman" w:hAnsi="Times New Roman" w:cs="Times New Roman"/>
          <w:b/>
          <w:sz w:val="28"/>
          <w:szCs w:val="28"/>
        </w:rPr>
        <w:t>у</w:t>
      </w:r>
      <w:r w:rsidRPr="001E57CC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 w:rsidR="006750A7" w:rsidRPr="001E57CC">
        <w:rPr>
          <w:rFonts w:ascii="Times New Roman" w:hAnsi="Times New Roman" w:cs="Times New Roman"/>
          <w:b/>
          <w:sz w:val="28"/>
          <w:szCs w:val="28"/>
        </w:rPr>
        <w:t>у</w:t>
      </w:r>
      <w:r w:rsidRPr="001E57CC">
        <w:rPr>
          <w:rFonts w:ascii="Times New Roman" w:hAnsi="Times New Roman" w:cs="Times New Roman"/>
          <w:b/>
          <w:sz w:val="28"/>
          <w:szCs w:val="28"/>
        </w:rPr>
        <w:t xml:space="preserve"> Алек</w:t>
      </w:r>
      <w:r w:rsidRPr="001E57CC">
        <w:rPr>
          <w:rFonts w:ascii="Times New Roman" w:hAnsi="Times New Roman" w:cs="Times New Roman"/>
          <w:sz w:val="28"/>
          <w:szCs w:val="28"/>
        </w:rPr>
        <w:t>сеевн</w:t>
      </w:r>
      <w:r w:rsidR="006750A7" w:rsidRPr="001E57CC">
        <w:rPr>
          <w:rFonts w:ascii="Times New Roman" w:hAnsi="Times New Roman" w:cs="Times New Roman"/>
          <w:sz w:val="28"/>
          <w:szCs w:val="28"/>
        </w:rPr>
        <w:t>у</w:t>
      </w:r>
      <w:r w:rsidRPr="001E57CC">
        <w:rPr>
          <w:rFonts w:ascii="Times New Roman" w:hAnsi="Times New Roman" w:cs="Times New Roman"/>
          <w:sz w:val="28"/>
          <w:szCs w:val="28"/>
        </w:rPr>
        <w:t xml:space="preserve"> </w:t>
      </w:r>
      <w:r w:rsidR="006750A7" w:rsidRPr="001E57CC">
        <w:rPr>
          <w:rFonts w:ascii="Times New Roman" w:hAnsi="Times New Roman" w:cs="Times New Roman"/>
          <w:sz w:val="28"/>
          <w:szCs w:val="28"/>
        </w:rPr>
        <w:t>- члена территориальной избирательной комиссии города Кимры  с правом решающего голоса;</w:t>
      </w:r>
    </w:p>
    <w:p w:rsidR="006750A7" w:rsidRPr="001E57CC" w:rsidRDefault="00BD7619" w:rsidP="00E33275">
      <w:pPr>
        <w:ind w:left="360"/>
        <w:rPr>
          <w:rFonts w:ascii="Times New Roman" w:hAnsi="Times New Roman" w:cs="Times New Roman"/>
          <w:sz w:val="28"/>
          <w:szCs w:val="28"/>
        </w:rPr>
      </w:pPr>
      <w:r w:rsidRPr="001E57CC">
        <w:rPr>
          <w:rFonts w:ascii="Times New Roman" w:hAnsi="Times New Roman" w:cs="Times New Roman"/>
          <w:b/>
          <w:sz w:val="28"/>
          <w:szCs w:val="28"/>
        </w:rPr>
        <w:t>Крючков</w:t>
      </w:r>
      <w:r w:rsidR="00E33275" w:rsidRPr="001E57CC">
        <w:rPr>
          <w:rFonts w:ascii="Times New Roman" w:hAnsi="Times New Roman" w:cs="Times New Roman"/>
          <w:b/>
          <w:sz w:val="28"/>
          <w:szCs w:val="28"/>
        </w:rPr>
        <w:t>а</w:t>
      </w:r>
      <w:r w:rsidRPr="001E57CC">
        <w:rPr>
          <w:rFonts w:ascii="Times New Roman" w:hAnsi="Times New Roman" w:cs="Times New Roman"/>
          <w:b/>
          <w:sz w:val="28"/>
          <w:szCs w:val="28"/>
        </w:rPr>
        <w:t xml:space="preserve"> Игор</w:t>
      </w:r>
      <w:r w:rsidR="00E33275" w:rsidRPr="001E57CC">
        <w:rPr>
          <w:rFonts w:ascii="Times New Roman" w:hAnsi="Times New Roman" w:cs="Times New Roman"/>
          <w:b/>
          <w:sz w:val="28"/>
          <w:szCs w:val="28"/>
        </w:rPr>
        <w:t>я</w:t>
      </w:r>
      <w:r w:rsidRPr="001E57CC">
        <w:rPr>
          <w:rFonts w:ascii="Times New Roman" w:hAnsi="Times New Roman" w:cs="Times New Roman"/>
          <w:b/>
          <w:sz w:val="28"/>
          <w:szCs w:val="28"/>
        </w:rPr>
        <w:t xml:space="preserve"> Валентинович</w:t>
      </w:r>
      <w:r w:rsidR="00E33275" w:rsidRPr="001E57CC">
        <w:rPr>
          <w:rFonts w:ascii="Times New Roman" w:hAnsi="Times New Roman" w:cs="Times New Roman"/>
          <w:b/>
          <w:sz w:val="28"/>
          <w:szCs w:val="28"/>
        </w:rPr>
        <w:t>а</w:t>
      </w:r>
      <w:r w:rsidRPr="001E57CC">
        <w:rPr>
          <w:rFonts w:ascii="Times New Roman" w:hAnsi="Times New Roman" w:cs="Times New Roman"/>
          <w:sz w:val="28"/>
          <w:szCs w:val="28"/>
        </w:rPr>
        <w:t xml:space="preserve"> </w:t>
      </w:r>
      <w:r w:rsidR="006750A7" w:rsidRPr="001E57CC">
        <w:rPr>
          <w:rFonts w:ascii="Times New Roman" w:hAnsi="Times New Roman" w:cs="Times New Roman"/>
          <w:sz w:val="28"/>
          <w:szCs w:val="28"/>
        </w:rPr>
        <w:t>- члена территориальной избирательной комиссии города Кимры  с правом решающего голоса;</w:t>
      </w:r>
    </w:p>
    <w:p w:rsidR="00E97F3A" w:rsidRPr="001E57CC" w:rsidRDefault="00E97F3A" w:rsidP="00E33275">
      <w:pPr>
        <w:ind w:left="360"/>
        <w:rPr>
          <w:rFonts w:ascii="Times New Roman" w:hAnsi="Times New Roman" w:cs="Times New Roman"/>
          <w:sz w:val="28"/>
          <w:szCs w:val="28"/>
        </w:rPr>
      </w:pPr>
      <w:r w:rsidRPr="001E57CC">
        <w:rPr>
          <w:rFonts w:ascii="Times New Roman" w:hAnsi="Times New Roman" w:cs="Times New Roman"/>
          <w:b/>
          <w:sz w:val="28"/>
          <w:szCs w:val="28"/>
        </w:rPr>
        <w:t>Белякову Татьяну Сергеевну</w:t>
      </w:r>
      <w:r w:rsidR="00E33275" w:rsidRPr="001E57CC">
        <w:rPr>
          <w:rFonts w:ascii="Times New Roman" w:hAnsi="Times New Roman" w:cs="Times New Roman"/>
          <w:sz w:val="28"/>
          <w:szCs w:val="28"/>
        </w:rPr>
        <w:t xml:space="preserve"> </w:t>
      </w:r>
      <w:r w:rsidRPr="001E57CC">
        <w:rPr>
          <w:rFonts w:ascii="Times New Roman" w:hAnsi="Times New Roman" w:cs="Times New Roman"/>
          <w:sz w:val="28"/>
          <w:szCs w:val="28"/>
        </w:rPr>
        <w:t>- члена территориальной избирательной комиссии города Кимры  с правом решающего голоса;</w:t>
      </w:r>
    </w:p>
    <w:p w:rsidR="00614FD0" w:rsidRPr="001E57CC" w:rsidRDefault="00614FD0" w:rsidP="00614FD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Васильеву Наталью Юрьевну - </w:t>
      </w:r>
      <w:r w:rsidRPr="001E57CC"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 города Кимры 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с 2011г. по 2014г.г.; </w:t>
      </w:r>
    </w:p>
    <w:p w:rsidR="00614FD0" w:rsidRDefault="00614FD0" w:rsidP="00E3327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97F3A" w:rsidRPr="001E57CC" w:rsidRDefault="00E97F3A" w:rsidP="00E33275">
      <w:pPr>
        <w:ind w:left="360"/>
        <w:rPr>
          <w:rFonts w:ascii="Times New Roman" w:hAnsi="Times New Roman" w:cs="Times New Roman"/>
          <w:sz w:val="28"/>
          <w:szCs w:val="28"/>
        </w:rPr>
      </w:pPr>
      <w:r w:rsidRPr="001E57CC">
        <w:rPr>
          <w:rFonts w:ascii="Times New Roman" w:hAnsi="Times New Roman" w:cs="Times New Roman"/>
          <w:b/>
          <w:sz w:val="28"/>
          <w:szCs w:val="28"/>
        </w:rPr>
        <w:t>Пацыка Вячеслава Иосифовича</w:t>
      </w:r>
      <w:r w:rsidRPr="001E57CC">
        <w:rPr>
          <w:rFonts w:ascii="Times New Roman" w:hAnsi="Times New Roman" w:cs="Times New Roman"/>
          <w:sz w:val="28"/>
          <w:szCs w:val="28"/>
        </w:rPr>
        <w:t xml:space="preserve"> - члена территориальной избирательной комиссии города Кимры  с правом решающего голоса;</w:t>
      </w:r>
    </w:p>
    <w:p w:rsidR="006750A7" w:rsidRPr="001E57CC" w:rsidRDefault="006750A7" w:rsidP="00E33275">
      <w:pPr>
        <w:ind w:left="360"/>
        <w:rPr>
          <w:rFonts w:ascii="Times New Roman" w:hAnsi="Times New Roman" w:cs="Times New Roman"/>
          <w:sz w:val="28"/>
          <w:szCs w:val="28"/>
        </w:rPr>
      </w:pPr>
      <w:r w:rsidRPr="001E57CC">
        <w:rPr>
          <w:rFonts w:ascii="Times New Roman" w:hAnsi="Times New Roman" w:cs="Times New Roman"/>
          <w:b/>
          <w:sz w:val="28"/>
          <w:szCs w:val="28"/>
        </w:rPr>
        <w:t>Селькову Наталию Борисовну</w:t>
      </w:r>
      <w:r w:rsidR="00E33275" w:rsidRPr="001E57CC">
        <w:rPr>
          <w:rFonts w:ascii="Times New Roman" w:hAnsi="Times New Roman" w:cs="Times New Roman"/>
          <w:sz w:val="28"/>
          <w:szCs w:val="28"/>
        </w:rPr>
        <w:t xml:space="preserve"> -</w:t>
      </w:r>
      <w:r w:rsidRPr="001E57CC">
        <w:rPr>
          <w:rFonts w:ascii="Times New Roman" w:hAnsi="Times New Roman" w:cs="Times New Roman"/>
          <w:sz w:val="28"/>
          <w:szCs w:val="28"/>
        </w:rPr>
        <w:t xml:space="preserve"> председателя участковой избирательной комиссии  избирательного участка № 426;</w:t>
      </w:r>
    </w:p>
    <w:p w:rsidR="006750A7" w:rsidRDefault="006750A7" w:rsidP="00E33275">
      <w:pPr>
        <w:ind w:left="360"/>
        <w:rPr>
          <w:rFonts w:ascii="Times New Roman" w:hAnsi="Times New Roman" w:cs="Times New Roman"/>
          <w:sz w:val="28"/>
          <w:szCs w:val="28"/>
        </w:rPr>
      </w:pPr>
      <w:r w:rsidRPr="001E57CC">
        <w:rPr>
          <w:rFonts w:ascii="Times New Roman" w:hAnsi="Times New Roman" w:cs="Times New Roman"/>
          <w:b/>
          <w:sz w:val="28"/>
          <w:szCs w:val="28"/>
        </w:rPr>
        <w:t>Кузьмина Владимира Яковлевича</w:t>
      </w:r>
      <w:r w:rsidR="00E33275" w:rsidRPr="001E57CC">
        <w:rPr>
          <w:rFonts w:ascii="Times New Roman" w:hAnsi="Times New Roman" w:cs="Times New Roman"/>
          <w:sz w:val="28"/>
          <w:szCs w:val="28"/>
        </w:rPr>
        <w:t xml:space="preserve"> </w:t>
      </w:r>
      <w:r w:rsidRPr="001E57CC">
        <w:rPr>
          <w:rFonts w:ascii="Times New Roman" w:hAnsi="Times New Roman" w:cs="Times New Roman"/>
          <w:sz w:val="28"/>
          <w:szCs w:val="28"/>
        </w:rPr>
        <w:t>- председателя участковой избирательной комиссии  избирательного участка № 433</w:t>
      </w:r>
      <w:r w:rsidR="00E33275" w:rsidRPr="001E57CC">
        <w:rPr>
          <w:rFonts w:ascii="Times New Roman" w:hAnsi="Times New Roman" w:cs="Times New Roman"/>
          <w:sz w:val="28"/>
          <w:szCs w:val="28"/>
        </w:rPr>
        <w:t>.</w:t>
      </w:r>
    </w:p>
    <w:p w:rsidR="001E57CC" w:rsidRPr="001E57CC" w:rsidRDefault="001E57CC" w:rsidP="00E33275">
      <w:pPr>
        <w:pStyle w:val="aa"/>
        <w:numPr>
          <w:ilvl w:val="0"/>
          <w:numId w:val="7"/>
        </w:numPr>
        <w:tabs>
          <w:tab w:val="left" w:pos="1134"/>
        </w:tabs>
        <w:spacing w:line="360" w:lineRule="auto"/>
        <w:ind w:left="360"/>
        <w:jc w:val="both"/>
      </w:pPr>
      <w:r>
        <w:t>За многолетнюю добросовестную работу по организации деятельности территориальной, участковых избирательных комиссий</w:t>
      </w:r>
      <w:r w:rsidRPr="001E57CC">
        <w:t xml:space="preserve"> </w:t>
      </w:r>
      <w:r>
        <w:t xml:space="preserve">в период проведения избирательных кампаний на  территории города Кимры </w:t>
      </w:r>
      <w:r w:rsidRPr="001E57CC">
        <w:t>наградить Почетной грамотой территориальной избирательной комиссии города Кимры</w:t>
      </w:r>
      <w:r>
        <w:t xml:space="preserve"> </w:t>
      </w:r>
      <w:r w:rsidRPr="001E57CC">
        <w:t xml:space="preserve"> </w:t>
      </w:r>
      <w:r w:rsidRPr="001E57CC">
        <w:rPr>
          <w:b/>
        </w:rPr>
        <w:t xml:space="preserve">Логинову Людмилу Анатольевну </w:t>
      </w:r>
      <w:r w:rsidRPr="001E57CC">
        <w:t>- главного бухгалтера территориальной избирательной комиссии города Кимры</w:t>
      </w:r>
    </w:p>
    <w:p w:rsidR="00E33A4B" w:rsidRDefault="001E57CC" w:rsidP="00470C84">
      <w:pPr>
        <w:tabs>
          <w:tab w:val="left" w:pos="-836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DFB">
        <w:rPr>
          <w:rFonts w:ascii="Times New Roman" w:hAnsi="Times New Roman" w:cs="Times New Roman"/>
          <w:sz w:val="28"/>
          <w:szCs w:val="28"/>
        </w:rPr>
        <w:t>.</w:t>
      </w:r>
      <w:r w:rsidR="00470C84">
        <w:rPr>
          <w:rFonts w:ascii="Times New Roman" w:hAnsi="Times New Roman" w:cs="Times New Roman"/>
          <w:sz w:val="28"/>
          <w:szCs w:val="28"/>
        </w:rPr>
        <w:tab/>
      </w:r>
      <w:r w:rsidR="00E33A4B" w:rsidRPr="00E33A4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33A4B">
        <w:rPr>
          <w:rFonts w:ascii="Times New Roman" w:hAnsi="Times New Roman" w:cs="Times New Roman"/>
          <w:sz w:val="28"/>
          <w:szCs w:val="28"/>
        </w:rPr>
        <w:t xml:space="preserve">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="00E33A4B" w:rsidRPr="00E33A4B">
        <w:rPr>
          <w:rFonts w:ascii="Times New Roman" w:hAnsi="Times New Roman" w:cs="Times New Roman"/>
          <w:sz w:val="28"/>
          <w:szCs w:val="28"/>
        </w:rPr>
        <w:t>в информационно - коммуникационной сети «Интернет».</w:t>
      </w:r>
    </w:p>
    <w:p w:rsidR="00E33A4B" w:rsidRDefault="00E33A4B" w:rsidP="00E33A4B">
      <w:pPr>
        <w:pStyle w:val="a9"/>
        <w:snapToGrid w:val="0"/>
        <w:jc w:val="center"/>
        <w:rPr>
          <w:sz w:val="28"/>
          <w:szCs w:val="28"/>
        </w:rPr>
      </w:pPr>
    </w:p>
    <w:p w:rsidR="0056112F" w:rsidRDefault="0056112F" w:rsidP="00E33A4B">
      <w:pPr>
        <w:pStyle w:val="a9"/>
        <w:snapToGri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2005" w:tblpY="80"/>
        <w:tblW w:w="8788" w:type="dxa"/>
        <w:tblLook w:val="0000" w:firstRow="0" w:lastRow="0" w:firstColumn="0" w:lastColumn="0" w:noHBand="0" w:noVBand="0"/>
      </w:tblPr>
      <w:tblGrid>
        <w:gridCol w:w="3523"/>
        <w:gridCol w:w="5265"/>
      </w:tblGrid>
      <w:tr w:rsidR="0056112F" w:rsidRPr="00D247C9" w:rsidTr="008046D9">
        <w:tc>
          <w:tcPr>
            <w:tcW w:w="3523" w:type="dxa"/>
          </w:tcPr>
          <w:p w:rsidR="0056112F" w:rsidRPr="00D247C9" w:rsidRDefault="0056112F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C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6112F" w:rsidRPr="00D247C9" w:rsidRDefault="0056112F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C9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56112F" w:rsidRPr="0056112F" w:rsidRDefault="0056112F" w:rsidP="008046D9">
            <w:pPr>
              <w:pStyle w:val="2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56112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 </w:t>
            </w:r>
            <w:r w:rsidR="00D40DF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</w:t>
            </w:r>
            <w:r w:rsidRPr="0056112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Т.А. Морозова</w:t>
            </w:r>
          </w:p>
        </w:tc>
      </w:tr>
      <w:tr w:rsidR="0056112F" w:rsidRPr="00D247C9" w:rsidTr="008046D9">
        <w:trPr>
          <w:trHeight w:val="77"/>
        </w:trPr>
        <w:tc>
          <w:tcPr>
            <w:tcW w:w="3523" w:type="dxa"/>
          </w:tcPr>
          <w:p w:rsidR="0056112F" w:rsidRPr="00D247C9" w:rsidRDefault="0056112F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56112F" w:rsidRPr="0056112F" w:rsidRDefault="0056112F" w:rsidP="008046D9">
            <w:pPr>
              <w:pStyle w:val="2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56112F" w:rsidRPr="00D247C9" w:rsidTr="008046D9">
        <w:trPr>
          <w:trHeight w:val="1070"/>
        </w:trPr>
        <w:tc>
          <w:tcPr>
            <w:tcW w:w="3523" w:type="dxa"/>
          </w:tcPr>
          <w:p w:rsidR="0056112F" w:rsidRPr="00D247C9" w:rsidRDefault="001E57CC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с</w:t>
            </w:r>
            <w:r w:rsidR="0056112F" w:rsidRPr="00D247C9">
              <w:rPr>
                <w:rFonts w:ascii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6112F" w:rsidRPr="00D247C9" w:rsidRDefault="0056112F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C9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56112F" w:rsidRPr="0056112F" w:rsidRDefault="0056112F" w:rsidP="003F598B">
            <w:pPr>
              <w:pStyle w:val="2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56112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</w:t>
            </w:r>
            <w:r w:rsidR="00D40DF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</w:t>
            </w:r>
            <w:r w:rsidRPr="0056112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</w:t>
            </w:r>
            <w:r w:rsidR="003F598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>Л.А. Хренова</w:t>
            </w:r>
          </w:p>
        </w:tc>
      </w:tr>
      <w:bookmarkEnd w:id="0"/>
    </w:tbl>
    <w:p w:rsidR="002034D4" w:rsidRPr="005C1C4B" w:rsidRDefault="002034D4" w:rsidP="00425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4D4" w:rsidRPr="005C1C4B" w:rsidSect="00E60F6C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EA" w:rsidRDefault="006918EA" w:rsidP="002F07F3">
      <w:pPr>
        <w:spacing w:after="0" w:line="240" w:lineRule="auto"/>
      </w:pPr>
      <w:r>
        <w:separator/>
      </w:r>
    </w:p>
  </w:endnote>
  <w:endnote w:type="continuationSeparator" w:id="0">
    <w:p w:rsidR="006918EA" w:rsidRDefault="006918EA" w:rsidP="002F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EA" w:rsidRDefault="006918EA" w:rsidP="002F07F3">
      <w:pPr>
        <w:spacing w:after="0" w:line="240" w:lineRule="auto"/>
      </w:pPr>
      <w:r>
        <w:separator/>
      </w:r>
    </w:p>
  </w:footnote>
  <w:footnote w:type="continuationSeparator" w:id="0">
    <w:p w:rsidR="006918EA" w:rsidRDefault="006918EA" w:rsidP="002F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4B" w:rsidRDefault="005C1C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D09"/>
    <w:multiLevelType w:val="hybridMultilevel"/>
    <w:tmpl w:val="CC02FA0E"/>
    <w:lvl w:ilvl="0" w:tplc="2C9488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EAE42F6"/>
    <w:multiLevelType w:val="hybridMultilevel"/>
    <w:tmpl w:val="11BC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90B7B"/>
    <w:multiLevelType w:val="hybridMultilevel"/>
    <w:tmpl w:val="218ECFF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5F754FE0"/>
    <w:multiLevelType w:val="hybridMultilevel"/>
    <w:tmpl w:val="CC02FA0E"/>
    <w:lvl w:ilvl="0" w:tplc="2C9488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8932120"/>
    <w:multiLevelType w:val="hybridMultilevel"/>
    <w:tmpl w:val="FB1889A8"/>
    <w:lvl w:ilvl="0" w:tplc="90DE07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E5ED0"/>
    <w:multiLevelType w:val="hybridMultilevel"/>
    <w:tmpl w:val="4154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E5B26"/>
    <w:multiLevelType w:val="hybridMultilevel"/>
    <w:tmpl w:val="61683BBA"/>
    <w:lvl w:ilvl="0" w:tplc="CB26EA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A4B"/>
    <w:rsid w:val="00011FCB"/>
    <w:rsid w:val="001E57CC"/>
    <w:rsid w:val="002034D4"/>
    <w:rsid w:val="00241F13"/>
    <w:rsid w:val="00252272"/>
    <w:rsid w:val="002611B8"/>
    <w:rsid w:val="002D35D0"/>
    <w:rsid w:val="002E07DB"/>
    <w:rsid w:val="002F07F3"/>
    <w:rsid w:val="003D395D"/>
    <w:rsid w:val="003F598B"/>
    <w:rsid w:val="00425EE2"/>
    <w:rsid w:val="00470C84"/>
    <w:rsid w:val="00493E1F"/>
    <w:rsid w:val="0056112F"/>
    <w:rsid w:val="005C1C4B"/>
    <w:rsid w:val="00614FD0"/>
    <w:rsid w:val="006750A7"/>
    <w:rsid w:val="00676589"/>
    <w:rsid w:val="006918EA"/>
    <w:rsid w:val="006C1D91"/>
    <w:rsid w:val="00752198"/>
    <w:rsid w:val="00770AAB"/>
    <w:rsid w:val="007738D6"/>
    <w:rsid w:val="007A2CE0"/>
    <w:rsid w:val="007F0DAD"/>
    <w:rsid w:val="00857777"/>
    <w:rsid w:val="008B0C11"/>
    <w:rsid w:val="008C02F0"/>
    <w:rsid w:val="008C21F4"/>
    <w:rsid w:val="008E56BA"/>
    <w:rsid w:val="00967650"/>
    <w:rsid w:val="00A07623"/>
    <w:rsid w:val="00A70A01"/>
    <w:rsid w:val="00AC19FE"/>
    <w:rsid w:val="00AC7F1A"/>
    <w:rsid w:val="00AF05E8"/>
    <w:rsid w:val="00BA7BF0"/>
    <w:rsid w:val="00BD7619"/>
    <w:rsid w:val="00C11B1A"/>
    <w:rsid w:val="00C9761F"/>
    <w:rsid w:val="00D208A3"/>
    <w:rsid w:val="00D31869"/>
    <w:rsid w:val="00D40DFB"/>
    <w:rsid w:val="00D57114"/>
    <w:rsid w:val="00D72E18"/>
    <w:rsid w:val="00D84BB9"/>
    <w:rsid w:val="00E33275"/>
    <w:rsid w:val="00E33A4B"/>
    <w:rsid w:val="00E60F6C"/>
    <w:rsid w:val="00E67BCD"/>
    <w:rsid w:val="00E97F3A"/>
    <w:rsid w:val="00F13F84"/>
    <w:rsid w:val="00F606BB"/>
    <w:rsid w:val="00F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E33A4B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33A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E33A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33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33A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33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E33A4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33A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uiPriority w:val="99"/>
    <w:rsid w:val="00E33A4B"/>
  </w:style>
  <w:style w:type="paragraph" w:customStyle="1" w:styleId="a9">
    <w:name w:val="Содержимое таблицы"/>
    <w:basedOn w:val="a"/>
    <w:rsid w:val="00E33A4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E33A4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C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1C4B"/>
  </w:style>
  <w:style w:type="paragraph" w:styleId="ad">
    <w:name w:val="Balloon Text"/>
    <w:basedOn w:val="a"/>
    <w:link w:val="ae"/>
    <w:uiPriority w:val="99"/>
    <w:semiHidden/>
    <w:unhideWhenUsed/>
    <w:rsid w:val="002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FEE1-4FCF-4D42-A2D7-58967CCC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work</cp:lastModifiedBy>
  <cp:revision>7</cp:revision>
  <cp:lastPrinted>2016-05-25T15:04:00Z</cp:lastPrinted>
  <dcterms:created xsi:type="dcterms:W3CDTF">2016-05-23T15:25:00Z</dcterms:created>
  <dcterms:modified xsi:type="dcterms:W3CDTF">2016-06-02T12:43:00Z</dcterms:modified>
</cp:coreProperties>
</file>