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1"/>
        <w:gridCol w:w="2959"/>
        <w:gridCol w:w="3890"/>
        <w:gridCol w:w="55"/>
      </w:tblGrid>
      <w:tr w:rsidR="00A95408" w:rsidTr="002A11F6">
        <w:trPr>
          <w:gridAfter w:val="1"/>
          <w:wAfter w:w="55" w:type="dxa"/>
          <w:trHeight w:val="1451"/>
        </w:trPr>
        <w:tc>
          <w:tcPr>
            <w:tcW w:w="1001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2A11F6">
        <w:trPr>
          <w:trHeight w:val="592"/>
        </w:trPr>
        <w:tc>
          <w:tcPr>
            <w:tcW w:w="1006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2A11F6">
        <w:trPr>
          <w:trHeight w:val="495"/>
        </w:trPr>
        <w:tc>
          <w:tcPr>
            <w:tcW w:w="10065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4C19D4" w:rsidP="008702C1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2</w:t>
            </w:r>
            <w:r w:rsidR="008702C1">
              <w:rPr>
                <w:b/>
                <w:bCs/>
                <w:sz w:val="28"/>
                <w:szCs w:val="28"/>
              </w:rPr>
              <w:t>1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8702C1">
              <w:rPr>
                <w:b/>
                <w:bCs/>
                <w:sz w:val="28"/>
                <w:szCs w:val="28"/>
              </w:rPr>
              <w:t>июля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C19D4" w:rsidRDefault="00A95408" w:rsidP="00AD7414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8702C1">
              <w:rPr>
                <w:b/>
                <w:bCs/>
                <w:sz w:val="28"/>
                <w:szCs w:val="28"/>
              </w:rPr>
              <w:t>5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8702C1">
              <w:rPr>
                <w:b/>
                <w:bCs/>
                <w:sz w:val="28"/>
                <w:szCs w:val="28"/>
              </w:rPr>
              <w:t>38</w:t>
            </w:r>
            <w:bookmarkStart w:id="0" w:name="_GoBack"/>
            <w:bookmarkEnd w:id="0"/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AD741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D7414" w:rsidRDefault="00A95408" w:rsidP="00AD7414">
      <w:pPr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8702C1">
        <w:rPr>
          <w:b/>
          <w:snapToGrid w:val="0"/>
          <w:sz w:val="28"/>
          <w:szCs w:val="28"/>
        </w:rPr>
        <w:t>421</w:t>
      </w:r>
      <w:r w:rsidR="00AD7414">
        <w:rPr>
          <w:b/>
          <w:snapToGrid w:val="0"/>
          <w:sz w:val="28"/>
          <w:szCs w:val="28"/>
        </w:rPr>
        <w:t xml:space="preserve"> </w:t>
      </w:r>
    </w:p>
    <w:p w:rsidR="00A95408" w:rsidRDefault="00A95408" w:rsidP="00AD7414">
      <w:pPr>
        <w:jc w:val="center"/>
        <w:rPr>
          <w:b/>
          <w:sz w:val="28"/>
          <w:szCs w:val="28"/>
        </w:rPr>
      </w:pPr>
      <w:r w:rsidRPr="00151671">
        <w:rPr>
          <w:b/>
          <w:sz w:val="28"/>
          <w:szCs w:val="28"/>
        </w:rPr>
        <w:t>города Кимры Тверской области</w:t>
      </w:r>
    </w:p>
    <w:p w:rsidR="00AD7414" w:rsidRPr="00151671" w:rsidRDefault="00AD7414" w:rsidP="00AD7414">
      <w:pPr>
        <w:jc w:val="center"/>
        <w:rPr>
          <w:b/>
          <w:snapToGrid w:val="0"/>
          <w:sz w:val="28"/>
          <w:szCs w:val="28"/>
        </w:rPr>
      </w:pP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AD7414">
        <w:rPr>
          <w:sz w:val="28"/>
        </w:rPr>
        <w:t xml:space="preserve"> 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8702C1">
        <w:rPr>
          <w:rFonts w:eastAsia="Calibri"/>
          <w:snapToGrid w:val="0"/>
          <w:sz w:val="28"/>
          <w:szCs w:val="28"/>
        </w:rPr>
        <w:t xml:space="preserve">21июля 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8702C1">
        <w:rPr>
          <w:rFonts w:eastAsia="Calibri"/>
          <w:snapToGrid w:val="0"/>
          <w:sz w:val="28"/>
          <w:szCs w:val="28"/>
        </w:rPr>
        <w:t>5</w:t>
      </w:r>
      <w:r w:rsidRPr="002A11F6">
        <w:rPr>
          <w:snapToGrid w:val="0"/>
          <w:sz w:val="28"/>
          <w:szCs w:val="28"/>
        </w:rPr>
        <w:t>/</w:t>
      </w:r>
      <w:r w:rsidR="008702C1">
        <w:rPr>
          <w:snapToGrid w:val="0"/>
          <w:sz w:val="28"/>
          <w:szCs w:val="28"/>
        </w:rPr>
        <w:t>37</w:t>
      </w:r>
      <w:r w:rsidRPr="002A11F6">
        <w:rPr>
          <w:snapToGrid w:val="0"/>
          <w:sz w:val="28"/>
          <w:szCs w:val="28"/>
        </w:rPr>
        <w:t>-3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Pr="00A86584">
        <w:rPr>
          <w:rFonts w:eastAsia="Calibri"/>
          <w:sz w:val="28"/>
          <w:szCs w:val="28"/>
        </w:rPr>
        <w:t xml:space="preserve">Об освобождении </w:t>
      </w:r>
      <w:r w:rsidR="008702C1">
        <w:rPr>
          <w:rFonts w:eastAsia="Calibri"/>
          <w:sz w:val="28"/>
          <w:szCs w:val="28"/>
        </w:rPr>
        <w:t>Г.В Румянцевой</w:t>
      </w:r>
      <w:r w:rsidR="00AD7414">
        <w:rPr>
          <w:rFonts w:eastAsia="Calibri"/>
          <w:sz w:val="28"/>
          <w:szCs w:val="28"/>
        </w:rPr>
        <w:t xml:space="preserve"> </w:t>
      </w:r>
      <w:r w:rsidRPr="00A86584">
        <w:rPr>
          <w:rFonts w:eastAsia="Calibri"/>
          <w:sz w:val="28"/>
          <w:szCs w:val="28"/>
        </w:rPr>
        <w:t>от обязанностей председателя участковой</w:t>
      </w:r>
      <w:proofErr w:type="gramEnd"/>
      <w:r w:rsidRPr="00A86584">
        <w:rPr>
          <w:rFonts w:eastAsia="Calibri"/>
          <w:sz w:val="28"/>
          <w:szCs w:val="28"/>
        </w:rPr>
        <w:t xml:space="preserve"> избирательной комиссии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151671" w:rsidRPr="00A86584">
        <w:rPr>
          <w:rFonts w:eastAsia="Calibri"/>
          <w:sz w:val="28"/>
          <w:szCs w:val="28"/>
        </w:rPr>
        <w:t>42</w:t>
      </w:r>
      <w:r w:rsidR="008702C1">
        <w:rPr>
          <w:rFonts w:eastAsia="Calibri"/>
          <w:sz w:val="28"/>
          <w:szCs w:val="28"/>
        </w:rPr>
        <w:t>1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AD741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Default="00A95408" w:rsidP="008702C1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 w:rsidRPr="008702C1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1D6AC4" w:rsidRPr="008702C1">
        <w:rPr>
          <w:snapToGrid w:val="0"/>
          <w:sz w:val="28"/>
          <w:szCs w:val="28"/>
        </w:rPr>
        <w:t>42</w:t>
      </w:r>
      <w:r w:rsidR="008702C1" w:rsidRPr="008702C1">
        <w:rPr>
          <w:snapToGrid w:val="0"/>
          <w:sz w:val="28"/>
          <w:szCs w:val="28"/>
        </w:rPr>
        <w:t>1</w:t>
      </w:r>
      <w:r w:rsidR="00AD7414">
        <w:rPr>
          <w:snapToGrid w:val="0"/>
          <w:sz w:val="28"/>
          <w:szCs w:val="28"/>
        </w:rPr>
        <w:t xml:space="preserve"> </w:t>
      </w:r>
      <w:r w:rsidRPr="008702C1">
        <w:rPr>
          <w:snapToGrid w:val="0"/>
          <w:sz w:val="28"/>
          <w:szCs w:val="28"/>
        </w:rPr>
        <w:t>города Кимры</w:t>
      </w:r>
      <w:r w:rsidRPr="008702C1">
        <w:rPr>
          <w:sz w:val="28"/>
          <w:szCs w:val="28"/>
        </w:rPr>
        <w:t xml:space="preserve"> Тверской </w:t>
      </w:r>
      <w:r w:rsidRPr="008702C1">
        <w:rPr>
          <w:snapToGrid w:val="0"/>
          <w:sz w:val="28"/>
          <w:szCs w:val="28"/>
        </w:rPr>
        <w:t xml:space="preserve">области </w:t>
      </w:r>
      <w:r w:rsidR="008702C1" w:rsidRPr="008702C1">
        <w:rPr>
          <w:snapToGrid w:val="0"/>
          <w:sz w:val="28"/>
          <w:szCs w:val="28"/>
        </w:rPr>
        <w:t>Платонова</w:t>
      </w:r>
      <w:proofErr w:type="gramStart"/>
      <w:r w:rsidR="008702C1" w:rsidRPr="008702C1">
        <w:rPr>
          <w:snapToGrid w:val="0"/>
          <w:sz w:val="28"/>
          <w:szCs w:val="28"/>
        </w:rPr>
        <w:t xml:space="preserve"> </w:t>
      </w:r>
      <w:r w:rsidR="00CE0E46" w:rsidRPr="008702C1">
        <w:rPr>
          <w:snapToGrid w:val="0"/>
          <w:sz w:val="28"/>
          <w:szCs w:val="28"/>
        </w:rPr>
        <w:t>,</w:t>
      </w:r>
      <w:proofErr w:type="gramEnd"/>
      <w:r w:rsidR="00CE0E46" w:rsidRPr="008702C1">
        <w:rPr>
          <w:snapToGrid w:val="0"/>
          <w:sz w:val="28"/>
          <w:szCs w:val="28"/>
        </w:rPr>
        <w:t xml:space="preserve"> </w:t>
      </w:r>
      <w:r w:rsidR="008702C1" w:rsidRPr="008702C1">
        <w:rPr>
          <w:snapToGrid w:val="0"/>
          <w:sz w:val="28"/>
          <w:szCs w:val="28"/>
        </w:rPr>
        <w:t xml:space="preserve">Владимира Петровича, </w:t>
      </w:r>
      <w:r w:rsidR="00CE0E46" w:rsidRPr="008702C1">
        <w:rPr>
          <w:snapToGrid w:val="0"/>
          <w:sz w:val="28"/>
          <w:szCs w:val="28"/>
        </w:rPr>
        <w:t>19</w:t>
      </w:r>
      <w:r w:rsidR="008702C1" w:rsidRPr="008702C1">
        <w:rPr>
          <w:snapToGrid w:val="0"/>
          <w:sz w:val="28"/>
          <w:szCs w:val="28"/>
        </w:rPr>
        <w:t>57</w:t>
      </w:r>
      <w:r w:rsidRPr="008702C1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8702C1" w:rsidRPr="008702C1">
        <w:rPr>
          <w:snapToGrid w:val="0"/>
          <w:sz w:val="28"/>
          <w:szCs w:val="28"/>
        </w:rPr>
        <w:t>начальника отдела физической культуры и спорта, Администрация города Кимры,</w:t>
      </w:r>
      <w:r w:rsidR="00AD7414">
        <w:rPr>
          <w:snapToGrid w:val="0"/>
          <w:sz w:val="28"/>
          <w:szCs w:val="28"/>
        </w:rPr>
        <w:t xml:space="preserve"> </w:t>
      </w:r>
      <w:r w:rsidRPr="008702C1">
        <w:rPr>
          <w:snapToGrid w:val="0"/>
          <w:sz w:val="28"/>
          <w:szCs w:val="28"/>
        </w:rPr>
        <w:t>предложенн</w:t>
      </w:r>
      <w:r w:rsidR="008702C1" w:rsidRPr="008702C1">
        <w:rPr>
          <w:snapToGrid w:val="0"/>
          <w:sz w:val="28"/>
          <w:szCs w:val="28"/>
        </w:rPr>
        <w:t>ого</w:t>
      </w:r>
      <w:r w:rsidRPr="008702C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8702C1" w:rsidRPr="008702C1">
        <w:rPr>
          <w:snapToGrid w:val="0"/>
          <w:sz w:val="28"/>
          <w:szCs w:val="28"/>
        </w:rPr>
        <w:t>собранием избирателей по месту работы</w:t>
      </w:r>
      <w:r w:rsidR="00826113" w:rsidRPr="008702C1">
        <w:rPr>
          <w:snapToGrid w:val="0"/>
          <w:sz w:val="28"/>
          <w:szCs w:val="28"/>
        </w:rPr>
        <w:t>.</w:t>
      </w:r>
    </w:p>
    <w:p w:rsidR="008702C1" w:rsidRPr="008702C1" w:rsidRDefault="008702C1" w:rsidP="008702C1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4C19D4" w:rsidRPr="00C13076" w:rsidRDefault="004C19D4" w:rsidP="008702C1">
      <w:pPr>
        <w:spacing w:line="360" w:lineRule="auto"/>
        <w:ind w:right="-113" w:firstLine="435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8702C1">
      <w:pPr>
        <w:numPr>
          <w:ilvl w:val="0"/>
          <w:numId w:val="3"/>
        </w:numPr>
        <w:spacing w:line="360" w:lineRule="auto"/>
        <w:ind w:left="0" w:firstLine="435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lastRenderedPageBreak/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proofErr w:type="gramStart"/>
      <w:r w:rsidR="004C19D4">
        <w:rPr>
          <w:sz w:val="28"/>
          <w:szCs w:val="28"/>
          <w:lang w:val="en-US"/>
        </w:rPr>
        <w:t>c</w:t>
      </w:r>
      <w:proofErr w:type="spellStart"/>
      <w:proofErr w:type="gramEnd"/>
      <w:r w:rsidR="004C19D4">
        <w:rPr>
          <w:sz w:val="28"/>
          <w:szCs w:val="28"/>
        </w:rPr>
        <w:t>айте</w:t>
      </w:r>
      <w:proofErr w:type="spellEnd"/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8702C1">
      <w:pPr>
        <w:numPr>
          <w:ilvl w:val="0"/>
          <w:numId w:val="3"/>
        </w:numPr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</w:rPr>
        <w:t>Контроль за</w:t>
      </w:r>
      <w:proofErr w:type="gramEnd"/>
      <w:r w:rsidRPr="007C4C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AD7414" w:rsidP="008702C1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</w:t>
                  </w:r>
                  <w:r w:rsidR="008702C1">
                    <w:rPr>
                      <w:rFonts w:ascii="Times New Roman" w:hAnsi="Times New Roman"/>
                      <w:b w:val="0"/>
                      <w:i w:val="0"/>
                    </w:rPr>
                    <w:t>Е</w:t>
                  </w:r>
                  <w:r w:rsidR="004C19D4"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.А. </w:t>
                  </w:r>
                  <w:r w:rsidR="008702C1">
                    <w:rPr>
                      <w:rFonts w:ascii="Times New Roman" w:hAnsi="Times New Roman"/>
                      <w:b w:val="0"/>
                      <w:i w:val="0"/>
                    </w:rPr>
                    <w:t>Георгиева</w:t>
                  </w:r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3356070"/>
    <w:multiLevelType w:val="hybridMultilevel"/>
    <w:tmpl w:val="874264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408"/>
    <w:rsid w:val="00084F84"/>
    <w:rsid w:val="00151671"/>
    <w:rsid w:val="001D6AC4"/>
    <w:rsid w:val="002939B9"/>
    <w:rsid w:val="002A0EB6"/>
    <w:rsid w:val="002A11F6"/>
    <w:rsid w:val="00386E4E"/>
    <w:rsid w:val="003A0D6D"/>
    <w:rsid w:val="00487694"/>
    <w:rsid w:val="00497B3E"/>
    <w:rsid w:val="004C19D4"/>
    <w:rsid w:val="005024C2"/>
    <w:rsid w:val="006B04A7"/>
    <w:rsid w:val="00752D75"/>
    <w:rsid w:val="007C4CD1"/>
    <w:rsid w:val="007D11CA"/>
    <w:rsid w:val="007F2E7A"/>
    <w:rsid w:val="00826113"/>
    <w:rsid w:val="00864431"/>
    <w:rsid w:val="008702C1"/>
    <w:rsid w:val="009C448B"/>
    <w:rsid w:val="00A31576"/>
    <w:rsid w:val="00A65668"/>
    <w:rsid w:val="00A86584"/>
    <w:rsid w:val="00A95408"/>
    <w:rsid w:val="00AD7414"/>
    <w:rsid w:val="00BC3B77"/>
    <w:rsid w:val="00BC53C9"/>
    <w:rsid w:val="00BF1E3A"/>
    <w:rsid w:val="00C10C8B"/>
    <w:rsid w:val="00C13076"/>
    <w:rsid w:val="00CE0E46"/>
    <w:rsid w:val="00D02AD4"/>
    <w:rsid w:val="00DF7E65"/>
    <w:rsid w:val="00E05CCC"/>
    <w:rsid w:val="00E44BAC"/>
    <w:rsid w:val="00EF1E3D"/>
    <w:rsid w:val="00F06765"/>
    <w:rsid w:val="00F77071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2016-07-22T07:50:00Z</cp:lastPrinted>
  <dcterms:created xsi:type="dcterms:W3CDTF">2016-07-21T09:32:00Z</dcterms:created>
  <dcterms:modified xsi:type="dcterms:W3CDTF">2016-07-22T07:51:00Z</dcterms:modified>
</cp:coreProperties>
</file>