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9B33A9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</w:t>
            </w:r>
            <w:r w:rsidR="009B33A9">
              <w:rPr>
                <w:b/>
                <w:szCs w:val="28"/>
              </w:rPr>
              <w:t>1</w:t>
            </w:r>
            <w:r w:rsidR="000A69C0">
              <w:rPr>
                <w:b/>
                <w:szCs w:val="28"/>
              </w:rPr>
              <w:t xml:space="preserve"> </w:t>
            </w:r>
            <w:r w:rsidR="009B33A9">
              <w:rPr>
                <w:b/>
                <w:szCs w:val="28"/>
              </w:rPr>
              <w:t>июля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9B33A9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B33A9">
              <w:rPr>
                <w:b/>
                <w:szCs w:val="28"/>
              </w:rPr>
              <w:t>5</w:t>
            </w:r>
            <w:r w:rsidRPr="0021327E">
              <w:rPr>
                <w:b/>
                <w:szCs w:val="28"/>
              </w:rPr>
              <w:t>/</w:t>
            </w:r>
            <w:r w:rsidR="009B33A9">
              <w:rPr>
                <w:b/>
                <w:szCs w:val="28"/>
              </w:rPr>
              <w:t>35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9B33A9">
        <w:rPr>
          <w:b/>
          <w:szCs w:val="28"/>
        </w:rPr>
        <w:t xml:space="preserve">31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7D2B66" w:rsidP="00764F71">
      <w:pPr>
        <w:rPr>
          <w:b/>
          <w:szCs w:val="28"/>
        </w:rPr>
      </w:pPr>
      <w:r>
        <w:rPr>
          <w:b/>
          <w:szCs w:val="28"/>
        </w:rPr>
        <w:t>Е.В. Пущина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D2B66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7D2B66">
        <w:rPr>
          <w:szCs w:val="28"/>
        </w:rPr>
        <w:t>Е.В. Пущина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7D2B66">
        <w:rPr>
          <w:szCs w:val="28"/>
        </w:rPr>
        <w:t>ж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7D2B66">
        <w:rPr>
          <w:snapToGrid w:val="0"/>
          <w:szCs w:val="28"/>
        </w:rPr>
        <w:t>ж</w:t>
      </w:r>
      <w:r>
        <w:rPr>
          <w:snapToGrid w:val="0"/>
          <w:szCs w:val="28"/>
        </w:rPr>
        <w:t>» пункта 6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D2B66">
        <w:rPr>
          <w:szCs w:val="28"/>
        </w:rPr>
        <w:t xml:space="preserve">431  </w:t>
      </w:r>
      <w:r>
        <w:rPr>
          <w:szCs w:val="28"/>
        </w:rPr>
        <w:t xml:space="preserve">города Кимры  Тверской области с правом решающего голоса </w:t>
      </w:r>
      <w:r w:rsidR="007D2B66">
        <w:rPr>
          <w:szCs w:val="28"/>
        </w:rPr>
        <w:t>Пущина Евгения Вячеславовича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D2B66">
        <w:rPr>
          <w:szCs w:val="28"/>
        </w:rPr>
        <w:t>Е.В. Пущина.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D2B66" w:rsidP="00756CA9">
            <w:pPr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7D2B66">
            <w:pPr>
              <w:pStyle w:val="2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7D2B66">
              <w:rPr>
                <w:rFonts w:ascii="Times New Roman" w:hAnsi="Times New Roman"/>
                <w:b w:val="0"/>
                <w:i w:val="0"/>
              </w:rPr>
              <w:t>Е.А. Георгиева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9B33A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3</cp:revision>
  <cp:lastPrinted>2016-07-22T07:35:00Z</cp:lastPrinted>
  <dcterms:created xsi:type="dcterms:W3CDTF">2016-07-21T09:20:00Z</dcterms:created>
  <dcterms:modified xsi:type="dcterms:W3CDTF">2016-07-22T07:35:00Z</dcterms:modified>
</cp:coreProperties>
</file>