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3404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57773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/</w:t>
            </w:r>
            <w:r w:rsidR="00334041">
              <w:rPr>
                <w:b/>
                <w:szCs w:val="28"/>
              </w:rPr>
              <w:t>100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334041">
        <w:rPr>
          <w:b/>
          <w:szCs w:val="28"/>
        </w:rPr>
        <w:t>433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334041">
        <w:rPr>
          <w:b/>
          <w:szCs w:val="28"/>
        </w:rPr>
        <w:t>Ю.Н. Мурашовой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3F361B">
        <w:rPr>
          <w:szCs w:val="28"/>
        </w:rPr>
        <w:t>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334041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</w:t>
      </w:r>
      <w:r w:rsidR="00334041">
        <w:rPr>
          <w:szCs w:val="28"/>
        </w:rPr>
        <w:t>Ю.Н. Мурашовой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334041">
        <w:rPr>
          <w:szCs w:val="28"/>
        </w:rPr>
        <w:t>433</w:t>
      </w:r>
      <w:r w:rsidR="00357773">
        <w:rPr>
          <w:szCs w:val="28"/>
        </w:rPr>
        <w:t xml:space="preserve"> 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334041">
        <w:rPr>
          <w:szCs w:val="28"/>
        </w:rPr>
        <w:t>Мурашову Юлию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3F361B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334041">
        <w:rPr>
          <w:szCs w:val="28"/>
        </w:rPr>
        <w:t>Ю</w:t>
      </w:r>
      <w:r>
        <w:rPr>
          <w:szCs w:val="28"/>
        </w:rPr>
        <w:t>.</w:t>
      </w:r>
      <w:r w:rsidR="00334041">
        <w:rPr>
          <w:szCs w:val="28"/>
        </w:rPr>
        <w:t>Н. Мурашовой.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3045DB"/>
    <w:rsid w:val="00334041"/>
    <w:rsid w:val="00357773"/>
    <w:rsid w:val="003F361B"/>
    <w:rsid w:val="004D77F4"/>
    <w:rsid w:val="005376FE"/>
    <w:rsid w:val="00594DC3"/>
    <w:rsid w:val="005D660F"/>
    <w:rsid w:val="00764F71"/>
    <w:rsid w:val="00935DE5"/>
    <w:rsid w:val="00981D7A"/>
    <w:rsid w:val="00B17D15"/>
    <w:rsid w:val="00BA2181"/>
    <w:rsid w:val="00BB5D6E"/>
    <w:rsid w:val="00C11E94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2007-07-31T04:29:00Z</cp:lastPrinted>
  <dcterms:created xsi:type="dcterms:W3CDTF">2007-07-31T01:00:00Z</dcterms:created>
  <dcterms:modified xsi:type="dcterms:W3CDTF">2007-07-31T04:32:00Z</dcterms:modified>
</cp:coreProperties>
</file>