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5"/>
        <w:gridCol w:w="3091"/>
        <w:gridCol w:w="3139"/>
      </w:tblGrid>
      <w:tr w:rsidR="00D921DD" w:rsidRPr="004A649E" w:rsidTr="00BB0E44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A45CB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4A649E" w:rsidRDefault="00D921DD" w:rsidP="00BB0E4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4A649E" w:rsidTr="00BB0E44">
        <w:trPr>
          <w:trHeight w:val="532"/>
        </w:trPr>
        <w:tc>
          <w:tcPr>
            <w:tcW w:w="9775" w:type="dxa"/>
            <w:gridSpan w:val="3"/>
          </w:tcPr>
          <w:p w:rsidR="00D921DD" w:rsidRPr="004A649E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1B5672" w:rsidTr="00BB0E44">
        <w:trPr>
          <w:trHeight w:val="901"/>
        </w:trPr>
        <w:tc>
          <w:tcPr>
            <w:tcW w:w="3545" w:type="dxa"/>
            <w:vAlign w:val="center"/>
          </w:tcPr>
          <w:p w:rsidR="00D921DD" w:rsidRPr="001B5672" w:rsidRDefault="00A36D40" w:rsidP="00A36D40">
            <w:pPr>
              <w:pStyle w:val="1"/>
              <w:widowControl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  <w:r w:rsidR="006617BF">
              <w:rPr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sz w:val="28"/>
                <w:szCs w:val="28"/>
              </w:rPr>
              <w:t>мая</w:t>
            </w:r>
            <w:r w:rsidR="006617BF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D921DD" w:rsidRPr="001B5672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6</w:t>
            </w:r>
            <w:r w:rsidR="00D921DD" w:rsidRPr="001B567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1B5672" w:rsidRDefault="00D921DD" w:rsidP="00BB0E44">
            <w:pPr>
              <w:pStyle w:val="1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21DD" w:rsidRPr="001B5672" w:rsidRDefault="00D921DD" w:rsidP="00BB0E44">
            <w:pPr>
              <w:ind w:left="-100" w:firstLine="100"/>
              <w:jc w:val="both"/>
              <w:rPr>
                <w:sz w:val="28"/>
                <w:szCs w:val="28"/>
              </w:rPr>
            </w:pPr>
            <w:r w:rsidRPr="001B5672">
              <w:rPr>
                <w:sz w:val="28"/>
                <w:szCs w:val="28"/>
              </w:rPr>
              <w:t xml:space="preserve">№  </w:t>
            </w:r>
            <w:r w:rsidR="00A36D40">
              <w:rPr>
                <w:sz w:val="28"/>
                <w:szCs w:val="28"/>
              </w:rPr>
              <w:t>2</w:t>
            </w:r>
            <w:r w:rsidRPr="00B108ED">
              <w:rPr>
                <w:sz w:val="28"/>
                <w:szCs w:val="28"/>
              </w:rPr>
              <w:t xml:space="preserve"> /</w:t>
            </w:r>
            <w:r w:rsidR="0046719B">
              <w:rPr>
                <w:b/>
                <w:sz w:val="28"/>
                <w:szCs w:val="28"/>
              </w:rPr>
              <w:t>10</w:t>
            </w:r>
            <w:r w:rsidRPr="00B108ED">
              <w:rPr>
                <w:sz w:val="28"/>
                <w:szCs w:val="28"/>
              </w:rPr>
              <w:t>-</w:t>
            </w:r>
            <w:r w:rsidR="00A36D40">
              <w:rPr>
                <w:sz w:val="28"/>
                <w:szCs w:val="28"/>
              </w:rPr>
              <w:t>4</w:t>
            </w:r>
          </w:p>
          <w:p w:rsidR="00D921DD" w:rsidRPr="001B5672" w:rsidRDefault="00D921DD" w:rsidP="00BB0E44">
            <w:pPr>
              <w:pStyle w:val="1"/>
              <w:widowControl/>
              <w:jc w:val="both"/>
              <w:rPr>
                <w:sz w:val="28"/>
                <w:szCs w:val="28"/>
              </w:rPr>
            </w:pPr>
          </w:p>
        </w:tc>
      </w:tr>
      <w:tr w:rsidR="00D921DD" w:rsidTr="00BB0E44">
        <w:trPr>
          <w:trHeight w:val="284"/>
        </w:trPr>
        <w:tc>
          <w:tcPr>
            <w:tcW w:w="3545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Pr="0033346E" w:rsidRDefault="00D921DD" w:rsidP="00BB0E44">
            <w:pPr>
              <w:pStyle w:val="1"/>
              <w:widowControl/>
              <w:jc w:val="both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46719B" w:rsidRDefault="0046719B" w:rsidP="0046719B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Рабочей группе по взаимодействию территориальной избирательной комиссии города Кимры с местными организациями общероссийских общественных организаций инвалидов и обеспечению избирательных прав граждан с ограниченными физическими возможностями</w:t>
      </w:r>
    </w:p>
    <w:p w:rsidR="00205A06" w:rsidRPr="0087710A" w:rsidRDefault="0046719B" w:rsidP="00956AD9">
      <w:pPr>
        <w:spacing w:line="360" w:lineRule="auto"/>
        <w:ind w:firstLine="708"/>
        <w:jc w:val="both"/>
        <w:rPr>
          <w:b/>
          <w:spacing w:val="32"/>
          <w:sz w:val="26"/>
          <w:szCs w:val="26"/>
        </w:rPr>
      </w:pPr>
      <w:r>
        <w:rPr>
          <w:sz w:val="28"/>
          <w:szCs w:val="28"/>
        </w:rPr>
        <w:t xml:space="preserve">В целях обеспечения избирательных прав граждан Российской Федерации, являющихся инвалидами, при проведении выборов различного уровня, на основании статьи 26 Федерального закона от </w:t>
      </w:r>
      <w:r>
        <w:rPr>
          <w:snapToGrid w:val="0"/>
          <w:sz w:val="28"/>
          <w:szCs w:val="28"/>
        </w:rPr>
        <w:t xml:space="preserve">12.06.2002 №67-ФЗ </w:t>
      </w:r>
      <w:r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 статьи 22 Избирательного Кодекса Тверской области от 07.04.2003 №20-ЗО </w:t>
      </w:r>
      <w:r w:rsidR="00956AD9" w:rsidRPr="001A4826">
        <w:rPr>
          <w:sz w:val="28"/>
          <w:szCs w:val="28"/>
        </w:rPr>
        <w:t xml:space="preserve">территориальная избирательная комиссия </w:t>
      </w:r>
      <w:r w:rsidR="00205A06" w:rsidRPr="00205A06">
        <w:rPr>
          <w:sz w:val="28"/>
          <w:szCs w:val="28"/>
        </w:rPr>
        <w:t xml:space="preserve"> города Кимры</w:t>
      </w:r>
    </w:p>
    <w:p w:rsidR="00D921DD" w:rsidRDefault="006617BF" w:rsidP="00D921DD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pacing w:val="30"/>
          <w:sz w:val="28"/>
          <w:szCs w:val="28"/>
          <w:lang w:val="en-US"/>
        </w:rPr>
        <w:t xml:space="preserve">                          </w:t>
      </w:r>
      <w:r w:rsidR="00D921DD" w:rsidRPr="00506AC9">
        <w:rPr>
          <w:b/>
          <w:spacing w:val="30"/>
          <w:sz w:val="28"/>
          <w:szCs w:val="28"/>
        </w:rPr>
        <w:t>постановляет</w:t>
      </w:r>
      <w:r w:rsidR="00D921DD">
        <w:rPr>
          <w:b/>
          <w:sz w:val="28"/>
          <w:szCs w:val="28"/>
        </w:rPr>
        <w:t>:</w:t>
      </w:r>
    </w:p>
    <w:p w:rsidR="0046719B" w:rsidRPr="0046719B" w:rsidRDefault="0046719B" w:rsidP="0046719B">
      <w:pPr>
        <w:pStyle w:val="a9"/>
        <w:numPr>
          <w:ilvl w:val="0"/>
          <w:numId w:val="4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46719B">
        <w:rPr>
          <w:sz w:val="28"/>
          <w:szCs w:val="28"/>
        </w:rPr>
        <w:t>Образовать Рабочую группу по взаимодействию территориальной избирательной комиссии города Кимры с местными организациями общероссийских общественных организаций инвалидов и обеспечению избирательных прав граждан с ограниченными физическими возможностями (далее – Рабочая группа), в следующем составе:</w:t>
      </w:r>
      <w:bookmarkStart w:id="0" w:name="_GoBack"/>
      <w:bookmarkEnd w:id="0"/>
    </w:p>
    <w:tbl>
      <w:tblPr>
        <w:tblpPr w:leftFromText="180" w:rightFromText="180" w:vertAnchor="text" w:horzAnchor="margin" w:tblpX="-147" w:tblpY="111"/>
        <w:tblW w:w="10060" w:type="dxa"/>
        <w:tblLook w:val="0000"/>
      </w:tblPr>
      <w:tblGrid>
        <w:gridCol w:w="4531"/>
        <w:gridCol w:w="5529"/>
      </w:tblGrid>
      <w:tr w:rsidR="0046719B" w:rsidRPr="000657FD" w:rsidTr="001539B6">
        <w:trPr>
          <w:trHeight w:val="567"/>
        </w:trPr>
        <w:tc>
          <w:tcPr>
            <w:tcW w:w="4531" w:type="dxa"/>
            <w:vAlign w:val="center"/>
          </w:tcPr>
          <w:p w:rsidR="0046719B" w:rsidRPr="000657FD" w:rsidRDefault="0046719B" w:rsidP="0046719B">
            <w:pPr>
              <w:pStyle w:val="31"/>
              <w:tabs>
                <w:tab w:val="left" w:pos="612"/>
              </w:tabs>
              <w:spacing w:after="0"/>
              <w:ind w:left="72"/>
              <w:rPr>
                <w:b/>
              </w:rPr>
            </w:pPr>
            <w:r w:rsidRPr="000657FD">
              <w:rPr>
                <w:b/>
                <w:sz w:val="26"/>
                <w:szCs w:val="26"/>
              </w:rPr>
              <w:t>Руководитель Рабочей группы</w:t>
            </w:r>
          </w:p>
        </w:tc>
        <w:tc>
          <w:tcPr>
            <w:tcW w:w="5529" w:type="dxa"/>
            <w:vAlign w:val="center"/>
          </w:tcPr>
          <w:p w:rsidR="0046719B" w:rsidRPr="000657FD" w:rsidRDefault="0046719B" w:rsidP="0046719B">
            <w:pPr>
              <w:pStyle w:val="31"/>
              <w:tabs>
                <w:tab w:val="left" w:pos="612"/>
              </w:tabs>
              <w:spacing w:after="0"/>
              <w:ind w:left="72"/>
              <w:rPr>
                <w:sz w:val="26"/>
                <w:szCs w:val="26"/>
              </w:rPr>
            </w:pPr>
          </w:p>
        </w:tc>
      </w:tr>
      <w:tr w:rsidR="0046719B" w:rsidRPr="000657FD" w:rsidTr="001539B6">
        <w:trPr>
          <w:trHeight w:val="567"/>
        </w:trPr>
        <w:tc>
          <w:tcPr>
            <w:tcW w:w="4531" w:type="dxa"/>
          </w:tcPr>
          <w:p w:rsidR="0046719B" w:rsidRPr="000657FD" w:rsidRDefault="0046719B" w:rsidP="0046719B">
            <w:pPr>
              <w:pStyle w:val="31"/>
              <w:spacing w:after="0"/>
              <w:ind w:left="0"/>
              <w:rPr>
                <w:sz w:val="26"/>
                <w:szCs w:val="26"/>
              </w:rPr>
            </w:pPr>
            <w:r w:rsidRPr="0046719B">
              <w:rPr>
                <w:b/>
                <w:sz w:val="26"/>
                <w:szCs w:val="26"/>
              </w:rPr>
              <w:t>БАЛКОВАЯ</w:t>
            </w:r>
            <w:r>
              <w:rPr>
                <w:sz w:val="26"/>
                <w:szCs w:val="26"/>
              </w:rPr>
              <w:t xml:space="preserve"> Ирина Макаровна</w:t>
            </w:r>
          </w:p>
        </w:tc>
        <w:tc>
          <w:tcPr>
            <w:tcW w:w="5529" w:type="dxa"/>
            <w:vAlign w:val="center"/>
          </w:tcPr>
          <w:p w:rsidR="0046719B" w:rsidRPr="000657FD" w:rsidRDefault="0046719B" w:rsidP="0046719B">
            <w:pPr>
              <w:pStyle w:val="31"/>
              <w:tabs>
                <w:tab w:val="left" w:pos="612"/>
              </w:tabs>
              <w:spacing w:after="0"/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секретарь  территориальной  избирательной комиссии города Кимры</w:t>
            </w:r>
          </w:p>
        </w:tc>
      </w:tr>
      <w:tr w:rsidR="0046719B" w:rsidRPr="000657FD" w:rsidTr="001539B6">
        <w:trPr>
          <w:trHeight w:val="567"/>
        </w:trPr>
        <w:tc>
          <w:tcPr>
            <w:tcW w:w="4531" w:type="dxa"/>
            <w:vAlign w:val="center"/>
          </w:tcPr>
          <w:p w:rsidR="0046719B" w:rsidRPr="000657FD" w:rsidRDefault="0046719B" w:rsidP="0046719B">
            <w:pPr>
              <w:pStyle w:val="31"/>
              <w:ind w:left="0"/>
              <w:rPr>
                <w:b/>
              </w:rPr>
            </w:pPr>
            <w:r w:rsidRPr="000657FD">
              <w:rPr>
                <w:b/>
                <w:sz w:val="26"/>
                <w:szCs w:val="26"/>
              </w:rPr>
              <w:t xml:space="preserve">Члены Рабочей группы:   </w:t>
            </w:r>
          </w:p>
        </w:tc>
        <w:tc>
          <w:tcPr>
            <w:tcW w:w="5529" w:type="dxa"/>
            <w:vAlign w:val="center"/>
          </w:tcPr>
          <w:p w:rsidR="0046719B" w:rsidRPr="000657FD" w:rsidRDefault="0046719B" w:rsidP="0046719B">
            <w:pPr>
              <w:pStyle w:val="31"/>
              <w:tabs>
                <w:tab w:val="left" w:pos="612"/>
              </w:tabs>
              <w:spacing w:after="0"/>
              <w:ind w:left="72"/>
              <w:rPr>
                <w:sz w:val="26"/>
                <w:szCs w:val="26"/>
              </w:rPr>
            </w:pPr>
          </w:p>
        </w:tc>
      </w:tr>
      <w:tr w:rsidR="0046719B" w:rsidRPr="000657FD" w:rsidTr="001539B6">
        <w:trPr>
          <w:trHeight w:val="508"/>
        </w:trPr>
        <w:tc>
          <w:tcPr>
            <w:tcW w:w="4531" w:type="dxa"/>
          </w:tcPr>
          <w:p w:rsidR="0046719B" w:rsidRPr="000657FD" w:rsidRDefault="0046719B" w:rsidP="0046719B">
            <w:pPr>
              <w:pStyle w:val="aa"/>
              <w:tabs>
                <w:tab w:val="num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БУРОВА Екатерина Вячеславовна</w:t>
            </w:r>
          </w:p>
        </w:tc>
        <w:tc>
          <w:tcPr>
            <w:tcW w:w="5529" w:type="dxa"/>
            <w:vAlign w:val="center"/>
          </w:tcPr>
          <w:p w:rsidR="0046719B" w:rsidRPr="000657FD" w:rsidRDefault="0046719B" w:rsidP="0046719B">
            <w:pPr>
              <w:pStyle w:val="aa"/>
              <w:rPr>
                <w:sz w:val="26"/>
                <w:szCs w:val="26"/>
              </w:rPr>
            </w:pPr>
            <w:r w:rsidRPr="000657FD">
              <w:rPr>
                <w:sz w:val="26"/>
                <w:szCs w:val="26"/>
              </w:rPr>
              <w:t xml:space="preserve">-   член </w:t>
            </w:r>
            <w:r>
              <w:rPr>
                <w:sz w:val="26"/>
                <w:szCs w:val="26"/>
              </w:rPr>
              <w:t xml:space="preserve"> территориальной  избирательной комиссии города Кимры</w:t>
            </w:r>
            <w:r w:rsidRPr="000657FD">
              <w:rPr>
                <w:sz w:val="26"/>
                <w:szCs w:val="26"/>
              </w:rPr>
              <w:t xml:space="preserve"> с правом решающего голоса</w:t>
            </w:r>
          </w:p>
        </w:tc>
      </w:tr>
      <w:tr w:rsidR="0046719B" w:rsidRPr="000657FD" w:rsidTr="001539B6">
        <w:trPr>
          <w:trHeight w:val="473"/>
        </w:trPr>
        <w:tc>
          <w:tcPr>
            <w:tcW w:w="4531" w:type="dxa"/>
          </w:tcPr>
          <w:p w:rsidR="0046719B" w:rsidRPr="000657FD" w:rsidRDefault="0046719B" w:rsidP="0046719B">
            <w:pPr>
              <w:pStyle w:val="aa"/>
              <w:tabs>
                <w:tab w:val="num" w:pos="0"/>
              </w:tabs>
              <w:rPr>
                <w:sz w:val="4"/>
                <w:szCs w:val="4"/>
              </w:rPr>
            </w:pPr>
          </w:p>
          <w:p w:rsidR="0046719B" w:rsidRPr="000657FD" w:rsidRDefault="0046719B" w:rsidP="0046719B">
            <w:pPr>
              <w:pStyle w:val="aa"/>
              <w:tabs>
                <w:tab w:val="num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ЛЕОНОВА Татьяна Евгеньевна</w:t>
            </w:r>
          </w:p>
        </w:tc>
        <w:tc>
          <w:tcPr>
            <w:tcW w:w="5529" w:type="dxa"/>
            <w:vAlign w:val="center"/>
          </w:tcPr>
          <w:p w:rsidR="0046719B" w:rsidRPr="000657FD" w:rsidRDefault="0046719B" w:rsidP="0046719B">
            <w:pPr>
              <w:pStyle w:val="31"/>
              <w:tabs>
                <w:tab w:val="left" w:pos="612"/>
              </w:tabs>
              <w:spacing w:after="0"/>
              <w:ind w:left="72"/>
              <w:rPr>
                <w:b/>
                <w:sz w:val="26"/>
                <w:szCs w:val="26"/>
              </w:rPr>
            </w:pPr>
            <w:r w:rsidRPr="000657FD">
              <w:rPr>
                <w:sz w:val="26"/>
                <w:szCs w:val="26"/>
              </w:rPr>
              <w:t xml:space="preserve">-  </w:t>
            </w:r>
            <w:r>
              <w:rPr>
                <w:sz w:val="26"/>
                <w:szCs w:val="26"/>
              </w:rPr>
              <w:t>ч</w:t>
            </w:r>
            <w:r w:rsidRPr="000657FD">
              <w:rPr>
                <w:sz w:val="26"/>
                <w:szCs w:val="26"/>
              </w:rPr>
              <w:t xml:space="preserve">лен </w:t>
            </w:r>
            <w:r>
              <w:rPr>
                <w:sz w:val="26"/>
                <w:szCs w:val="26"/>
              </w:rPr>
              <w:t xml:space="preserve"> территориальной  избирательной комиссии города Кимры</w:t>
            </w:r>
            <w:r w:rsidRPr="000657FD">
              <w:rPr>
                <w:sz w:val="26"/>
                <w:szCs w:val="26"/>
              </w:rPr>
              <w:t xml:space="preserve"> с правом решающего голоса</w:t>
            </w:r>
          </w:p>
        </w:tc>
      </w:tr>
      <w:tr w:rsidR="0046719B" w:rsidRPr="000657FD" w:rsidTr="001539B6">
        <w:trPr>
          <w:trHeight w:val="453"/>
        </w:trPr>
        <w:tc>
          <w:tcPr>
            <w:tcW w:w="4531" w:type="dxa"/>
          </w:tcPr>
          <w:p w:rsidR="0046719B" w:rsidRPr="000657FD" w:rsidRDefault="0046719B" w:rsidP="0046719B">
            <w:pPr>
              <w:pStyle w:val="aa"/>
              <w:tabs>
                <w:tab w:val="clear" w:pos="4153"/>
                <w:tab w:val="clear" w:pos="8306"/>
                <w:tab w:val="num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ОЛЬГИНА Ирина Юрьевна</w:t>
            </w:r>
          </w:p>
        </w:tc>
        <w:tc>
          <w:tcPr>
            <w:tcW w:w="5529" w:type="dxa"/>
          </w:tcPr>
          <w:p w:rsidR="0046719B" w:rsidRDefault="0046719B" w:rsidP="0046719B">
            <w:r>
              <w:rPr>
                <w:sz w:val="26"/>
                <w:szCs w:val="26"/>
              </w:rPr>
              <w:t xml:space="preserve">- </w:t>
            </w:r>
            <w:r w:rsidRPr="001826F6">
              <w:rPr>
                <w:sz w:val="26"/>
                <w:szCs w:val="26"/>
              </w:rPr>
              <w:t>член  территориальной  избирательной комиссии города Кимры с правом решающего голоса</w:t>
            </w:r>
          </w:p>
        </w:tc>
      </w:tr>
      <w:tr w:rsidR="0046719B" w:rsidRPr="000657FD" w:rsidTr="001539B6">
        <w:trPr>
          <w:trHeight w:val="567"/>
        </w:trPr>
        <w:tc>
          <w:tcPr>
            <w:tcW w:w="4531" w:type="dxa"/>
          </w:tcPr>
          <w:p w:rsidR="0046719B" w:rsidRPr="006B5CC7" w:rsidRDefault="0046719B" w:rsidP="0046719B">
            <w:pPr>
              <w:pStyle w:val="31"/>
              <w:spacing w:after="0"/>
              <w:ind w:left="0"/>
              <w:rPr>
                <w:sz w:val="28"/>
              </w:rPr>
            </w:pPr>
            <w:r w:rsidRPr="006B5CC7">
              <w:rPr>
                <w:sz w:val="28"/>
              </w:rPr>
              <w:t xml:space="preserve">СТОГОВА Надежда Васильевна </w:t>
            </w:r>
          </w:p>
          <w:p w:rsidR="0046719B" w:rsidRPr="006B5CC7" w:rsidRDefault="0046719B" w:rsidP="0046719B">
            <w:pPr>
              <w:pStyle w:val="31"/>
              <w:spacing w:after="0"/>
              <w:ind w:left="0"/>
              <w:rPr>
                <w:i/>
                <w:sz w:val="24"/>
                <w:szCs w:val="24"/>
              </w:rPr>
            </w:pPr>
            <w:r w:rsidRPr="006B5CC7">
              <w:rPr>
                <w:i/>
                <w:sz w:val="24"/>
                <w:szCs w:val="24"/>
              </w:rPr>
              <w:t>( по согласованию)</w:t>
            </w:r>
          </w:p>
        </w:tc>
        <w:tc>
          <w:tcPr>
            <w:tcW w:w="5529" w:type="dxa"/>
          </w:tcPr>
          <w:p w:rsidR="0046719B" w:rsidRPr="006B5CC7" w:rsidRDefault="0046719B" w:rsidP="0046719B">
            <w:pPr>
              <w:pStyle w:val="31"/>
              <w:tabs>
                <w:tab w:val="left" w:pos="612"/>
              </w:tabs>
              <w:spacing w:after="0"/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заместитель начальника терр</w:t>
            </w:r>
            <w:r w:rsidRPr="006B5CC7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тори</w:t>
            </w:r>
            <w:r w:rsidRPr="006B5CC7">
              <w:rPr>
                <w:sz w:val="26"/>
                <w:szCs w:val="26"/>
              </w:rPr>
              <w:t>ального отдела социальной защиты населения города Кимры</w:t>
            </w:r>
            <w:r w:rsidRPr="0046719B">
              <w:rPr>
                <w:bCs/>
                <w:sz w:val="26"/>
                <w:szCs w:val="26"/>
              </w:rPr>
              <w:t xml:space="preserve">и </w:t>
            </w:r>
            <w:r>
              <w:rPr>
                <w:bCs/>
                <w:sz w:val="26"/>
                <w:szCs w:val="26"/>
              </w:rPr>
              <w:t>Кимрского района Т</w:t>
            </w:r>
            <w:r w:rsidRPr="0046719B">
              <w:rPr>
                <w:bCs/>
                <w:sz w:val="26"/>
                <w:szCs w:val="26"/>
              </w:rPr>
              <w:t>верской области</w:t>
            </w:r>
          </w:p>
        </w:tc>
      </w:tr>
    </w:tbl>
    <w:p w:rsidR="0046719B" w:rsidRPr="0046719B" w:rsidRDefault="0046719B" w:rsidP="0046719B">
      <w:pPr>
        <w:pStyle w:val="a9"/>
        <w:ind w:left="1218"/>
        <w:rPr>
          <w:sz w:val="26"/>
          <w:szCs w:val="26"/>
        </w:rPr>
      </w:pPr>
    </w:p>
    <w:p w:rsidR="006617BF" w:rsidRPr="006617BF" w:rsidRDefault="0046719B" w:rsidP="006617BF">
      <w:pPr>
        <w:pStyle w:val="a5"/>
        <w:numPr>
          <w:ilvl w:val="0"/>
          <w:numId w:val="4"/>
        </w:numPr>
        <w:spacing w:line="360" w:lineRule="auto"/>
        <w:ind w:left="142" w:right="408" w:firstLine="142"/>
        <w:jc w:val="both"/>
        <w:rPr>
          <w:szCs w:val="28"/>
        </w:rPr>
      </w:pPr>
      <w:r>
        <w:rPr>
          <w:szCs w:val="28"/>
        </w:rPr>
        <w:t xml:space="preserve"> Утвердить Положение о Рабочей группе</w:t>
      </w:r>
      <w:r w:rsidR="006617BF" w:rsidRPr="006617BF">
        <w:rPr>
          <w:szCs w:val="28"/>
        </w:rPr>
        <w:t xml:space="preserve"> </w:t>
      </w:r>
      <w:r>
        <w:rPr>
          <w:szCs w:val="28"/>
        </w:rPr>
        <w:t xml:space="preserve">территориальной избирательной комиссии города Кимры </w:t>
      </w:r>
      <w:r w:rsidR="006617BF" w:rsidRPr="006617BF">
        <w:rPr>
          <w:szCs w:val="28"/>
        </w:rPr>
        <w:t xml:space="preserve">по взаимодействию территориальной избирательной комиссии города Кимры с местными организациями общероссийских общественных организаций инвалидов и обеспечению избирательных прав граждан с ограниченными физическими возможностями </w:t>
      </w:r>
      <w:r w:rsidR="006617BF">
        <w:rPr>
          <w:szCs w:val="28"/>
        </w:rPr>
        <w:t xml:space="preserve">(Приложение № 1) </w:t>
      </w:r>
      <w:r w:rsidR="006617BF" w:rsidRPr="006617BF">
        <w:rPr>
          <w:szCs w:val="28"/>
        </w:rPr>
        <w:t>.</w:t>
      </w:r>
    </w:p>
    <w:p w:rsidR="0046719B" w:rsidRPr="0046719B" w:rsidRDefault="0046719B" w:rsidP="0046719B">
      <w:pPr>
        <w:pStyle w:val="a9"/>
        <w:numPr>
          <w:ilvl w:val="0"/>
          <w:numId w:val="4"/>
        </w:numPr>
        <w:spacing w:line="360" w:lineRule="auto"/>
        <w:ind w:left="142" w:firstLine="142"/>
        <w:jc w:val="both"/>
        <w:rPr>
          <w:sz w:val="28"/>
          <w:szCs w:val="28"/>
        </w:rPr>
      </w:pPr>
      <w:r w:rsidRPr="0046719B">
        <w:rPr>
          <w:sz w:val="28"/>
          <w:szCs w:val="28"/>
        </w:rPr>
        <w:t xml:space="preserve"> Признать утратившим силу постановление территориальной избирательной комиссии города Кимры от 17.06.2011. № 2/6-3 «О </w:t>
      </w:r>
      <w:r w:rsidR="001539B6">
        <w:rPr>
          <w:sz w:val="28"/>
          <w:szCs w:val="28"/>
        </w:rPr>
        <w:t>Р</w:t>
      </w:r>
      <w:r w:rsidRPr="0046719B">
        <w:rPr>
          <w:sz w:val="28"/>
          <w:szCs w:val="28"/>
        </w:rPr>
        <w:t>абочей группе территориальной избирательной комиссии города Кимры  по обеспечению избирательных прав инвалидов».</w:t>
      </w:r>
    </w:p>
    <w:p w:rsidR="00D921DD" w:rsidRPr="007F1D7F" w:rsidRDefault="00D921DD" w:rsidP="007F1D7F">
      <w:pPr>
        <w:pStyle w:val="a9"/>
        <w:widowControl/>
        <w:numPr>
          <w:ilvl w:val="0"/>
          <w:numId w:val="4"/>
        </w:numPr>
        <w:autoSpaceDE/>
        <w:autoSpaceDN/>
        <w:adjustRightInd/>
        <w:spacing w:line="312" w:lineRule="auto"/>
        <w:ind w:left="0" w:firstLine="142"/>
        <w:jc w:val="both"/>
        <w:rPr>
          <w:sz w:val="28"/>
          <w:szCs w:val="28"/>
        </w:rPr>
      </w:pPr>
      <w:r w:rsidRPr="007F1D7F">
        <w:rPr>
          <w:sz w:val="28"/>
          <w:szCs w:val="28"/>
        </w:rPr>
        <w:t>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5D22D9" w:rsidRDefault="005D22D9" w:rsidP="007F1D7F">
      <w:pPr>
        <w:widowControl/>
        <w:autoSpaceDE/>
        <w:autoSpaceDN/>
        <w:adjustRightInd/>
        <w:spacing w:line="312" w:lineRule="auto"/>
        <w:ind w:firstLine="142"/>
        <w:jc w:val="both"/>
        <w:rPr>
          <w:sz w:val="28"/>
          <w:szCs w:val="28"/>
        </w:rPr>
      </w:pPr>
    </w:p>
    <w:p w:rsidR="005D22D9" w:rsidRDefault="005D22D9" w:rsidP="005D22D9">
      <w:pPr>
        <w:pStyle w:val="a9"/>
        <w:rPr>
          <w:sz w:val="28"/>
          <w:szCs w:val="28"/>
        </w:rPr>
      </w:pPr>
    </w:p>
    <w:p w:rsidR="005D22D9" w:rsidRDefault="005D22D9" w:rsidP="005D22D9">
      <w:pPr>
        <w:widowControl/>
        <w:autoSpaceDE/>
        <w:autoSpaceDN/>
        <w:adjustRightInd/>
        <w:spacing w:line="312" w:lineRule="auto"/>
        <w:jc w:val="both"/>
        <w:rPr>
          <w:sz w:val="28"/>
          <w:szCs w:val="28"/>
        </w:rPr>
      </w:pPr>
    </w:p>
    <w:p w:rsidR="005D22D9" w:rsidRPr="005115FA" w:rsidRDefault="005D22D9" w:rsidP="005D22D9">
      <w:pPr>
        <w:widowControl/>
        <w:autoSpaceDE/>
        <w:autoSpaceDN/>
        <w:adjustRightInd/>
        <w:spacing w:line="312" w:lineRule="auto"/>
        <w:jc w:val="both"/>
        <w:rPr>
          <w:sz w:val="28"/>
          <w:szCs w:val="28"/>
        </w:rPr>
      </w:pPr>
    </w:p>
    <w:tbl>
      <w:tblPr>
        <w:tblW w:w="9039" w:type="dxa"/>
        <w:tblLook w:val="0000"/>
      </w:tblPr>
      <w:tblGrid>
        <w:gridCol w:w="4482"/>
        <w:gridCol w:w="4557"/>
      </w:tblGrid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Т.А.Морозова</w:t>
            </w:r>
          </w:p>
        </w:tc>
      </w:tr>
      <w:tr w:rsidR="00D921DD" w:rsidRPr="001F6824" w:rsidTr="00BB0E44">
        <w:trPr>
          <w:trHeight w:val="77"/>
        </w:trPr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Секретарь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6617BF" w:rsidP="00CF3892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en-US"/>
              </w:rPr>
              <w:t xml:space="preserve">                                  </w:t>
            </w:r>
            <w:r w:rsidR="00CA214F">
              <w:rPr>
                <w:rFonts w:ascii="Times New Roman" w:hAnsi="Times New Roman" w:cs="Times New Roman"/>
                <w:b w:val="0"/>
                <w:i w:val="0"/>
              </w:rPr>
              <w:t>И.М. Балковая</w:t>
            </w:r>
          </w:p>
        </w:tc>
      </w:tr>
    </w:tbl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46719B" w:rsidRDefault="0046719B" w:rsidP="0046719B">
      <w:pPr>
        <w:pStyle w:val="3"/>
        <w:tabs>
          <w:tab w:val="left" w:pos="5580"/>
        </w:tabs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6719B" w:rsidRDefault="0046719B" w:rsidP="0046719B">
      <w:pPr>
        <w:pStyle w:val="3"/>
        <w:tabs>
          <w:tab w:val="left" w:pos="5580"/>
        </w:tabs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</w:p>
    <w:p w:rsidR="006617BF" w:rsidRDefault="006617BF" w:rsidP="006617BF">
      <w:pPr>
        <w:rPr>
          <w:lang w:val="en-US"/>
        </w:rPr>
      </w:pPr>
    </w:p>
    <w:p w:rsidR="006617BF" w:rsidRPr="006617BF" w:rsidRDefault="006617BF" w:rsidP="006617BF">
      <w:pPr>
        <w:rPr>
          <w:lang w:val="en-US"/>
        </w:rPr>
      </w:pPr>
    </w:p>
    <w:p w:rsidR="0046719B" w:rsidRPr="0046719B" w:rsidRDefault="0046719B" w:rsidP="0046719B">
      <w:pPr>
        <w:pStyle w:val="3"/>
        <w:tabs>
          <w:tab w:val="left" w:pos="5580"/>
        </w:tabs>
        <w:spacing w:before="0" w:after="0"/>
        <w:ind w:firstLine="709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6719B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  Приложение № 1                                                                                                               к постановлению  территориальной</w:t>
      </w:r>
    </w:p>
    <w:p w:rsidR="0046719B" w:rsidRPr="0046719B" w:rsidRDefault="0046719B" w:rsidP="0046719B">
      <w:pPr>
        <w:pStyle w:val="3"/>
        <w:tabs>
          <w:tab w:val="left" w:pos="5580"/>
        </w:tabs>
        <w:spacing w:before="0" w:after="0"/>
        <w:ind w:firstLine="709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67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избирательной комиссии  </w:t>
      </w:r>
    </w:p>
    <w:p w:rsidR="0046719B" w:rsidRPr="0046719B" w:rsidRDefault="0046719B" w:rsidP="0046719B">
      <w:pPr>
        <w:pStyle w:val="3"/>
        <w:tabs>
          <w:tab w:val="left" w:pos="5580"/>
        </w:tabs>
        <w:spacing w:before="0" w:after="0"/>
        <w:ind w:firstLine="709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67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города Кимры  </w:t>
      </w:r>
    </w:p>
    <w:p w:rsidR="0046719B" w:rsidRPr="0046719B" w:rsidRDefault="0046719B" w:rsidP="0046719B">
      <w:pPr>
        <w:tabs>
          <w:tab w:val="left" w:pos="3191"/>
          <w:tab w:val="left" w:pos="5580"/>
        </w:tabs>
        <w:ind w:left="360" w:firstLine="709"/>
        <w:jc w:val="right"/>
        <w:rPr>
          <w:sz w:val="28"/>
          <w:szCs w:val="28"/>
        </w:rPr>
      </w:pPr>
      <w:r w:rsidRPr="0046719B">
        <w:rPr>
          <w:sz w:val="28"/>
          <w:szCs w:val="28"/>
        </w:rPr>
        <w:t xml:space="preserve">                                                                                от </w:t>
      </w:r>
      <w:r>
        <w:rPr>
          <w:sz w:val="28"/>
          <w:szCs w:val="28"/>
        </w:rPr>
        <w:t>27мая</w:t>
      </w:r>
      <w:r w:rsidRPr="0046719B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46719B">
        <w:rPr>
          <w:sz w:val="28"/>
          <w:szCs w:val="28"/>
        </w:rPr>
        <w:t xml:space="preserve"> г. № 2/</w:t>
      </w:r>
      <w:r>
        <w:rPr>
          <w:sz w:val="28"/>
          <w:szCs w:val="28"/>
        </w:rPr>
        <w:t>10</w:t>
      </w:r>
      <w:r w:rsidRPr="0046719B">
        <w:rPr>
          <w:sz w:val="28"/>
          <w:szCs w:val="28"/>
        </w:rPr>
        <w:t>-</w:t>
      </w:r>
      <w:r>
        <w:rPr>
          <w:sz w:val="28"/>
          <w:szCs w:val="28"/>
        </w:rPr>
        <w:t>4</w:t>
      </w:r>
    </w:p>
    <w:p w:rsidR="00D921DD" w:rsidRPr="0046719B" w:rsidRDefault="00D921DD" w:rsidP="0046719B">
      <w:pPr>
        <w:tabs>
          <w:tab w:val="num" w:pos="927"/>
        </w:tabs>
        <w:spacing w:line="360" w:lineRule="auto"/>
        <w:ind w:firstLine="709"/>
        <w:jc w:val="both"/>
        <w:rPr>
          <w:rStyle w:val="a3"/>
          <w:rFonts w:ascii="Tahoma" w:hAnsi="Tahoma" w:cs="Tahoma"/>
          <w:sz w:val="28"/>
          <w:szCs w:val="28"/>
        </w:rPr>
      </w:pPr>
    </w:p>
    <w:p w:rsidR="0046719B" w:rsidRDefault="0046719B" w:rsidP="00661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 Рабочей группе по взаимодействию </w:t>
      </w:r>
    </w:p>
    <w:p w:rsidR="0046719B" w:rsidRDefault="0046719B" w:rsidP="00661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избирательной комиссии города Кимры с местными организациями общероссийских общественных организаций инвалидов и обеспечению избирательных прав граждан с ограниченными физическими возможностями</w:t>
      </w:r>
    </w:p>
    <w:p w:rsidR="0046719B" w:rsidRPr="009A2EA2" w:rsidRDefault="0046719B" w:rsidP="009A2EA2">
      <w:pPr>
        <w:spacing w:before="240" w:after="240" w:line="360" w:lineRule="auto"/>
        <w:jc w:val="both"/>
        <w:rPr>
          <w:sz w:val="28"/>
          <w:szCs w:val="28"/>
        </w:rPr>
      </w:pPr>
      <w:r w:rsidRPr="0046719B">
        <w:rPr>
          <w:sz w:val="28"/>
          <w:szCs w:val="28"/>
        </w:rPr>
        <w:t xml:space="preserve">1. Настоящее Положение определяет порядок и формы деятельности </w:t>
      </w:r>
      <w:r w:rsidR="009A2EA2" w:rsidRPr="009A2EA2">
        <w:rPr>
          <w:sz w:val="28"/>
          <w:szCs w:val="28"/>
        </w:rPr>
        <w:t>Р</w:t>
      </w:r>
      <w:r w:rsidRPr="009A2EA2">
        <w:rPr>
          <w:sz w:val="28"/>
          <w:szCs w:val="28"/>
        </w:rPr>
        <w:t xml:space="preserve">абочей группы </w:t>
      </w:r>
      <w:r w:rsidR="009A2EA2">
        <w:rPr>
          <w:sz w:val="28"/>
          <w:szCs w:val="28"/>
        </w:rPr>
        <w:t xml:space="preserve">(далее Рабочая группа) </w:t>
      </w:r>
      <w:r w:rsidR="009A2EA2" w:rsidRPr="009A2EA2">
        <w:rPr>
          <w:sz w:val="28"/>
          <w:szCs w:val="28"/>
        </w:rPr>
        <w:t>по взаимодействию территориальной избирательной комиссии города Кимры с местными организациями общероссийских общественных организаций инвалидов и обеспечению избирательных прав граждан с ограниченными физическими возможностями.</w:t>
      </w:r>
    </w:p>
    <w:p w:rsidR="0046719B" w:rsidRPr="0046719B" w:rsidRDefault="0046719B" w:rsidP="0046719B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719B">
        <w:rPr>
          <w:sz w:val="28"/>
          <w:szCs w:val="28"/>
        </w:rPr>
        <w:t xml:space="preserve">    Рабочая группа образуется из числа членов территориальной избирательной комиссии города Кимры с правом решающего голоса, представителя территориального отдела социальной защиты населения города Кимры.</w:t>
      </w:r>
    </w:p>
    <w:p w:rsidR="0046719B" w:rsidRPr="0046719B" w:rsidRDefault="0046719B" w:rsidP="0046719B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719B">
        <w:rPr>
          <w:sz w:val="28"/>
          <w:szCs w:val="28"/>
        </w:rPr>
        <w:t xml:space="preserve">2. В компетенцию </w:t>
      </w:r>
      <w:r w:rsidR="001539B6">
        <w:rPr>
          <w:sz w:val="28"/>
          <w:szCs w:val="28"/>
        </w:rPr>
        <w:t>Р</w:t>
      </w:r>
      <w:r w:rsidRPr="0046719B">
        <w:rPr>
          <w:sz w:val="28"/>
          <w:szCs w:val="28"/>
        </w:rPr>
        <w:t>абочей группы входит:</w:t>
      </w:r>
    </w:p>
    <w:p w:rsidR="0046719B" w:rsidRPr="0046719B" w:rsidRDefault="0046719B" w:rsidP="0046719B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719B">
        <w:rPr>
          <w:sz w:val="28"/>
          <w:szCs w:val="28"/>
        </w:rPr>
        <w:t xml:space="preserve">2.1.  получение сведений о количестве избирателей, являющихся </w:t>
      </w:r>
      <w:r w:rsidR="009A2EA2">
        <w:rPr>
          <w:sz w:val="28"/>
          <w:szCs w:val="28"/>
        </w:rPr>
        <w:t xml:space="preserve">лицами с </w:t>
      </w:r>
      <w:r w:rsidR="009A2EA2" w:rsidRPr="009A2EA2">
        <w:rPr>
          <w:sz w:val="28"/>
          <w:szCs w:val="28"/>
        </w:rPr>
        <w:t>ограниченными физическими возможностями</w:t>
      </w:r>
      <w:r w:rsidRPr="0046719B">
        <w:rPr>
          <w:sz w:val="28"/>
          <w:szCs w:val="28"/>
        </w:rPr>
        <w:t>;</w:t>
      </w:r>
    </w:p>
    <w:p w:rsidR="0046719B" w:rsidRPr="0046719B" w:rsidRDefault="0046719B" w:rsidP="0046719B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719B">
        <w:rPr>
          <w:sz w:val="28"/>
          <w:szCs w:val="28"/>
        </w:rPr>
        <w:t xml:space="preserve">2.2. организация на каждом избирательном участке работы по уточнению количества </w:t>
      </w:r>
      <w:r w:rsidR="009A2EA2">
        <w:rPr>
          <w:sz w:val="28"/>
          <w:szCs w:val="28"/>
        </w:rPr>
        <w:t xml:space="preserve">лиц с </w:t>
      </w:r>
      <w:r w:rsidR="009A2EA2" w:rsidRPr="009A2EA2">
        <w:rPr>
          <w:sz w:val="28"/>
          <w:szCs w:val="28"/>
        </w:rPr>
        <w:t>ограниченными физическими возможностями</w:t>
      </w:r>
      <w:r w:rsidRPr="0046719B">
        <w:rPr>
          <w:sz w:val="28"/>
          <w:szCs w:val="28"/>
        </w:rPr>
        <w:t>, включенны</w:t>
      </w:r>
      <w:r w:rsidR="009A2EA2">
        <w:rPr>
          <w:sz w:val="28"/>
          <w:szCs w:val="28"/>
        </w:rPr>
        <w:t>ми</w:t>
      </w:r>
      <w:r w:rsidRPr="0046719B">
        <w:rPr>
          <w:sz w:val="28"/>
          <w:szCs w:val="28"/>
        </w:rPr>
        <w:t xml:space="preserve"> в списки избирателей;</w:t>
      </w:r>
    </w:p>
    <w:p w:rsidR="0046719B" w:rsidRPr="0046719B" w:rsidRDefault="0046719B" w:rsidP="0046719B">
      <w:pPr>
        <w:spacing w:line="360" w:lineRule="auto"/>
        <w:ind w:firstLine="709"/>
        <w:rPr>
          <w:sz w:val="28"/>
          <w:szCs w:val="28"/>
        </w:rPr>
      </w:pPr>
      <w:r w:rsidRPr="0046719B">
        <w:rPr>
          <w:sz w:val="28"/>
          <w:szCs w:val="28"/>
        </w:rPr>
        <w:t xml:space="preserve">2.3. составление списков впервые голосующих избирателей, являющихся </w:t>
      </w:r>
      <w:r w:rsidR="009A2EA2">
        <w:rPr>
          <w:sz w:val="28"/>
          <w:szCs w:val="28"/>
        </w:rPr>
        <w:t xml:space="preserve">лицами с </w:t>
      </w:r>
      <w:r w:rsidR="009A2EA2" w:rsidRPr="009A2EA2">
        <w:rPr>
          <w:sz w:val="28"/>
          <w:szCs w:val="28"/>
        </w:rPr>
        <w:t>ограниченными физическими возможностями</w:t>
      </w:r>
      <w:r w:rsidRPr="0046719B">
        <w:rPr>
          <w:sz w:val="28"/>
          <w:szCs w:val="28"/>
        </w:rPr>
        <w:t>(18 лет);</w:t>
      </w:r>
    </w:p>
    <w:p w:rsidR="0046719B" w:rsidRPr="0046719B" w:rsidRDefault="0046719B" w:rsidP="0046719B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719B">
        <w:rPr>
          <w:sz w:val="28"/>
          <w:szCs w:val="28"/>
        </w:rPr>
        <w:t xml:space="preserve">2.4. принятие мер по обеспечению прав </w:t>
      </w:r>
      <w:r w:rsidR="009A2EA2">
        <w:rPr>
          <w:sz w:val="28"/>
          <w:szCs w:val="28"/>
        </w:rPr>
        <w:t xml:space="preserve">лиц с </w:t>
      </w:r>
      <w:r w:rsidR="009A2EA2" w:rsidRPr="009A2EA2">
        <w:rPr>
          <w:sz w:val="28"/>
          <w:szCs w:val="28"/>
        </w:rPr>
        <w:t>ограниченными физическими возможностями</w:t>
      </w:r>
      <w:r w:rsidRPr="0046719B">
        <w:rPr>
          <w:sz w:val="28"/>
          <w:szCs w:val="28"/>
        </w:rPr>
        <w:t>на получение информации об избирательных действиях, участниках избирательного процесса, дате и порядке голосования;</w:t>
      </w:r>
    </w:p>
    <w:p w:rsidR="0046719B" w:rsidRPr="0046719B" w:rsidRDefault="0046719B" w:rsidP="009A2EA2">
      <w:pPr>
        <w:spacing w:line="360" w:lineRule="auto"/>
        <w:ind w:firstLine="709"/>
        <w:jc w:val="both"/>
        <w:rPr>
          <w:sz w:val="28"/>
          <w:szCs w:val="28"/>
        </w:rPr>
      </w:pPr>
      <w:r w:rsidRPr="0046719B">
        <w:rPr>
          <w:sz w:val="28"/>
          <w:szCs w:val="28"/>
        </w:rPr>
        <w:t xml:space="preserve">2.5. организация и проведение тематических бесед, выступлений, </w:t>
      </w:r>
      <w:r w:rsidRPr="0046719B">
        <w:rPr>
          <w:sz w:val="28"/>
          <w:szCs w:val="28"/>
        </w:rPr>
        <w:lastRenderedPageBreak/>
        <w:t>встреч по разъяснению избирательного законодательства, по информированию о кандидатах, избирательных объединениях, выдвинувших областные списки, о порядке голосования по открепительным удостоверениям и вне помещения для голосования; о голосовании с помощью других лиц и т.д.;</w:t>
      </w:r>
    </w:p>
    <w:p w:rsidR="0046719B" w:rsidRPr="0046719B" w:rsidRDefault="0046719B" w:rsidP="009A2EA2">
      <w:pPr>
        <w:spacing w:line="360" w:lineRule="auto"/>
        <w:ind w:firstLine="709"/>
        <w:jc w:val="both"/>
        <w:rPr>
          <w:sz w:val="28"/>
          <w:szCs w:val="28"/>
        </w:rPr>
      </w:pPr>
      <w:r w:rsidRPr="0046719B">
        <w:rPr>
          <w:sz w:val="28"/>
          <w:szCs w:val="28"/>
        </w:rPr>
        <w:t xml:space="preserve">2.6. доведение до </w:t>
      </w:r>
      <w:r w:rsidR="009A2EA2">
        <w:rPr>
          <w:sz w:val="28"/>
          <w:szCs w:val="28"/>
        </w:rPr>
        <w:t xml:space="preserve">сведения </w:t>
      </w:r>
      <w:r w:rsidRPr="0046719B">
        <w:rPr>
          <w:sz w:val="28"/>
          <w:szCs w:val="28"/>
        </w:rPr>
        <w:t>избирателей</w:t>
      </w:r>
      <w:r w:rsidR="009A2EA2">
        <w:rPr>
          <w:sz w:val="28"/>
          <w:szCs w:val="28"/>
        </w:rPr>
        <w:t xml:space="preserve">с </w:t>
      </w:r>
      <w:r w:rsidR="009A2EA2" w:rsidRPr="009A2EA2">
        <w:rPr>
          <w:sz w:val="28"/>
          <w:szCs w:val="28"/>
        </w:rPr>
        <w:t>ограниченными физическими возможностями</w:t>
      </w:r>
      <w:r w:rsidRPr="0046719B">
        <w:rPr>
          <w:sz w:val="28"/>
          <w:szCs w:val="28"/>
        </w:rPr>
        <w:t>информации о возможных способах голосования, выявление их желания, о порядке голосования по открепительным удостоверениям и вне помещения для голосования; о голосовании с помощью других лиц и т.д.;</w:t>
      </w:r>
    </w:p>
    <w:p w:rsidR="0046719B" w:rsidRPr="0046719B" w:rsidRDefault="0046719B" w:rsidP="0046719B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719B">
        <w:rPr>
          <w:sz w:val="28"/>
          <w:szCs w:val="28"/>
        </w:rPr>
        <w:t>2.7.  принятие мер по оборудованию и оснащению помещений для голосования избирателей</w:t>
      </w:r>
      <w:r w:rsidR="009A2EA2">
        <w:rPr>
          <w:sz w:val="28"/>
          <w:szCs w:val="28"/>
        </w:rPr>
        <w:t xml:space="preserve">с </w:t>
      </w:r>
      <w:r w:rsidR="009A2EA2" w:rsidRPr="009A2EA2">
        <w:rPr>
          <w:sz w:val="28"/>
          <w:szCs w:val="28"/>
        </w:rPr>
        <w:t>ограниченными физическими возможностями</w:t>
      </w:r>
      <w:r w:rsidRPr="0046719B">
        <w:rPr>
          <w:sz w:val="28"/>
          <w:szCs w:val="28"/>
        </w:rPr>
        <w:t>;</w:t>
      </w:r>
    </w:p>
    <w:p w:rsidR="0046719B" w:rsidRPr="0046719B" w:rsidRDefault="0046719B" w:rsidP="009A2EA2">
      <w:pPr>
        <w:spacing w:line="360" w:lineRule="auto"/>
        <w:ind w:firstLine="709"/>
        <w:jc w:val="both"/>
        <w:rPr>
          <w:color w:val="2E2E2E"/>
          <w:sz w:val="28"/>
          <w:szCs w:val="28"/>
        </w:rPr>
      </w:pPr>
      <w:r w:rsidRPr="0046719B">
        <w:rPr>
          <w:sz w:val="28"/>
          <w:szCs w:val="28"/>
        </w:rPr>
        <w:t xml:space="preserve">2.8. совместно с Администрацией города разработка мероприятий по созданию  специальных условий, позволяющих </w:t>
      </w:r>
      <w:r w:rsidR="009A2EA2">
        <w:rPr>
          <w:sz w:val="28"/>
          <w:szCs w:val="28"/>
        </w:rPr>
        <w:t xml:space="preserve">лицам с </w:t>
      </w:r>
      <w:r w:rsidR="009A2EA2" w:rsidRPr="009A2EA2">
        <w:rPr>
          <w:sz w:val="28"/>
          <w:szCs w:val="28"/>
        </w:rPr>
        <w:t>ограниченными физическими возможностями</w:t>
      </w:r>
      <w:r w:rsidRPr="0046719B">
        <w:rPr>
          <w:sz w:val="28"/>
          <w:szCs w:val="28"/>
        </w:rPr>
        <w:t>реализовывать свои избирательные права в полном объеме;</w:t>
      </w:r>
    </w:p>
    <w:p w:rsidR="0046719B" w:rsidRPr="0046719B" w:rsidRDefault="0046719B" w:rsidP="0046719B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719B">
        <w:rPr>
          <w:sz w:val="28"/>
          <w:szCs w:val="28"/>
        </w:rPr>
        <w:t>2.9. рассмотрение обращений избирателей</w:t>
      </w:r>
      <w:r w:rsidR="009A2EA2">
        <w:rPr>
          <w:sz w:val="28"/>
          <w:szCs w:val="28"/>
        </w:rPr>
        <w:t xml:space="preserve"> с </w:t>
      </w:r>
      <w:r w:rsidR="009A2EA2" w:rsidRPr="009A2EA2">
        <w:rPr>
          <w:sz w:val="28"/>
          <w:szCs w:val="28"/>
        </w:rPr>
        <w:t>ограниченными физическими возможностями</w:t>
      </w:r>
      <w:r w:rsidRPr="0046719B">
        <w:rPr>
          <w:sz w:val="28"/>
          <w:szCs w:val="28"/>
        </w:rPr>
        <w:t xml:space="preserve"> о нарушении их избирательных прав;</w:t>
      </w:r>
    </w:p>
    <w:p w:rsidR="0046719B" w:rsidRPr="0046719B" w:rsidRDefault="0046719B" w:rsidP="0046719B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719B">
        <w:rPr>
          <w:sz w:val="28"/>
          <w:szCs w:val="28"/>
        </w:rPr>
        <w:t xml:space="preserve">2.10. заслушивание представителей участковых избирательных комиссий по вопросам обеспечения реализации избирательных прав </w:t>
      </w:r>
      <w:r w:rsidR="009A2EA2">
        <w:rPr>
          <w:sz w:val="28"/>
          <w:szCs w:val="28"/>
        </w:rPr>
        <w:t xml:space="preserve">лиц с </w:t>
      </w:r>
      <w:r w:rsidR="009A2EA2" w:rsidRPr="009A2EA2">
        <w:rPr>
          <w:sz w:val="28"/>
          <w:szCs w:val="28"/>
        </w:rPr>
        <w:t>ограниченными физическими возможностями</w:t>
      </w:r>
      <w:r w:rsidRPr="0046719B">
        <w:rPr>
          <w:sz w:val="28"/>
          <w:szCs w:val="28"/>
        </w:rPr>
        <w:t>;</w:t>
      </w:r>
    </w:p>
    <w:p w:rsidR="0046719B" w:rsidRPr="0046719B" w:rsidRDefault="0046719B" w:rsidP="0046719B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719B">
        <w:rPr>
          <w:sz w:val="28"/>
          <w:szCs w:val="28"/>
        </w:rPr>
        <w:t xml:space="preserve">2.11.  внесение на рассмотрение заседаний территориальной избирательной комиссии города Кимры вопросов, касающихся обеспечения избирательных прав </w:t>
      </w:r>
      <w:r w:rsidR="009A2EA2">
        <w:rPr>
          <w:sz w:val="28"/>
          <w:szCs w:val="28"/>
        </w:rPr>
        <w:t xml:space="preserve">лиц с </w:t>
      </w:r>
      <w:r w:rsidR="009A2EA2" w:rsidRPr="009A2EA2">
        <w:rPr>
          <w:sz w:val="28"/>
          <w:szCs w:val="28"/>
        </w:rPr>
        <w:t>ограниченными физическими возможностями</w:t>
      </w:r>
      <w:r w:rsidR="009A2EA2">
        <w:rPr>
          <w:sz w:val="28"/>
          <w:szCs w:val="28"/>
        </w:rPr>
        <w:t>;</w:t>
      </w:r>
    </w:p>
    <w:p w:rsidR="0046719B" w:rsidRPr="0046719B" w:rsidRDefault="0046719B" w:rsidP="0046719B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719B">
        <w:rPr>
          <w:sz w:val="28"/>
          <w:szCs w:val="28"/>
        </w:rPr>
        <w:t>3. Рабочая группа в своей деятельности руководствуется Конституцией Российской Федерации, федеральными конституционными законами, федеральными законами, законами Тверской области, решениями Центральной избирательной комиссии Российской Федерации, решениями территориальной избирательной комиссии города Кимры, а также настоящим Положением.</w:t>
      </w:r>
    </w:p>
    <w:p w:rsidR="009A2EA2" w:rsidRDefault="0046719B" w:rsidP="0046719B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719B">
        <w:rPr>
          <w:sz w:val="28"/>
          <w:szCs w:val="28"/>
        </w:rPr>
        <w:lastRenderedPageBreak/>
        <w:t xml:space="preserve">4. Заседание </w:t>
      </w:r>
      <w:r w:rsidR="001539B6">
        <w:rPr>
          <w:sz w:val="28"/>
          <w:szCs w:val="28"/>
        </w:rPr>
        <w:t>Р</w:t>
      </w:r>
      <w:r w:rsidRPr="0046719B">
        <w:rPr>
          <w:sz w:val="28"/>
          <w:szCs w:val="28"/>
        </w:rPr>
        <w:t>абочей группы созывает руководитель</w:t>
      </w:r>
      <w:r w:rsidR="009A2EA2">
        <w:rPr>
          <w:sz w:val="28"/>
          <w:szCs w:val="28"/>
        </w:rPr>
        <w:t xml:space="preserve"> Р</w:t>
      </w:r>
      <w:r w:rsidRPr="0046719B">
        <w:rPr>
          <w:sz w:val="28"/>
          <w:szCs w:val="28"/>
        </w:rPr>
        <w:t xml:space="preserve">абочей группы (в случае его отсутствия </w:t>
      </w:r>
      <w:r w:rsidR="009A2EA2">
        <w:rPr>
          <w:sz w:val="28"/>
          <w:szCs w:val="28"/>
        </w:rPr>
        <w:t>–</w:t>
      </w:r>
      <w:r w:rsidR="009A2EA2" w:rsidRPr="0046719B">
        <w:rPr>
          <w:sz w:val="28"/>
          <w:szCs w:val="28"/>
        </w:rPr>
        <w:t xml:space="preserve">уполномоченный на то член </w:t>
      </w:r>
      <w:r w:rsidR="001539B6">
        <w:rPr>
          <w:sz w:val="28"/>
          <w:szCs w:val="28"/>
        </w:rPr>
        <w:t>Р</w:t>
      </w:r>
      <w:r w:rsidR="009A2EA2" w:rsidRPr="0046719B">
        <w:rPr>
          <w:sz w:val="28"/>
          <w:szCs w:val="28"/>
        </w:rPr>
        <w:t>абочей группы из числа членов территориальной избирательной комиссии города Кимры</w:t>
      </w:r>
      <w:r w:rsidRPr="0046719B">
        <w:rPr>
          <w:sz w:val="28"/>
          <w:szCs w:val="28"/>
        </w:rPr>
        <w:t xml:space="preserve">). </w:t>
      </w:r>
    </w:p>
    <w:p w:rsidR="0046719B" w:rsidRPr="0046719B" w:rsidRDefault="0046719B" w:rsidP="0046719B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719B">
        <w:rPr>
          <w:sz w:val="28"/>
          <w:szCs w:val="28"/>
        </w:rPr>
        <w:t xml:space="preserve">Заседание </w:t>
      </w:r>
      <w:r w:rsidR="001539B6">
        <w:rPr>
          <w:sz w:val="28"/>
          <w:szCs w:val="28"/>
        </w:rPr>
        <w:t>Р</w:t>
      </w:r>
      <w:r w:rsidRPr="0046719B">
        <w:rPr>
          <w:sz w:val="28"/>
          <w:szCs w:val="28"/>
        </w:rPr>
        <w:t xml:space="preserve">абочей группы созывается по мере необходимости. Заседание </w:t>
      </w:r>
      <w:r w:rsidR="001539B6">
        <w:rPr>
          <w:sz w:val="28"/>
          <w:szCs w:val="28"/>
        </w:rPr>
        <w:t>Р</w:t>
      </w:r>
      <w:r w:rsidRPr="0046719B">
        <w:rPr>
          <w:sz w:val="28"/>
          <w:szCs w:val="28"/>
        </w:rPr>
        <w:t xml:space="preserve">абочей группы является правомочным, если на нем присутствует более половины от установленного числа членов </w:t>
      </w:r>
      <w:r w:rsidR="001539B6">
        <w:rPr>
          <w:sz w:val="28"/>
          <w:szCs w:val="28"/>
        </w:rPr>
        <w:t>Р</w:t>
      </w:r>
      <w:r w:rsidRPr="0046719B">
        <w:rPr>
          <w:sz w:val="28"/>
          <w:szCs w:val="28"/>
        </w:rPr>
        <w:t>абочей группы.</w:t>
      </w:r>
    </w:p>
    <w:p w:rsidR="0046719B" w:rsidRPr="0046719B" w:rsidRDefault="0046719B" w:rsidP="0046719B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719B">
        <w:rPr>
          <w:sz w:val="28"/>
          <w:szCs w:val="28"/>
        </w:rPr>
        <w:t xml:space="preserve">Деятельность </w:t>
      </w:r>
      <w:r w:rsidR="001539B6">
        <w:rPr>
          <w:sz w:val="28"/>
          <w:szCs w:val="28"/>
        </w:rPr>
        <w:t>Р</w:t>
      </w:r>
      <w:r w:rsidRPr="0046719B">
        <w:rPr>
          <w:sz w:val="28"/>
          <w:szCs w:val="28"/>
        </w:rPr>
        <w:t>абочей группы осуществляется на основе коллегиальности, открытого обсуждения вопросов, относящихся к ее компетенции.</w:t>
      </w:r>
    </w:p>
    <w:p w:rsidR="0046719B" w:rsidRPr="0046719B" w:rsidRDefault="0046719B" w:rsidP="0046719B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719B">
        <w:rPr>
          <w:sz w:val="28"/>
          <w:szCs w:val="28"/>
        </w:rPr>
        <w:t xml:space="preserve">На заседаниях </w:t>
      </w:r>
      <w:r w:rsidR="001539B6">
        <w:rPr>
          <w:sz w:val="28"/>
          <w:szCs w:val="28"/>
        </w:rPr>
        <w:t>Р</w:t>
      </w:r>
      <w:r w:rsidRPr="0046719B">
        <w:rPr>
          <w:sz w:val="28"/>
          <w:szCs w:val="28"/>
        </w:rPr>
        <w:t>абочей группы вправе присутствовать и высказывать свое мнение члены территориальной избирательной комиссии города Кимры, а также представители территориального отдела социальной защиты населения города Кимры</w:t>
      </w:r>
      <w:r w:rsidR="009A2EA2">
        <w:rPr>
          <w:sz w:val="28"/>
          <w:szCs w:val="28"/>
        </w:rPr>
        <w:t xml:space="preserve"> и Кимрского района Тверской области</w:t>
      </w:r>
      <w:r w:rsidRPr="0046719B">
        <w:rPr>
          <w:sz w:val="28"/>
          <w:szCs w:val="28"/>
        </w:rPr>
        <w:t xml:space="preserve">, общественных организаций, участвующие в подготовке материалов к заседанию </w:t>
      </w:r>
      <w:r w:rsidR="001539B6">
        <w:rPr>
          <w:sz w:val="28"/>
          <w:szCs w:val="28"/>
        </w:rPr>
        <w:t>Р</w:t>
      </w:r>
      <w:r w:rsidRPr="0046719B">
        <w:rPr>
          <w:sz w:val="28"/>
          <w:szCs w:val="28"/>
        </w:rPr>
        <w:t>абочей группы.</w:t>
      </w:r>
    </w:p>
    <w:p w:rsidR="0046719B" w:rsidRPr="0046719B" w:rsidRDefault="0046719B" w:rsidP="0046719B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719B">
        <w:rPr>
          <w:sz w:val="28"/>
          <w:szCs w:val="28"/>
        </w:rPr>
        <w:t xml:space="preserve">Для рассмотрения выносимых на заседание </w:t>
      </w:r>
      <w:r w:rsidR="001539B6">
        <w:rPr>
          <w:sz w:val="28"/>
          <w:szCs w:val="28"/>
        </w:rPr>
        <w:t>Р</w:t>
      </w:r>
      <w:r w:rsidRPr="0046719B">
        <w:rPr>
          <w:sz w:val="28"/>
          <w:szCs w:val="28"/>
        </w:rPr>
        <w:t>абочей группы вопросов могут приглашаться представители участковых избирательных комиссий, органов местного самоуправления, специалисты и иные лица.</w:t>
      </w:r>
    </w:p>
    <w:p w:rsidR="0046719B" w:rsidRPr="0046719B" w:rsidRDefault="0046719B" w:rsidP="0046719B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719B">
        <w:rPr>
          <w:sz w:val="28"/>
          <w:szCs w:val="28"/>
        </w:rPr>
        <w:t xml:space="preserve">О времени и месте заседания </w:t>
      </w:r>
      <w:r w:rsidR="001539B6">
        <w:rPr>
          <w:sz w:val="28"/>
          <w:szCs w:val="28"/>
        </w:rPr>
        <w:t>Р</w:t>
      </w:r>
      <w:r w:rsidRPr="0046719B">
        <w:rPr>
          <w:sz w:val="28"/>
          <w:szCs w:val="28"/>
        </w:rPr>
        <w:t>абочей группы извещаются члены территориальной избирательной комиссии города Кимры с правом решающего и с правом совещательного голоса.</w:t>
      </w:r>
    </w:p>
    <w:p w:rsidR="0046719B" w:rsidRPr="0046719B" w:rsidRDefault="001539B6" w:rsidP="0046719B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Р</w:t>
      </w:r>
      <w:r w:rsidR="0046719B" w:rsidRPr="0046719B">
        <w:rPr>
          <w:sz w:val="28"/>
          <w:szCs w:val="28"/>
        </w:rPr>
        <w:t xml:space="preserve">абочей группы поручает подготовку материалов к заседанию </w:t>
      </w:r>
      <w:r>
        <w:rPr>
          <w:sz w:val="28"/>
          <w:szCs w:val="28"/>
        </w:rPr>
        <w:t>Р</w:t>
      </w:r>
      <w:r w:rsidR="0046719B" w:rsidRPr="0046719B">
        <w:rPr>
          <w:sz w:val="28"/>
          <w:szCs w:val="28"/>
        </w:rPr>
        <w:t xml:space="preserve">абочей группы, оповещает ее членов и приглашенных лиц о времени и месте заседания </w:t>
      </w:r>
      <w:r>
        <w:rPr>
          <w:sz w:val="28"/>
          <w:szCs w:val="28"/>
        </w:rPr>
        <w:t>Р</w:t>
      </w:r>
      <w:r w:rsidR="0046719B" w:rsidRPr="0046719B">
        <w:rPr>
          <w:sz w:val="28"/>
          <w:szCs w:val="28"/>
        </w:rPr>
        <w:t>абочей группы, председательствует на ее заседаниях.</w:t>
      </w:r>
    </w:p>
    <w:p w:rsidR="0046719B" w:rsidRPr="0046719B" w:rsidRDefault="0046719B" w:rsidP="0046719B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719B">
        <w:rPr>
          <w:sz w:val="28"/>
          <w:szCs w:val="28"/>
        </w:rPr>
        <w:t xml:space="preserve">В отсутствие руководителя </w:t>
      </w:r>
      <w:r w:rsidR="001539B6">
        <w:rPr>
          <w:sz w:val="28"/>
          <w:szCs w:val="28"/>
        </w:rPr>
        <w:t>Р</w:t>
      </w:r>
      <w:r w:rsidRPr="0046719B">
        <w:rPr>
          <w:sz w:val="28"/>
          <w:szCs w:val="28"/>
        </w:rPr>
        <w:t xml:space="preserve">абочей группы, а также по его поручению обязанности руководителя </w:t>
      </w:r>
      <w:r w:rsidR="001539B6">
        <w:rPr>
          <w:sz w:val="28"/>
          <w:szCs w:val="28"/>
        </w:rPr>
        <w:t>Р</w:t>
      </w:r>
      <w:r w:rsidRPr="0046719B">
        <w:rPr>
          <w:sz w:val="28"/>
          <w:szCs w:val="28"/>
        </w:rPr>
        <w:t xml:space="preserve">абочей группы исполняет уполномоченный на то член </w:t>
      </w:r>
      <w:r w:rsidR="001539B6">
        <w:rPr>
          <w:sz w:val="28"/>
          <w:szCs w:val="28"/>
        </w:rPr>
        <w:t>Р</w:t>
      </w:r>
      <w:r w:rsidRPr="0046719B">
        <w:rPr>
          <w:sz w:val="28"/>
          <w:szCs w:val="28"/>
        </w:rPr>
        <w:t>абочей группы из числа членов территориальной избирательной комиссии города Кимры.</w:t>
      </w:r>
    </w:p>
    <w:p w:rsidR="0046719B" w:rsidRPr="0046719B" w:rsidRDefault="0046719B" w:rsidP="0046719B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719B">
        <w:rPr>
          <w:sz w:val="28"/>
          <w:szCs w:val="28"/>
        </w:rPr>
        <w:lastRenderedPageBreak/>
        <w:t xml:space="preserve">5. Подготовка к заседаниям </w:t>
      </w:r>
      <w:r w:rsidR="009A2EA2">
        <w:rPr>
          <w:sz w:val="28"/>
          <w:szCs w:val="28"/>
        </w:rPr>
        <w:t>Р</w:t>
      </w:r>
      <w:r w:rsidRPr="0046719B">
        <w:rPr>
          <w:sz w:val="28"/>
          <w:szCs w:val="28"/>
        </w:rPr>
        <w:t xml:space="preserve">абочей группы ведется в соответствии с поручениями руководителя </w:t>
      </w:r>
      <w:r w:rsidR="001539B6">
        <w:rPr>
          <w:sz w:val="28"/>
          <w:szCs w:val="28"/>
        </w:rPr>
        <w:t>Р</w:t>
      </w:r>
      <w:r w:rsidRPr="0046719B">
        <w:rPr>
          <w:sz w:val="28"/>
          <w:szCs w:val="28"/>
        </w:rPr>
        <w:t xml:space="preserve">абочей группы членом </w:t>
      </w:r>
      <w:r w:rsidR="001539B6">
        <w:rPr>
          <w:sz w:val="28"/>
          <w:szCs w:val="28"/>
        </w:rPr>
        <w:t>Р</w:t>
      </w:r>
      <w:r w:rsidRPr="0046719B">
        <w:rPr>
          <w:sz w:val="28"/>
          <w:szCs w:val="28"/>
        </w:rPr>
        <w:t xml:space="preserve">абочей группы, ответственным за подготовку конкретного вопроса, а также другими членами </w:t>
      </w:r>
      <w:r w:rsidR="001539B6">
        <w:rPr>
          <w:sz w:val="28"/>
          <w:szCs w:val="28"/>
        </w:rPr>
        <w:t>Р</w:t>
      </w:r>
      <w:r w:rsidRPr="0046719B">
        <w:rPr>
          <w:sz w:val="28"/>
          <w:szCs w:val="28"/>
        </w:rPr>
        <w:t>абочей группы, представителям участковым  избирательными комиссиями, а также привлекаемыми специалистами.</w:t>
      </w:r>
    </w:p>
    <w:p w:rsidR="0046719B" w:rsidRPr="0046719B" w:rsidRDefault="0046719B" w:rsidP="0046719B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719B">
        <w:rPr>
          <w:sz w:val="28"/>
          <w:szCs w:val="28"/>
        </w:rPr>
        <w:t xml:space="preserve">          6. По результатам рассмотрения каждого вопроса на заседании </w:t>
      </w:r>
      <w:r w:rsidR="001539B6">
        <w:rPr>
          <w:sz w:val="28"/>
          <w:szCs w:val="28"/>
        </w:rPr>
        <w:t>Р</w:t>
      </w:r>
      <w:r w:rsidRPr="0046719B">
        <w:rPr>
          <w:sz w:val="28"/>
          <w:szCs w:val="28"/>
        </w:rPr>
        <w:t xml:space="preserve">абочей группы принимается решение </w:t>
      </w:r>
      <w:r w:rsidR="001539B6">
        <w:rPr>
          <w:sz w:val="28"/>
          <w:szCs w:val="28"/>
        </w:rPr>
        <w:t>Р</w:t>
      </w:r>
      <w:r w:rsidRPr="0046719B">
        <w:rPr>
          <w:sz w:val="28"/>
          <w:szCs w:val="28"/>
        </w:rPr>
        <w:t xml:space="preserve">абочей группы, которое подписывается руководителем </w:t>
      </w:r>
      <w:r w:rsidR="001539B6">
        <w:rPr>
          <w:sz w:val="28"/>
          <w:szCs w:val="28"/>
        </w:rPr>
        <w:t>Р</w:t>
      </w:r>
      <w:r w:rsidRPr="0046719B">
        <w:rPr>
          <w:sz w:val="28"/>
          <w:szCs w:val="28"/>
        </w:rPr>
        <w:t>абочей группы и секретарем заседания.</w:t>
      </w:r>
    </w:p>
    <w:p w:rsidR="0046719B" w:rsidRPr="0046719B" w:rsidRDefault="0046719B" w:rsidP="0046719B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719B">
        <w:rPr>
          <w:sz w:val="28"/>
          <w:szCs w:val="28"/>
        </w:rPr>
        <w:t xml:space="preserve"> Решение </w:t>
      </w:r>
      <w:r w:rsidR="001539B6">
        <w:rPr>
          <w:sz w:val="28"/>
          <w:szCs w:val="28"/>
        </w:rPr>
        <w:t>Р</w:t>
      </w:r>
      <w:r w:rsidRPr="0046719B">
        <w:rPr>
          <w:sz w:val="28"/>
          <w:szCs w:val="28"/>
        </w:rPr>
        <w:t xml:space="preserve">абочей группы принимается большинством голосов от числа присутствующих на заседании членов </w:t>
      </w:r>
      <w:r w:rsidR="001539B6">
        <w:rPr>
          <w:sz w:val="28"/>
          <w:szCs w:val="28"/>
        </w:rPr>
        <w:t>Р</w:t>
      </w:r>
      <w:r w:rsidRPr="0046719B">
        <w:rPr>
          <w:sz w:val="28"/>
          <w:szCs w:val="28"/>
        </w:rPr>
        <w:t xml:space="preserve">абочей группы открытым голосованием и носит рекомендательный характер. В случае равенства голосов "за" и "против" голос председательствующего на заседании </w:t>
      </w:r>
      <w:r w:rsidR="001539B6">
        <w:rPr>
          <w:sz w:val="28"/>
          <w:szCs w:val="28"/>
        </w:rPr>
        <w:t>Р</w:t>
      </w:r>
      <w:r w:rsidRPr="0046719B">
        <w:rPr>
          <w:sz w:val="28"/>
          <w:szCs w:val="28"/>
        </w:rPr>
        <w:t>абочей группы является решающим.</w:t>
      </w:r>
    </w:p>
    <w:p w:rsidR="0046719B" w:rsidRPr="0046719B" w:rsidRDefault="0046719B" w:rsidP="0046719B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719B">
        <w:rPr>
          <w:sz w:val="28"/>
          <w:szCs w:val="28"/>
        </w:rPr>
        <w:t xml:space="preserve">7. Решение </w:t>
      </w:r>
      <w:r w:rsidR="001539B6">
        <w:rPr>
          <w:sz w:val="28"/>
          <w:szCs w:val="28"/>
        </w:rPr>
        <w:t>Р</w:t>
      </w:r>
      <w:r w:rsidRPr="0046719B">
        <w:rPr>
          <w:sz w:val="28"/>
          <w:szCs w:val="28"/>
        </w:rPr>
        <w:t xml:space="preserve">абочей группы, а при необходимости, и соответствующий проект решения территориальной избирательной комиссии города Кимры выносится на заседание территориальной избирательной комиссии города Кимры в установленном порядке. С докладом по этому вопросу выступает руководитель </w:t>
      </w:r>
      <w:r w:rsidR="001539B6">
        <w:rPr>
          <w:sz w:val="28"/>
          <w:szCs w:val="28"/>
        </w:rPr>
        <w:t>Р</w:t>
      </w:r>
      <w:r w:rsidRPr="0046719B">
        <w:rPr>
          <w:sz w:val="28"/>
          <w:szCs w:val="28"/>
        </w:rPr>
        <w:t xml:space="preserve">абочей группы, либо по его поручению - </w:t>
      </w:r>
      <w:r w:rsidR="001539B6" w:rsidRPr="0046719B">
        <w:rPr>
          <w:sz w:val="28"/>
          <w:szCs w:val="28"/>
        </w:rPr>
        <w:t xml:space="preserve">уполномоченный на то член </w:t>
      </w:r>
      <w:r w:rsidR="001539B6">
        <w:rPr>
          <w:sz w:val="28"/>
          <w:szCs w:val="28"/>
        </w:rPr>
        <w:t>Р</w:t>
      </w:r>
      <w:r w:rsidR="001539B6" w:rsidRPr="0046719B">
        <w:rPr>
          <w:sz w:val="28"/>
          <w:szCs w:val="28"/>
        </w:rPr>
        <w:t>абочей группы из числа членов территориальной избирательной комиссии города Кимры</w:t>
      </w:r>
      <w:r w:rsidRPr="0046719B">
        <w:rPr>
          <w:sz w:val="28"/>
          <w:szCs w:val="28"/>
        </w:rPr>
        <w:t xml:space="preserve"> с правом решающего голоса.</w:t>
      </w:r>
    </w:p>
    <w:p w:rsidR="0046719B" w:rsidRPr="0046719B" w:rsidRDefault="0046719B" w:rsidP="0046719B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719B">
        <w:rPr>
          <w:sz w:val="28"/>
          <w:szCs w:val="28"/>
        </w:rPr>
        <w:br/>
      </w:r>
    </w:p>
    <w:p w:rsidR="00D0361F" w:rsidRPr="0046719B" w:rsidRDefault="00D0361F" w:rsidP="0046719B">
      <w:pPr>
        <w:spacing w:line="360" w:lineRule="auto"/>
        <w:ind w:firstLine="709"/>
        <w:rPr>
          <w:sz w:val="28"/>
          <w:szCs w:val="28"/>
        </w:rPr>
      </w:pPr>
    </w:p>
    <w:sectPr w:rsidR="00D0361F" w:rsidRPr="0046719B" w:rsidSect="00467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5634E5"/>
    <w:multiLevelType w:val="hybridMultilevel"/>
    <w:tmpl w:val="4642C628"/>
    <w:lvl w:ilvl="0" w:tplc="6B6A4B5E">
      <w:start w:val="1"/>
      <w:numFmt w:val="decimal"/>
      <w:lvlText w:val="%1."/>
      <w:lvlJc w:val="left"/>
      <w:pPr>
        <w:ind w:left="121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">
    <w:nsid w:val="389201A8"/>
    <w:multiLevelType w:val="hybridMultilevel"/>
    <w:tmpl w:val="964C7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C0F31"/>
    <w:multiLevelType w:val="hybridMultilevel"/>
    <w:tmpl w:val="FC32A5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21DD"/>
    <w:rsid w:val="00035C5F"/>
    <w:rsid w:val="00076477"/>
    <w:rsid w:val="00091005"/>
    <w:rsid w:val="000E7A57"/>
    <w:rsid w:val="001302C0"/>
    <w:rsid w:val="001539B6"/>
    <w:rsid w:val="00160E7F"/>
    <w:rsid w:val="001861DB"/>
    <w:rsid w:val="00205A06"/>
    <w:rsid w:val="002567D9"/>
    <w:rsid w:val="0046719B"/>
    <w:rsid w:val="00483995"/>
    <w:rsid w:val="005D22D9"/>
    <w:rsid w:val="006617BF"/>
    <w:rsid w:val="006E200F"/>
    <w:rsid w:val="006E29F5"/>
    <w:rsid w:val="00771F55"/>
    <w:rsid w:val="007D71DD"/>
    <w:rsid w:val="007F1D7F"/>
    <w:rsid w:val="007F39A3"/>
    <w:rsid w:val="00956AD9"/>
    <w:rsid w:val="009A2EA2"/>
    <w:rsid w:val="00A36D40"/>
    <w:rsid w:val="00B108ED"/>
    <w:rsid w:val="00C97879"/>
    <w:rsid w:val="00CA214F"/>
    <w:rsid w:val="00CC2763"/>
    <w:rsid w:val="00CF3892"/>
    <w:rsid w:val="00D0361F"/>
    <w:rsid w:val="00D921DD"/>
    <w:rsid w:val="00DA460C"/>
    <w:rsid w:val="00E350AE"/>
    <w:rsid w:val="00E574B6"/>
    <w:rsid w:val="00F80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6719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1F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1F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D22D9"/>
    <w:pPr>
      <w:ind w:left="720"/>
      <w:contextualSpacing/>
    </w:pPr>
  </w:style>
  <w:style w:type="paragraph" w:styleId="31">
    <w:name w:val="Body Text Indent 3"/>
    <w:basedOn w:val="a"/>
    <w:link w:val="32"/>
    <w:rsid w:val="000E7A5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E7A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rsid w:val="000E7A57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b">
    <w:name w:val="Верхний колонтитул Знак"/>
    <w:basedOn w:val="a0"/>
    <w:link w:val="aa"/>
    <w:rsid w:val="000E7A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nhideWhenUsed/>
    <w:rsid w:val="000764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46719B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766FF-A029-4448-8C49-B3331EA51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2016-05-30T12:20:00Z</cp:lastPrinted>
  <dcterms:created xsi:type="dcterms:W3CDTF">2016-05-28T16:11:00Z</dcterms:created>
  <dcterms:modified xsi:type="dcterms:W3CDTF">2016-05-30T12:21:00Z</dcterms:modified>
</cp:coreProperties>
</file>