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FA" w:rsidRDefault="002D1DFA" w:rsidP="002D1DFA">
      <w:pPr>
        <w:jc w:val="right"/>
        <w:rPr>
          <w:b/>
          <w:i/>
          <w:sz w:val="32"/>
          <w:szCs w:val="32"/>
        </w:rPr>
      </w:pPr>
    </w:p>
    <w:p w:rsidR="00CC27D7" w:rsidRPr="00C96C0D" w:rsidRDefault="00CC27D7" w:rsidP="00CC27D7">
      <w:pPr>
        <w:rPr>
          <w:b/>
          <w:sz w:val="32"/>
          <w:szCs w:val="32"/>
        </w:rPr>
      </w:pPr>
      <w:r w:rsidRPr="00C96C0D">
        <w:rPr>
          <w:b/>
          <w:sz w:val="32"/>
          <w:szCs w:val="32"/>
        </w:rPr>
        <w:t>ТЕРРИТОРИАЛЬНАЯ ИЗБИРАТЕЛЬНАЯ КОМИССИЯ</w:t>
      </w:r>
    </w:p>
    <w:p w:rsidR="00CC27D7" w:rsidRPr="00C96C0D" w:rsidRDefault="00947D0B" w:rsidP="00CC27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ГОРОДА КИМРЫ</w:t>
      </w:r>
    </w:p>
    <w:p w:rsidR="00CC27D7" w:rsidRPr="00C96C0D" w:rsidRDefault="00CC27D7" w:rsidP="00CC27D7">
      <w:pPr>
        <w:pStyle w:val="1"/>
        <w:keepNext w:val="0"/>
        <w:autoSpaceDE/>
        <w:autoSpaceDN/>
        <w:spacing w:after="240"/>
        <w:outlineLvl w:val="9"/>
        <w:rPr>
          <w:b/>
          <w:sz w:val="32"/>
          <w:szCs w:val="32"/>
        </w:rPr>
      </w:pPr>
      <w:r w:rsidRPr="00C96C0D">
        <w:rPr>
          <w:b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CC27D7" w:rsidRPr="00430C14" w:rsidTr="00C96C0D">
        <w:trPr>
          <w:trHeight w:val="451"/>
        </w:trPr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CC27D7" w:rsidRPr="00430C14" w:rsidRDefault="00947D0B" w:rsidP="00947D0B">
            <w:pPr>
              <w:rPr>
                <w:b/>
              </w:rPr>
            </w:pPr>
            <w:r w:rsidRPr="00430C14">
              <w:rPr>
                <w:b/>
              </w:rPr>
              <w:t>18</w:t>
            </w:r>
            <w:r w:rsidR="00CC27D7" w:rsidRPr="00430C14">
              <w:rPr>
                <w:b/>
              </w:rPr>
              <w:t xml:space="preserve"> </w:t>
            </w:r>
            <w:r w:rsidRPr="00430C14">
              <w:rPr>
                <w:b/>
              </w:rPr>
              <w:t>мая</w:t>
            </w:r>
            <w:r w:rsidR="00CC27D7" w:rsidRPr="00430C14">
              <w:rPr>
                <w:b/>
              </w:rPr>
              <w:t xml:space="preserve"> 201</w:t>
            </w:r>
            <w:r w:rsidRPr="00430C14">
              <w:rPr>
                <w:b/>
              </w:rPr>
              <w:t>6</w:t>
            </w:r>
            <w:r w:rsidR="00CC27D7" w:rsidRPr="00430C14">
              <w:rPr>
                <w:b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CC27D7" w:rsidRPr="00430C14" w:rsidRDefault="00CC27D7" w:rsidP="00CC27D7">
            <w:pPr>
              <w:jc w:val="right"/>
              <w:rPr>
                <w:b/>
              </w:rPr>
            </w:pPr>
          </w:p>
        </w:tc>
        <w:tc>
          <w:tcPr>
            <w:tcW w:w="504" w:type="dxa"/>
            <w:vAlign w:val="bottom"/>
          </w:tcPr>
          <w:p w:rsidR="00CC27D7" w:rsidRPr="00430C14" w:rsidRDefault="00CC27D7" w:rsidP="00CC27D7">
            <w:pPr>
              <w:rPr>
                <w:b/>
              </w:rPr>
            </w:pPr>
            <w:r w:rsidRPr="00430C14">
              <w:rPr>
                <w:b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CC27D7" w:rsidRPr="00430C14" w:rsidRDefault="00CC27D7" w:rsidP="0053749C">
            <w:pPr>
              <w:rPr>
                <w:b/>
              </w:rPr>
            </w:pPr>
            <w:r w:rsidRPr="00430C14">
              <w:rPr>
                <w:b/>
              </w:rPr>
              <w:t>1/</w:t>
            </w:r>
            <w:r w:rsidR="0053749C" w:rsidRPr="00430C14">
              <w:rPr>
                <w:b/>
              </w:rPr>
              <w:t>6</w:t>
            </w:r>
            <w:r w:rsidRPr="00430C14">
              <w:rPr>
                <w:b/>
              </w:rPr>
              <w:t>-4</w:t>
            </w:r>
          </w:p>
        </w:tc>
      </w:tr>
      <w:tr w:rsidR="00CC27D7" w:rsidRPr="00C96C0D" w:rsidTr="00CC27D7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CC27D7" w:rsidRPr="00C96C0D" w:rsidRDefault="00CC27D7" w:rsidP="00CC27D7"/>
        </w:tc>
        <w:tc>
          <w:tcPr>
            <w:tcW w:w="3107" w:type="dxa"/>
            <w:vAlign w:val="bottom"/>
          </w:tcPr>
          <w:p w:rsidR="00CC27D7" w:rsidRPr="00C96C0D" w:rsidRDefault="00CC27D7" w:rsidP="00E74241">
            <w:r w:rsidRPr="00C96C0D">
              <w:rPr>
                <w:sz w:val="24"/>
              </w:rPr>
              <w:t>г.</w:t>
            </w:r>
            <w:r w:rsidR="00E74241">
              <w:rPr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CC27D7" w:rsidRPr="00C96C0D" w:rsidRDefault="00CC27D7" w:rsidP="00CC27D7"/>
        </w:tc>
      </w:tr>
    </w:tbl>
    <w:p w:rsidR="00A078A1" w:rsidRDefault="00A078A1" w:rsidP="00A078A1">
      <w:pPr>
        <w:rPr>
          <w:b/>
          <w:szCs w:val="28"/>
        </w:rPr>
      </w:pPr>
    </w:p>
    <w:p w:rsidR="00A078A1" w:rsidRDefault="00CC27D7" w:rsidP="00A078A1">
      <w:pPr>
        <w:rPr>
          <w:b/>
          <w:szCs w:val="28"/>
        </w:rPr>
      </w:pPr>
      <w:r w:rsidRPr="00C96C0D">
        <w:rPr>
          <w:b/>
          <w:szCs w:val="28"/>
        </w:rPr>
        <w:t xml:space="preserve">Об избрании </w:t>
      </w:r>
      <w:r w:rsidR="0053749C">
        <w:rPr>
          <w:b/>
          <w:szCs w:val="28"/>
        </w:rPr>
        <w:t>секретаря</w:t>
      </w:r>
      <w:r w:rsidR="0053749C" w:rsidRPr="00C96C0D">
        <w:rPr>
          <w:b/>
          <w:szCs w:val="28"/>
        </w:rPr>
        <w:t xml:space="preserve"> </w:t>
      </w:r>
      <w:r w:rsidRPr="00C96C0D">
        <w:rPr>
          <w:b/>
          <w:szCs w:val="28"/>
        </w:rPr>
        <w:t xml:space="preserve">территориальной </w:t>
      </w:r>
    </w:p>
    <w:p w:rsidR="00CC27D7" w:rsidRPr="00C96C0D" w:rsidRDefault="00CC27D7" w:rsidP="00A078A1">
      <w:pPr>
        <w:rPr>
          <w:b/>
          <w:szCs w:val="28"/>
        </w:rPr>
      </w:pPr>
      <w:r w:rsidRPr="00C96C0D">
        <w:rPr>
          <w:b/>
          <w:szCs w:val="28"/>
        </w:rPr>
        <w:t xml:space="preserve">избирательной комиссии </w:t>
      </w:r>
      <w:r w:rsidR="00947D0B">
        <w:rPr>
          <w:b/>
          <w:szCs w:val="28"/>
        </w:rPr>
        <w:t>города Кимры</w:t>
      </w:r>
    </w:p>
    <w:p w:rsidR="00947D0B" w:rsidRDefault="00947D0B" w:rsidP="00CC27D7">
      <w:pPr>
        <w:pStyle w:val="21"/>
        <w:spacing w:after="0" w:line="336" w:lineRule="auto"/>
        <w:ind w:left="0" w:firstLine="709"/>
        <w:jc w:val="both"/>
      </w:pPr>
    </w:p>
    <w:p w:rsidR="00A078A1" w:rsidRPr="00A078A1" w:rsidRDefault="00A078A1" w:rsidP="00A078A1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755239">
        <w:rPr>
          <w:szCs w:val="28"/>
        </w:rPr>
        <w:t xml:space="preserve">В соответствии с пунктами </w:t>
      </w:r>
      <w:r w:rsidRPr="00BA09FF">
        <w:rPr>
          <w:szCs w:val="28"/>
        </w:rPr>
        <w:t>4, 13 статьи 28 Федерального</w:t>
      </w:r>
      <w:r w:rsidRPr="00755239">
        <w:rPr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Федерации», пунктами </w:t>
      </w:r>
      <w:r w:rsidRPr="00BA09FF">
        <w:rPr>
          <w:szCs w:val="28"/>
        </w:rPr>
        <w:t>7, 12 статьи 24</w:t>
      </w:r>
      <w:r w:rsidRPr="00755239">
        <w:rPr>
          <w:szCs w:val="28"/>
        </w:rPr>
        <w:t xml:space="preserve"> Избирательного кодекса Тверской области, </w:t>
      </w:r>
      <w:r w:rsidR="006962CC">
        <w:rPr>
          <w:szCs w:val="28"/>
          <w:lang w:val="ru-RU"/>
        </w:rPr>
        <w:t xml:space="preserve">статьями 10, 11, 41 Регламента </w:t>
      </w:r>
      <w:r w:rsidR="006962CC" w:rsidRPr="00DB27B2">
        <w:t xml:space="preserve">территориальной избирательной комиссии </w:t>
      </w:r>
      <w:r w:rsidR="006962CC" w:rsidRPr="00DB27B2">
        <w:rPr>
          <w:szCs w:val="28"/>
        </w:rPr>
        <w:t>города Кимры</w:t>
      </w:r>
      <w:r w:rsidR="006962CC" w:rsidRPr="00DB27B2">
        <w:t xml:space="preserve">, утвержденного постановлением территориальной избирательной комиссии </w:t>
      </w:r>
      <w:r w:rsidR="006962CC" w:rsidRPr="00DB27B2">
        <w:rPr>
          <w:szCs w:val="28"/>
        </w:rPr>
        <w:t xml:space="preserve">города Кимры </w:t>
      </w:r>
      <w:r w:rsidR="006962CC" w:rsidRPr="00DB27B2">
        <w:t xml:space="preserve"> от 23.01.2007г.  №01-05/03</w:t>
      </w:r>
      <w:r w:rsidR="006962CC">
        <w:rPr>
          <w:lang w:val="ru-RU"/>
        </w:rPr>
        <w:t xml:space="preserve"> </w:t>
      </w:r>
      <w:bookmarkStart w:id="0" w:name="_GoBack"/>
      <w:bookmarkEnd w:id="0"/>
      <w:r w:rsidRPr="00755239">
        <w:rPr>
          <w:szCs w:val="28"/>
        </w:rPr>
        <w:t>и на основании протокола №</w:t>
      </w:r>
      <w:r w:rsidR="0053749C">
        <w:rPr>
          <w:szCs w:val="28"/>
        </w:rPr>
        <w:t xml:space="preserve"> 3</w:t>
      </w:r>
      <w:r w:rsidRPr="00755239">
        <w:rPr>
          <w:szCs w:val="28"/>
        </w:rPr>
        <w:t xml:space="preserve"> от </w:t>
      </w:r>
      <w:r>
        <w:rPr>
          <w:szCs w:val="28"/>
        </w:rPr>
        <w:t>18 мая 2016</w:t>
      </w:r>
      <w:r w:rsidRPr="007361AC">
        <w:rPr>
          <w:szCs w:val="28"/>
        </w:rPr>
        <w:t xml:space="preserve"> </w:t>
      </w:r>
      <w:r w:rsidRPr="00755239">
        <w:rPr>
          <w:szCs w:val="28"/>
        </w:rPr>
        <w:t>года счетной комиссии о результатах тайного голосования по выборам заместителя председателя</w:t>
      </w:r>
      <w:r>
        <w:rPr>
          <w:szCs w:val="28"/>
        </w:rPr>
        <w:t xml:space="preserve"> территориальной</w:t>
      </w:r>
      <w:r w:rsidRPr="00755239">
        <w:rPr>
          <w:szCs w:val="28"/>
        </w:rPr>
        <w:t xml:space="preserve"> избирательной комиссии </w:t>
      </w:r>
      <w:r w:rsidRPr="00A078A1">
        <w:rPr>
          <w:szCs w:val="28"/>
        </w:rPr>
        <w:t xml:space="preserve">города Кимры, территориальная избирательная комиссия города Кимры </w:t>
      </w:r>
    </w:p>
    <w:p w:rsidR="00A078A1" w:rsidRPr="00A078A1" w:rsidRDefault="00A078A1" w:rsidP="00A078A1">
      <w:pPr>
        <w:pStyle w:val="a3"/>
        <w:spacing w:line="360" w:lineRule="auto"/>
        <w:jc w:val="both"/>
        <w:rPr>
          <w:rFonts w:eastAsia="Calibri"/>
          <w:szCs w:val="28"/>
          <w:lang w:eastAsia="en-US"/>
        </w:rPr>
      </w:pPr>
      <w:r w:rsidRPr="00A078A1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</w:t>
      </w:r>
      <w:r w:rsidRPr="00A078A1">
        <w:rPr>
          <w:szCs w:val="28"/>
        </w:rPr>
        <w:t xml:space="preserve">  </w:t>
      </w:r>
      <w:r w:rsidRPr="00A078A1">
        <w:rPr>
          <w:b/>
          <w:spacing w:val="20"/>
          <w:szCs w:val="28"/>
        </w:rPr>
        <w:t>постановляет</w:t>
      </w:r>
      <w:r w:rsidRPr="00A078A1">
        <w:rPr>
          <w:szCs w:val="28"/>
        </w:rPr>
        <w:t>:</w:t>
      </w:r>
    </w:p>
    <w:p w:rsidR="00A078A1" w:rsidRP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 w:rsidRPr="00A078A1">
        <w:t xml:space="preserve">Избрать </w:t>
      </w:r>
      <w:r w:rsidR="00430C14">
        <w:t>секретарем</w:t>
      </w:r>
      <w:r w:rsidRPr="00A078A1">
        <w:t xml:space="preserve"> территориальной избирательной комиссии города Кимры  </w:t>
      </w:r>
      <w:proofErr w:type="spellStart"/>
      <w:r w:rsidR="00430C14">
        <w:t>Балковую</w:t>
      </w:r>
      <w:proofErr w:type="spellEnd"/>
      <w:r w:rsidR="00430C14">
        <w:t xml:space="preserve"> Ирину </w:t>
      </w:r>
      <w:proofErr w:type="spellStart"/>
      <w:r w:rsidR="00430C14">
        <w:t>Макаровну</w:t>
      </w:r>
      <w:proofErr w:type="spellEnd"/>
      <w:r w:rsidR="0053749C">
        <w:t xml:space="preserve">.                         </w:t>
      </w:r>
    </w:p>
    <w:p w:rsid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A078A1" w:rsidRP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>
        <w:rPr>
          <w:szCs w:val="28"/>
        </w:rPr>
        <w:t xml:space="preserve">Разместить </w:t>
      </w:r>
      <w:r w:rsidRPr="00A078A1">
        <w:rPr>
          <w:szCs w:val="28"/>
        </w:rPr>
        <w:t>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CC27D7" w:rsidRDefault="00CC27D7" w:rsidP="00CC27D7">
      <w:pPr>
        <w:rPr>
          <w:vanish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947D0B" w:rsidRPr="001F6824" w:rsidTr="00E74241"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Председатель</w:t>
            </w:r>
          </w:p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территориальной</w:t>
            </w:r>
            <w:r>
              <w:rPr>
                <w:szCs w:val="28"/>
              </w:rPr>
              <w:t xml:space="preserve"> </w:t>
            </w:r>
            <w:r w:rsidRPr="001F6824">
              <w:rPr>
                <w:szCs w:val="28"/>
              </w:rPr>
              <w:t>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947D0B" w:rsidRPr="002D1DFA" w:rsidRDefault="00947D0B" w:rsidP="00E74241">
            <w:pPr>
              <w:pStyle w:val="2"/>
              <w:jc w:val="right"/>
              <w:rPr>
                <w:rFonts w:cs="Arial"/>
                <w:b w:val="0"/>
                <w:lang w:val="ru-RU" w:eastAsia="ru-RU"/>
              </w:rPr>
            </w:pPr>
            <w:r w:rsidRPr="002D1DFA">
              <w:rPr>
                <w:rFonts w:ascii="Times New Roman" w:hAnsi="Times New Roman"/>
                <w:b w:val="0"/>
                <w:i w:val="0"/>
                <w:lang w:val="ru-RU" w:eastAsia="ru-RU"/>
              </w:rPr>
              <w:t>Т.А. Морозова</w:t>
            </w:r>
          </w:p>
        </w:tc>
      </w:tr>
      <w:tr w:rsidR="00947D0B" w:rsidRPr="001F6824" w:rsidTr="00E74241">
        <w:trPr>
          <w:trHeight w:val="77"/>
        </w:trPr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947D0B" w:rsidRPr="002D1DFA" w:rsidRDefault="00947D0B" w:rsidP="00E74241">
            <w:pPr>
              <w:pStyle w:val="2"/>
              <w:spacing w:before="0" w:after="0"/>
              <w:jc w:val="right"/>
              <w:rPr>
                <w:rFonts w:cs="Arial"/>
                <w:b w:val="0"/>
                <w:lang w:val="ru-RU" w:eastAsia="ru-RU"/>
              </w:rPr>
            </w:pPr>
          </w:p>
        </w:tc>
      </w:tr>
      <w:tr w:rsidR="00947D0B" w:rsidRPr="001F6824" w:rsidTr="00E74241"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Секретарь</w:t>
            </w:r>
          </w:p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 xml:space="preserve">территориальной избирательной </w:t>
            </w:r>
            <w:r w:rsidRPr="001F6824">
              <w:rPr>
                <w:szCs w:val="28"/>
              </w:rPr>
              <w:lastRenderedPageBreak/>
              <w:t>комиссии города Кимры</w:t>
            </w:r>
          </w:p>
        </w:tc>
        <w:tc>
          <w:tcPr>
            <w:tcW w:w="4557" w:type="dxa"/>
            <w:vAlign w:val="bottom"/>
          </w:tcPr>
          <w:p w:rsidR="00947D0B" w:rsidRPr="002D1DFA" w:rsidRDefault="00430C14" w:rsidP="00A078A1">
            <w:pPr>
              <w:pStyle w:val="2"/>
              <w:jc w:val="center"/>
              <w:rPr>
                <w:rFonts w:cs="Arial"/>
                <w:b w:val="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lang w:val="ru-RU" w:eastAsia="ru-RU"/>
              </w:rPr>
              <w:lastRenderedPageBreak/>
              <w:t xml:space="preserve">                                </w:t>
            </w:r>
            <w:r w:rsidR="00947D0B" w:rsidRPr="002D1DFA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</w:t>
            </w:r>
            <w:r w:rsidR="00A858FE" w:rsidRPr="002D1DFA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 w:eastAsia="ru-RU"/>
              </w:rPr>
              <w:t>Балковая</w:t>
            </w:r>
            <w:proofErr w:type="spellEnd"/>
            <w:r w:rsidR="00A858FE" w:rsidRPr="002D1DFA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                             </w:t>
            </w:r>
            <w:r w:rsidR="00947D0B" w:rsidRPr="002D1DFA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 </w:t>
            </w:r>
          </w:p>
        </w:tc>
      </w:tr>
    </w:tbl>
    <w:p w:rsidR="00947D0B" w:rsidRPr="005C473D" w:rsidRDefault="00947D0B" w:rsidP="00CC27D7">
      <w:pPr>
        <w:rPr>
          <w:vanish/>
        </w:rPr>
      </w:pPr>
    </w:p>
    <w:sectPr w:rsidR="00947D0B" w:rsidRPr="005C473D" w:rsidSect="0025377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7D7"/>
    <w:rsid w:val="00042FD0"/>
    <w:rsid w:val="00224A6A"/>
    <w:rsid w:val="00253771"/>
    <w:rsid w:val="002D1DFA"/>
    <w:rsid w:val="0039345E"/>
    <w:rsid w:val="00430C14"/>
    <w:rsid w:val="004A14CA"/>
    <w:rsid w:val="0053749C"/>
    <w:rsid w:val="005F4176"/>
    <w:rsid w:val="006962CC"/>
    <w:rsid w:val="00857E59"/>
    <w:rsid w:val="00947D0B"/>
    <w:rsid w:val="00A078A1"/>
    <w:rsid w:val="00A858FE"/>
    <w:rsid w:val="00AE4D16"/>
    <w:rsid w:val="00BD6079"/>
    <w:rsid w:val="00C96C0D"/>
    <w:rsid w:val="00CC27D7"/>
    <w:rsid w:val="00E74241"/>
    <w:rsid w:val="00ED12F4"/>
    <w:rsid w:val="00F2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8722C-4705-40D3-9FFA-D475139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D7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47D0B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C27D7"/>
    <w:pPr>
      <w:keepNext/>
      <w:autoSpaceDE w:val="0"/>
      <w:autoSpaceDN w:val="0"/>
      <w:outlineLvl w:val="0"/>
    </w:pPr>
    <w:rPr>
      <w:szCs w:val="20"/>
    </w:rPr>
  </w:style>
  <w:style w:type="paragraph" w:styleId="21">
    <w:name w:val="Body Text Indent 2"/>
    <w:basedOn w:val="a"/>
    <w:rsid w:val="00CC27D7"/>
    <w:pPr>
      <w:spacing w:after="120" w:line="480" w:lineRule="auto"/>
      <w:ind w:left="283"/>
      <w:jc w:val="left"/>
    </w:pPr>
    <w:rPr>
      <w:rFonts w:eastAsia="Calibri"/>
      <w:szCs w:val="22"/>
      <w:lang w:eastAsia="en-US"/>
    </w:rPr>
  </w:style>
  <w:style w:type="character" w:customStyle="1" w:styleId="20">
    <w:name w:val="Заголовок 2 Знак"/>
    <w:link w:val="2"/>
    <w:rsid w:val="00947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078A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A078A1"/>
    <w:rPr>
      <w:sz w:val="28"/>
      <w:szCs w:val="24"/>
    </w:rPr>
  </w:style>
  <w:style w:type="paragraph" w:customStyle="1" w:styleId="14-15">
    <w:name w:val="текст14-15"/>
    <w:basedOn w:val="a"/>
    <w:rsid w:val="00A078A1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Tanya</cp:lastModifiedBy>
  <cp:revision>3</cp:revision>
  <cp:lastPrinted>2016-05-17T11:48:00Z</cp:lastPrinted>
  <dcterms:created xsi:type="dcterms:W3CDTF">2016-05-18T22:00:00Z</dcterms:created>
  <dcterms:modified xsi:type="dcterms:W3CDTF">2016-05-21T21:41:00Z</dcterms:modified>
</cp:coreProperties>
</file>