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5"/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31"/>
        <w:gridCol w:w="2959"/>
        <w:gridCol w:w="3890"/>
        <w:gridCol w:w="55"/>
      </w:tblGrid>
      <w:tr w:rsidR="00A95408" w:rsidTr="00A95408">
        <w:trPr>
          <w:gridAfter w:val="1"/>
          <w:wAfter w:w="55" w:type="dxa"/>
          <w:trHeight w:val="1451"/>
        </w:trPr>
        <w:tc>
          <w:tcPr>
            <w:tcW w:w="10080" w:type="dxa"/>
            <w:gridSpan w:val="3"/>
            <w:vAlign w:val="center"/>
          </w:tcPr>
          <w:p w:rsidR="00A95408" w:rsidRPr="006E5019" w:rsidRDefault="00A95408" w:rsidP="00A8381C">
            <w:pPr>
              <w:pStyle w:val="10"/>
              <w:widowControl/>
              <w:jc w:val="center"/>
              <w:rPr>
                <w:b/>
                <w:sz w:val="32"/>
                <w:szCs w:val="32"/>
              </w:rPr>
            </w:pPr>
            <w:r w:rsidRPr="006E5019">
              <w:rPr>
                <w:b/>
                <w:sz w:val="32"/>
                <w:szCs w:val="32"/>
              </w:rPr>
              <w:t xml:space="preserve">ТЕРРИТОРИАЛЬНАЯ </w:t>
            </w:r>
          </w:p>
          <w:p w:rsidR="00A95408" w:rsidRPr="006E5019" w:rsidRDefault="00A95408" w:rsidP="00A8381C">
            <w:pPr>
              <w:pStyle w:val="10"/>
              <w:widowControl/>
              <w:jc w:val="center"/>
              <w:rPr>
                <w:b/>
                <w:sz w:val="32"/>
                <w:szCs w:val="32"/>
              </w:rPr>
            </w:pPr>
            <w:r w:rsidRPr="006E5019">
              <w:rPr>
                <w:b/>
                <w:sz w:val="32"/>
                <w:szCs w:val="32"/>
              </w:rPr>
              <w:t xml:space="preserve">ИЗБИРАТЕЛЬНАЯ КОМИССИЯ </w:t>
            </w:r>
          </w:p>
          <w:p w:rsidR="00A95408" w:rsidRDefault="00A95408" w:rsidP="00A8381C">
            <w:pPr>
              <w:pStyle w:val="10"/>
              <w:widowControl/>
              <w:jc w:val="center"/>
              <w:rPr>
                <w:rFonts w:ascii="Arial Narrow" w:hAnsi="Arial Narrow" w:cs="Arial"/>
                <w:b/>
                <w:sz w:val="48"/>
                <w:szCs w:val="48"/>
              </w:rPr>
            </w:pPr>
            <w:r w:rsidRPr="006E5019">
              <w:rPr>
                <w:b/>
                <w:sz w:val="32"/>
                <w:szCs w:val="32"/>
              </w:rPr>
              <w:t>ГОРОДА КИМРЫ</w:t>
            </w:r>
          </w:p>
        </w:tc>
      </w:tr>
      <w:tr w:rsidR="00A95408" w:rsidRPr="006E5019" w:rsidTr="00A95408">
        <w:trPr>
          <w:trHeight w:val="592"/>
        </w:trPr>
        <w:tc>
          <w:tcPr>
            <w:tcW w:w="10135" w:type="dxa"/>
            <w:gridSpan w:val="4"/>
            <w:vAlign w:val="center"/>
          </w:tcPr>
          <w:p w:rsidR="00A95408" w:rsidRPr="006E5019" w:rsidRDefault="00A95408" w:rsidP="00A8381C">
            <w:pPr>
              <w:pStyle w:val="10"/>
              <w:widowControl/>
              <w:jc w:val="center"/>
              <w:rPr>
                <w:spacing w:val="30"/>
                <w:sz w:val="30"/>
                <w:szCs w:val="30"/>
              </w:rPr>
            </w:pPr>
            <w:r w:rsidRPr="006E5019">
              <w:rPr>
                <w:b/>
                <w:spacing w:val="30"/>
                <w:sz w:val="30"/>
                <w:szCs w:val="30"/>
              </w:rPr>
              <w:t>ПОСТАНОВЛЕНИЕ</w:t>
            </w:r>
          </w:p>
        </w:tc>
      </w:tr>
      <w:tr w:rsidR="00A95408" w:rsidTr="00A95408">
        <w:trPr>
          <w:trHeight w:val="495"/>
        </w:trPr>
        <w:tc>
          <w:tcPr>
            <w:tcW w:w="10135" w:type="dxa"/>
            <w:gridSpan w:val="4"/>
            <w:vAlign w:val="center"/>
          </w:tcPr>
          <w:p w:rsidR="00A95408" w:rsidRPr="00487694" w:rsidRDefault="00A95408" w:rsidP="00A8381C">
            <w:pPr>
              <w:pStyle w:val="10"/>
              <w:widowControl/>
              <w:jc w:val="center"/>
              <w:rPr>
                <w:rFonts w:ascii="Arial Narrow" w:hAnsi="Arial Narrow"/>
                <w:b/>
                <w:spacing w:val="100"/>
                <w:sz w:val="32"/>
                <w:szCs w:val="32"/>
              </w:rPr>
            </w:pPr>
          </w:p>
        </w:tc>
      </w:tr>
      <w:tr w:rsidR="00A95408" w:rsidRPr="00487694" w:rsidTr="00A95408">
        <w:trPr>
          <w:gridAfter w:val="1"/>
          <w:wAfter w:w="55" w:type="dxa"/>
          <w:trHeight w:val="286"/>
        </w:trPr>
        <w:tc>
          <w:tcPr>
            <w:tcW w:w="3231" w:type="dxa"/>
            <w:vAlign w:val="center"/>
          </w:tcPr>
          <w:p w:rsidR="00A95408" w:rsidRPr="00487694" w:rsidRDefault="008140BB" w:rsidP="008140BB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effect w:val="antsRed"/>
              </w:rPr>
              <w:t>17</w:t>
            </w:r>
            <w:r w:rsidR="00644AA5">
              <w:rPr>
                <w:b/>
                <w:bCs/>
                <w:sz w:val="28"/>
                <w:szCs w:val="28"/>
                <w:effect w:val="antsRed"/>
              </w:rPr>
              <w:t xml:space="preserve"> </w:t>
            </w:r>
            <w:r>
              <w:rPr>
                <w:b/>
                <w:bCs/>
                <w:sz w:val="28"/>
                <w:szCs w:val="28"/>
                <w:effect w:val="antsRed"/>
              </w:rPr>
              <w:t>июня</w:t>
            </w:r>
            <w:r w:rsidR="00A95408" w:rsidRPr="00487694">
              <w:rPr>
                <w:b/>
                <w:bCs/>
                <w:sz w:val="28"/>
                <w:szCs w:val="28"/>
                <w:effect w:val="antsRed"/>
              </w:rPr>
              <w:t xml:space="preserve"> 201</w:t>
            </w:r>
            <w:r w:rsidR="00487694">
              <w:rPr>
                <w:b/>
                <w:bCs/>
                <w:sz w:val="28"/>
                <w:szCs w:val="28"/>
                <w:effect w:val="antsRed"/>
              </w:rPr>
              <w:t xml:space="preserve">5 </w:t>
            </w:r>
            <w:r w:rsidR="00A95408" w:rsidRPr="00487694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2959" w:type="dxa"/>
            <w:vAlign w:val="center"/>
          </w:tcPr>
          <w:p w:rsidR="00A95408" w:rsidRPr="00487694" w:rsidRDefault="00A95408" w:rsidP="00A8381C">
            <w:pPr>
              <w:pStyle w:val="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0" w:type="dxa"/>
            <w:vAlign w:val="center"/>
          </w:tcPr>
          <w:p w:rsidR="00A95408" w:rsidRPr="00487694" w:rsidRDefault="00A95408" w:rsidP="00B37F9A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487694">
              <w:rPr>
                <w:b/>
                <w:bCs/>
                <w:sz w:val="28"/>
                <w:szCs w:val="28"/>
              </w:rPr>
              <w:t xml:space="preserve">                     №</w:t>
            </w:r>
            <w:r w:rsidR="006960FE">
              <w:rPr>
                <w:b/>
                <w:bCs/>
                <w:sz w:val="28"/>
                <w:szCs w:val="28"/>
              </w:rPr>
              <w:t xml:space="preserve"> </w:t>
            </w:r>
            <w:r w:rsidR="001D6AC4" w:rsidRPr="00487694">
              <w:rPr>
                <w:b/>
                <w:bCs/>
                <w:sz w:val="28"/>
                <w:szCs w:val="28"/>
              </w:rPr>
              <w:t>9</w:t>
            </w:r>
            <w:r w:rsidR="008140BB">
              <w:rPr>
                <w:b/>
                <w:bCs/>
                <w:sz w:val="28"/>
                <w:szCs w:val="28"/>
              </w:rPr>
              <w:t>3</w:t>
            </w:r>
            <w:r w:rsidR="007D11CA" w:rsidRPr="00487694">
              <w:rPr>
                <w:b/>
                <w:bCs/>
                <w:sz w:val="28"/>
                <w:szCs w:val="28"/>
              </w:rPr>
              <w:t>/</w:t>
            </w:r>
            <w:r w:rsidR="008140BB">
              <w:rPr>
                <w:b/>
                <w:bCs/>
                <w:sz w:val="28"/>
                <w:szCs w:val="28"/>
              </w:rPr>
              <w:t>6</w:t>
            </w:r>
            <w:r w:rsidR="00B37F9A">
              <w:rPr>
                <w:b/>
                <w:bCs/>
                <w:sz w:val="28"/>
                <w:szCs w:val="28"/>
              </w:rPr>
              <w:t>3</w:t>
            </w:r>
            <w:r w:rsidR="008140BB">
              <w:rPr>
                <w:b/>
                <w:bCs/>
                <w:sz w:val="28"/>
                <w:szCs w:val="28"/>
              </w:rPr>
              <w:t>5</w:t>
            </w:r>
            <w:r w:rsidR="007D11CA" w:rsidRPr="00487694">
              <w:rPr>
                <w:b/>
                <w:bCs/>
                <w:sz w:val="28"/>
                <w:szCs w:val="28"/>
              </w:rPr>
              <w:t>-3</w:t>
            </w:r>
          </w:p>
        </w:tc>
      </w:tr>
      <w:tr w:rsidR="00A95408" w:rsidTr="00A95408">
        <w:trPr>
          <w:gridAfter w:val="1"/>
          <w:wAfter w:w="55" w:type="dxa"/>
          <w:trHeight w:val="286"/>
        </w:trPr>
        <w:tc>
          <w:tcPr>
            <w:tcW w:w="3231" w:type="dxa"/>
            <w:vAlign w:val="center"/>
          </w:tcPr>
          <w:p w:rsidR="00A95408" w:rsidRDefault="00A95408" w:rsidP="00A8381C">
            <w:pPr>
              <w:pStyle w:val="10"/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A95408" w:rsidRDefault="00A95408" w:rsidP="00A8381C">
            <w:pPr>
              <w:pStyle w:val="10"/>
              <w:widowControl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Кимры</w:t>
            </w:r>
          </w:p>
        </w:tc>
        <w:tc>
          <w:tcPr>
            <w:tcW w:w="3890" w:type="dxa"/>
            <w:vAlign w:val="center"/>
          </w:tcPr>
          <w:p w:rsidR="00A95408" w:rsidRDefault="00A95408" w:rsidP="00A8381C">
            <w:pPr>
              <w:pStyle w:val="10"/>
              <w:widowControl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8140BB" w:rsidRDefault="008140BB" w:rsidP="008140BB">
      <w:pPr>
        <w:jc w:val="center"/>
        <w:rPr>
          <w:b/>
          <w:snapToGrid w:val="0"/>
          <w:sz w:val="28"/>
          <w:szCs w:val="28"/>
        </w:rPr>
      </w:pPr>
    </w:p>
    <w:p w:rsidR="008140BB" w:rsidRPr="008140BB" w:rsidRDefault="00644AA5" w:rsidP="00814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8140BB" w:rsidRPr="008140BB">
        <w:rPr>
          <w:b/>
          <w:sz w:val="28"/>
          <w:szCs w:val="28"/>
        </w:rPr>
        <w:t xml:space="preserve">остановление </w:t>
      </w:r>
      <w:proofErr w:type="gramStart"/>
      <w:r w:rsidR="008140BB" w:rsidRPr="008140BB">
        <w:rPr>
          <w:b/>
          <w:sz w:val="28"/>
          <w:szCs w:val="28"/>
        </w:rPr>
        <w:t>территориальной</w:t>
      </w:r>
      <w:proofErr w:type="gramEnd"/>
      <w:r w:rsidR="008140BB" w:rsidRPr="008140BB">
        <w:rPr>
          <w:b/>
          <w:sz w:val="28"/>
          <w:szCs w:val="28"/>
        </w:rPr>
        <w:t xml:space="preserve"> избирательной </w:t>
      </w:r>
    </w:p>
    <w:p w:rsidR="006960FE" w:rsidRDefault="008140BB" w:rsidP="008140BB">
      <w:pPr>
        <w:jc w:val="center"/>
        <w:rPr>
          <w:b/>
          <w:sz w:val="28"/>
          <w:szCs w:val="28"/>
        </w:rPr>
      </w:pPr>
      <w:r w:rsidRPr="008140BB">
        <w:rPr>
          <w:b/>
          <w:sz w:val="28"/>
          <w:szCs w:val="28"/>
        </w:rPr>
        <w:t>комиссии города Кимры  от 24.04.2015 № 92/627-5 «О назначении председателя участковой избирательной комиссии избирательного</w:t>
      </w:r>
    </w:p>
    <w:p w:rsidR="008140BB" w:rsidRPr="008140BB" w:rsidRDefault="008140BB" w:rsidP="008140BB">
      <w:pPr>
        <w:jc w:val="center"/>
        <w:rPr>
          <w:b/>
          <w:sz w:val="28"/>
          <w:szCs w:val="28"/>
        </w:rPr>
      </w:pPr>
      <w:r w:rsidRPr="008140BB">
        <w:rPr>
          <w:b/>
          <w:sz w:val="28"/>
          <w:szCs w:val="28"/>
        </w:rPr>
        <w:t xml:space="preserve"> участка № 425 города Кимры Тверской области» </w:t>
      </w:r>
    </w:p>
    <w:p w:rsidR="008140BB" w:rsidRPr="008140BB" w:rsidRDefault="008140BB" w:rsidP="00F06765">
      <w:pPr>
        <w:spacing w:line="360" w:lineRule="auto"/>
        <w:ind w:firstLine="902"/>
        <w:jc w:val="both"/>
        <w:rPr>
          <w:rFonts w:eastAsia="Calibri"/>
          <w:snapToGrid w:val="0"/>
          <w:sz w:val="28"/>
          <w:szCs w:val="28"/>
        </w:rPr>
      </w:pPr>
    </w:p>
    <w:p w:rsidR="008140BB" w:rsidRDefault="008140BB" w:rsidP="00F06765">
      <w:pPr>
        <w:spacing w:line="360" w:lineRule="auto"/>
        <w:ind w:firstLine="902"/>
        <w:jc w:val="both"/>
        <w:rPr>
          <w:rFonts w:eastAsia="Calibri"/>
          <w:b/>
          <w:spacing w:val="30"/>
          <w:sz w:val="28"/>
        </w:rPr>
      </w:pPr>
      <w:r>
        <w:rPr>
          <w:rFonts w:eastAsia="Calibri"/>
          <w:snapToGrid w:val="0"/>
          <w:sz w:val="28"/>
          <w:szCs w:val="28"/>
        </w:rPr>
        <w:t xml:space="preserve">В соответствии со статьей 22  </w:t>
      </w:r>
      <w:r w:rsidR="00F06765" w:rsidRPr="00151671">
        <w:rPr>
          <w:rFonts w:eastAsia="Calibri"/>
          <w:snapToGrid w:val="0"/>
          <w:sz w:val="28"/>
          <w:szCs w:val="28"/>
        </w:rPr>
        <w:t xml:space="preserve">Избирательного кодекса Тверской области от 07.04.2003 №20-ЗО территориальная избирательная комиссия </w:t>
      </w:r>
      <w:r w:rsidR="00151671" w:rsidRPr="00151671">
        <w:rPr>
          <w:snapToGrid w:val="0"/>
          <w:sz w:val="28"/>
          <w:szCs w:val="28"/>
        </w:rPr>
        <w:t>города Кимры</w:t>
      </w:r>
    </w:p>
    <w:p w:rsidR="00F06765" w:rsidRPr="00151671" w:rsidRDefault="00F06765" w:rsidP="008140BB">
      <w:pPr>
        <w:spacing w:line="360" w:lineRule="auto"/>
        <w:ind w:firstLine="902"/>
        <w:jc w:val="center"/>
        <w:rPr>
          <w:rFonts w:eastAsia="Calibri"/>
          <w:sz w:val="28"/>
        </w:rPr>
      </w:pPr>
      <w:r w:rsidRPr="00151671">
        <w:rPr>
          <w:rFonts w:eastAsia="Calibri"/>
          <w:b/>
          <w:spacing w:val="30"/>
          <w:sz w:val="28"/>
        </w:rPr>
        <w:t>постановляет</w:t>
      </w:r>
      <w:r w:rsidRPr="00151671">
        <w:rPr>
          <w:rFonts w:eastAsia="Calibri"/>
          <w:sz w:val="28"/>
        </w:rPr>
        <w:t>:</w:t>
      </w:r>
    </w:p>
    <w:p w:rsidR="008140BB" w:rsidRPr="000126A8" w:rsidRDefault="000126A8" w:rsidP="000126A8">
      <w:pPr>
        <w:pStyle w:val="a3"/>
        <w:numPr>
          <w:ilvl w:val="0"/>
          <w:numId w:val="3"/>
        </w:numPr>
        <w:spacing w:line="360" w:lineRule="auto"/>
        <w:ind w:left="142" w:right="-113" w:firstLine="360"/>
        <w:jc w:val="both"/>
        <w:rPr>
          <w:b/>
          <w:snapToGrid w:val="0"/>
          <w:sz w:val="28"/>
          <w:szCs w:val="28"/>
        </w:rPr>
      </w:pPr>
      <w:r w:rsidRPr="000126A8">
        <w:rPr>
          <w:snapToGrid w:val="0"/>
          <w:sz w:val="28"/>
          <w:szCs w:val="28"/>
        </w:rPr>
        <w:t xml:space="preserve">Внести в  постановление территориальной избирательной комиссии города Кимры  от 24.04.2015 № 92/627-5 «О назначении председателя участковой избирательной комиссии избирательного участка № 425 города Кимры Тверской области»   следующие изменения: в </w:t>
      </w:r>
      <w:r w:rsidR="008140BB" w:rsidRPr="000126A8">
        <w:rPr>
          <w:snapToGrid w:val="0"/>
          <w:sz w:val="28"/>
          <w:szCs w:val="28"/>
        </w:rPr>
        <w:t>пункте 1</w:t>
      </w:r>
      <w:r w:rsidR="001875E4" w:rsidRPr="000126A8">
        <w:rPr>
          <w:snapToGrid w:val="0"/>
          <w:sz w:val="28"/>
          <w:szCs w:val="28"/>
        </w:rPr>
        <w:t xml:space="preserve"> постановления</w:t>
      </w:r>
      <w:bookmarkStart w:id="0" w:name="_GoBack"/>
      <w:bookmarkEnd w:id="0"/>
      <w:r w:rsidR="008140BB" w:rsidRPr="000126A8">
        <w:rPr>
          <w:snapToGrid w:val="0"/>
          <w:sz w:val="28"/>
          <w:szCs w:val="28"/>
        </w:rPr>
        <w:t xml:space="preserve"> слов</w:t>
      </w:r>
      <w:r w:rsidR="001875E4" w:rsidRPr="000126A8">
        <w:rPr>
          <w:snapToGrid w:val="0"/>
          <w:sz w:val="28"/>
          <w:szCs w:val="28"/>
        </w:rPr>
        <w:t>а</w:t>
      </w:r>
      <w:r w:rsidR="008140BB" w:rsidRPr="000126A8">
        <w:rPr>
          <w:b/>
          <w:snapToGrid w:val="0"/>
          <w:sz w:val="28"/>
          <w:szCs w:val="28"/>
        </w:rPr>
        <w:t xml:space="preserve"> «</w:t>
      </w:r>
      <w:proofErr w:type="spellStart"/>
      <w:r w:rsidR="008140BB" w:rsidRPr="000126A8">
        <w:rPr>
          <w:snapToGrid w:val="0"/>
          <w:sz w:val="28"/>
          <w:szCs w:val="28"/>
        </w:rPr>
        <w:t>Синюшкину</w:t>
      </w:r>
      <w:proofErr w:type="spellEnd"/>
      <w:r w:rsidR="008140BB" w:rsidRPr="000126A8">
        <w:rPr>
          <w:snapToGrid w:val="0"/>
          <w:sz w:val="28"/>
          <w:szCs w:val="28"/>
        </w:rPr>
        <w:t xml:space="preserve"> Ольгу Викторовну» </w:t>
      </w:r>
      <w:proofErr w:type="gramStart"/>
      <w:r w:rsidR="001875E4" w:rsidRPr="000126A8">
        <w:rPr>
          <w:snapToGrid w:val="0"/>
          <w:sz w:val="28"/>
          <w:szCs w:val="28"/>
        </w:rPr>
        <w:t>заменить на слова</w:t>
      </w:r>
      <w:proofErr w:type="gramEnd"/>
      <w:r w:rsidR="00644AA5" w:rsidRPr="000126A8">
        <w:rPr>
          <w:snapToGrid w:val="0"/>
          <w:sz w:val="28"/>
          <w:szCs w:val="28"/>
        </w:rPr>
        <w:t xml:space="preserve"> </w:t>
      </w:r>
      <w:r w:rsidR="008140BB" w:rsidRPr="000126A8">
        <w:rPr>
          <w:snapToGrid w:val="0"/>
          <w:sz w:val="28"/>
          <w:szCs w:val="28"/>
        </w:rPr>
        <w:t>«</w:t>
      </w:r>
      <w:proofErr w:type="spellStart"/>
      <w:r w:rsidR="008140BB" w:rsidRPr="000126A8">
        <w:rPr>
          <w:snapToGrid w:val="0"/>
          <w:sz w:val="28"/>
          <w:szCs w:val="28"/>
        </w:rPr>
        <w:t>Синюшкину</w:t>
      </w:r>
      <w:proofErr w:type="spellEnd"/>
      <w:r w:rsidR="008140BB" w:rsidRPr="000126A8">
        <w:rPr>
          <w:snapToGrid w:val="0"/>
          <w:sz w:val="28"/>
          <w:szCs w:val="28"/>
        </w:rPr>
        <w:t xml:space="preserve"> Ольгу Юрьевну»</w:t>
      </w:r>
      <w:r w:rsidR="00644AA5" w:rsidRPr="000126A8">
        <w:rPr>
          <w:snapToGrid w:val="0"/>
          <w:sz w:val="28"/>
          <w:szCs w:val="28"/>
        </w:rPr>
        <w:t>.</w:t>
      </w:r>
      <w:r w:rsidR="008140BB" w:rsidRPr="000126A8">
        <w:rPr>
          <w:snapToGrid w:val="0"/>
          <w:sz w:val="28"/>
          <w:szCs w:val="28"/>
        </w:rPr>
        <w:t xml:space="preserve"> </w:t>
      </w:r>
    </w:p>
    <w:p w:rsidR="00A95408" w:rsidRPr="000126A8" w:rsidRDefault="00A95408" w:rsidP="000126A8">
      <w:pPr>
        <w:pStyle w:val="a3"/>
        <w:numPr>
          <w:ilvl w:val="0"/>
          <w:numId w:val="3"/>
        </w:numPr>
        <w:spacing w:line="360" w:lineRule="auto"/>
        <w:ind w:left="142" w:firstLine="360"/>
        <w:jc w:val="both"/>
        <w:rPr>
          <w:snapToGrid w:val="0"/>
          <w:sz w:val="28"/>
          <w:szCs w:val="28"/>
        </w:rPr>
      </w:pPr>
      <w:proofErr w:type="gramStart"/>
      <w:r w:rsidRPr="000126A8">
        <w:rPr>
          <w:sz w:val="28"/>
          <w:szCs w:val="28"/>
        </w:rPr>
        <w:t>Разместить</w:t>
      </w:r>
      <w:proofErr w:type="gramEnd"/>
      <w:r w:rsidRPr="000126A8">
        <w:rPr>
          <w:sz w:val="28"/>
          <w:szCs w:val="28"/>
        </w:rPr>
        <w:t xml:space="preserve"> настоящее постановление </w:t>
      </w:r>
      <w:r w:rsidR="00BC3B77" w:rsidRPr="000126A8">
        <w:rPr>
          <w:sz w:val="28"/>
          <w:szCs w:val="28"/>
        </w:rPr>
        <w:t>на странице</w:t>
      </w:r>
      <w:r w:rsidRPr="000126A8">
        <w:rPr>
          <w:sz w:val="28"/>
          <w:szCs w:val="28"/>
        </w:rPr>
        <w:t xml:space="preserve"> территориальной избирательной города Кимры в информационно-коммуникационной сети «Интернет».</w:t>
      </w:r>
    </w:p>
    <w:p w:rsidR="00A95408" w:rsidRPr="000126A8" w:rsidRDefault="00A95408" w:rsidP="000126A8">
      <w:pPr>
        <w:pStyle w:val="a3"/>
        <w:numPr>
          <w:ilvl w:val="0"/>
          <w:numId w:val="3"/>
        </w:numPr>
        <w:spacing w:after="480" w:line="360" w:lineRule="auto"/>
        <w:ind w:left="142" w:firstLine="360"/>
        <w:jc w:val="both"/>
        <w:rPr>
          <w:snapToGrid w:val="0"/>
          <w:sz w:val="28"/>
          <w:szCs w:val="28"/>
        </w:rPr>
      </w:pPr>
      <w:proofErr w:type="gramStart"/>
      <w:r w:rsidRPr="000126A8">
        <w:rPr>
          <w:sz w:val="28"/>
        </w:rPr>
        <w:t>Контроль за</w:t>
      </w:r>
      <w:proofErr w:type="gramEnd"/>
      <w:r w:rsidRPr="000126A8">
        <w:rPr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Pr="000126A8">
        <w:rPr>
          <w:sz w:val="28"/>
          <w:szCs w:val="28"/>
        </w:rPr>
        <w:t>города Кимры Т.А. Морозову.</w:t>
      </w:r>
    </w:p>
    <w:p w:rsidR="000126A8" w:rsidRDefault="000126A8" w:rsidP="000126A8">
      <w:pPr>
        <w:spacing w:after="480" w:line="360" w:lineRule="auto"/>
        <w:jc w:val="both"/>
        <w:rPr>
          <w:snapToGrid w:val="0"/>
          <w:sz w:val="28"/>
          <w:szCs w:val="28"/>
        </w:rPr>
      </w:pPr>
    </w:p>
    <w:p w:rsidR="000126A8" w:rsidRPr="000126A8" w:rsidRDefault="000126A8" w:rsidP="000126A8">
      <w:pPr>
        <w:spacing w:after="480" w:line="360" w:lineRule="auto"/>
        <w:jc w:val="both"/>
        <w:rPr>
          <w:snapToGrid w:val="0"/>
          <w:sz w:val="28"/>
          <w:szCs w:val="28"/>
        </w:rPr>
      </w:pPr>
    </w:p>
    <w:tbl>
      <w:tblPr>
        <w:tblpPr w:leftFromText="180" w:rightFromText="180" w:vertAnchor="text" w:horzAnchor="margin" w:tblpXSpec="center" w:tblpY="225"/>
        <w:tblW w:w="10031" w:type="dxa"/>
        <w:tblLook w:val="0000"/>
      </w:tblPr>
      <w:tblGrid>
        <w:gridCol w:w="4482"/>
        <w:gridCol w:w="5549"/>
      </w:tblGrid>
      <w:tr w:rsidR="007C4CD1" w:rsidRPr="00644AA5" w:rsidTr="006960FE">
        <w:tc>
          <w:tcPr>
            <w:tcW w:w="4482" w:type="dxa"/>
          </w:tcPr>
          <w:p w:rsidR="00A95408" w:rsidRPr="00644AA5" w:rsidRDefault="00A95408" w:rsidP="00A8381C">
            <w:pPr>
              <w:jc w:val="center"/>
              <w:rPr>
                <w:sz w:val="28"/>
                <w:szCs w:val="28"/>
              </w:rPr>
            </w:pPr>
            <w:r w:rsidRPr="00644AA5">
              <w:rPr>
                <w:sz w:val="28"/>
                <w:szCs w:val="28"/>
              </w:rPr>
              <w:lastRenderedPageBreak/>
              <w:t>Председатель</w:t>
            </w:r>
          </w:p>
          <w:p w:rsidR="00A95408" w:rsidRPr="00644AA5" w:rsidRDefault="00A95408" w:rsidP="00A8381C">
            <w:pPr>
              <w:jc w:val="center"/>
              <w:rPr>
                <w:sz w:val="28"/>
                <w:szCs w:val="28"/>
              </w:rPr>
            </w:pPr>
            <w:r w:rsidRPr="00644AA5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549" w:type="dxa"/>
            <w:vAlign w:val="bottom"/>
          </w:tcPr>
          <w:p w:rsidR="00A95408" w:rsidRPr="00644AA5" w:rsidRDefault="00A95408" w:rsidP="00A8381C">
            <w:pPr>
              <w:pStyle w:val="2"/>
              <w:jc w:val="right"/>
              <w:rPr>
                <w:b w:val="0"/>
              </w:rPr>
            </w:pPr>
            <w:r w:rsidRPr="00644AA5">
              <w:rPr>
                <w:rFonts w:ascii="Times New Roman" w:hAnsi="Times New Roman" w:cs="Times New Roman"/>
                <w:b w:val="0"/>
                <w:i w:val="0"/>
              </w:rPr>
              <w:t>Т.А. Морозова</w:t>
            </w:r>
          </w:p>
        </w:tc>
      </w:tr>
      <w:tr w:rsidR="007C4CD1" w:rsidRPr="00644AA5" w:rsidTr="006960FE">
        <w:trPr>
          <w:trHeight w:val="77"/>
        </w:trPr>
        <w:tc>
          <w:tcPr>
            <w:tcW w:w="4482" w:type="dxa"/>
          </w:tcPr>
          <w:p w:rsidR="00A95408" w:rsidRPr="00644AA5" w:rsidRDefault="00A95408" w:rsidP="00A83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9" w:type="dxa"/>
            <w:vAlign w:val="bottom"/>
          </w:tcPr>
          <w:p w:rsidR="00A95408" w:rsidRPr="00644AA5" w:rsidRDefault="00A95408" w:rsidP="00A8381C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7C4CD1" w:rsidRPr="00644AA5" w:rsidTr="006960FE">
        <w:tc>
          <w:tcPr>
            <w:tcW w:w="4482" w:type="dxa"/>
          </w:tcPr>
          <w:p w:rsidR="00A95408" w:rsidRPr="00644AA5" w:rsidRDefault="00A95408" w:rsidP="00A8381C">
            <w:pPr>
              <w:jc w:val="center"/>
              <w:rPr>
                <w:sz w:val="28"/>
                <w:szCs w:val="28"/>
              </w:rPr>
            </w:pPr>
            <w:r w:rsidRPr="00644AA5">
              <w:rPr>
                <w:sz w:val="28"/>
                <w:szCs w:val="28"/>
              </w:rPr>
              <w:t>Секретарь</w:t>
            </w:r>
          </w:p>
          <w:p w:rsidR="00A95408" w:rsidRPr="00644AA5" w:rsidRDefault="00A95408" w:rsidP="00A8381C">
            <w:pPr>
              <w:jc w:val="center"/>
              <w:rPr>
                <w:sz w:val="28"/>
                <w:szCs w:val="28"/>
              </w:rPr>
            </w:pPr>
            <w:r w:rsidRPr="00644AA5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549" w:type="dxa"/>
            <w:vAlign w:val="bottom"/>
          </w:tcPr>
          <w:p w:rsidR="00A95408" w:rsidRPr="00644AA5" w:rsidRDefault="00644AA5" w:rsidP="000126A8">
            <w:pPr>
              <w:pStyle w:val="2"/>
              <w:jc w:val="center"/>
              <w:rPr>
                <w:b w:val="0"/>
              </w:rPr>
            </w:pPr>
            <w:r w:rsidRPr="00644AA5"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                       </w:t>
            </w:r>
            <w:r w:rsidR="008140BB" w:rsidRPr="00644AA5">
              <w:rPr>
                <w:rFonts w:ascii="Times New Roman" w:hAnsi="Times New Roman" w:cs="Times New Roman"/>
                <w:b w:val="0"/>
                <w:i w:val="0"/>
              </w:rPr>
              <w:t>В.Г. Васин</w:t>
            </w:r>
          </w:p>
        </w:tc>
      </w:tr>
    </w:tbl>
    <w:p w:rsidR="00E44BAC" w:rsidRPr="00644AA5" w:rsidRDefault="00E44BAC">
      <w:pPr>
        <w:rPr>
          <w:sz w:val="28"/>
          <w:szCs w:val="28"/>
        </w:rPr>
      </w:pPr>
    </w:p>
    <w:p w:rsidR="00A95408" w:rsidRPr="007C4CD1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p w:rsidR="00A95408" w:rsidRDefault="00A95408"/>
    <w:sectPr w:rsidR="00A95408" w:rsidSect="000126A8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79A4E22"/>
    <w:multiLevelType w:val="hybridMultilevel"/>
    <w:tmpl w:val="A4D2B45C"/>
    <w:lvl w:ilvl="0" w:tplc="BF34AF3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5452EEE"/>
    <w:multiLevelType w:val="hybridMultilevel"/>
    <w:tmpl w:val="303CF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5408"/>
    <w:rsid w:val="000126A8"/>
    <w:rsid w:val="00151671"/>
    <w:rsid w:val="001875E4"/>
    <w:rsid w:val="001D6AC4"/>
    <w:rsid w:val="002939B9"/>
    <w:rsid w:val="002A0EB6"/>
    <w:rsid w:val="00386E4E"/>
    <w:rsid w:val="003A0D6D"/>
    <w:rsid w:val="00456DA3"/>
    <w:rsid w:val="00487694"/>
    <w:rsid w:val="005024C2"/>
    <w:rsid w:val="00644AA5"/>
    <w:rsid w:val="006960FE"/>
    <w:rsid w:val="006B04A7"/>
    <w:rsid w:val="00752D75"/>
    <w:rsid w:val="007958F0"/>
    <w:rsid w:val="007C4CD1"/>
    <w:rsid w:val="007D11CA"/>
    <w:rsid w:val="008140BB"/>
    <w:rsid w:val="00826113"/>
    <w:rsid w:val="009C448B"/>
    <w:rsid w:val="00A31576"/>
    <w:rsid w:val="00A4372D"/>
    <w:rsid w:val="00A65668"/>
    <w:rsid w:val="00A95408"/>
    <w:rsid w:val="00B37F9A"/>
    <w:rsid w:val="00B7097B"/>
    <w:rsid w:val="00BC3B77"/>
    <w:rsid w:val="00BF1E3A"/>
    <w:rsid w:val="00C10C8B"/>
    <w:rsid w:val="00C1393A"/>
    <w:rsid w:val="00D02AD4"/>
    <w:rsid w:val="00E05CCC"/>
    <w:rsid w:val="00E44BAC"/>
    <w:rsid w:val="00F06765"/>
    <w:rsid w:val="00FB4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5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54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A954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Обычный1"/>
    <w:rsid w:val="00A954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5408"/>
    <w:pPr>
      <w:ind w:left="720"/>
      <w:contextualSpacing/>
    </w:pPr>
  </w:style>
  <w:style w:type="table" w:styleId="a4">
    <w:name w:val="Table Grid"/>
    <w:basedOn w:val="a1"/>
    <w:rsid w:val="00F06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5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54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A954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Обычный1"/>
    <w:rsid w:val="00A954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5408"/>
    <w:pPr>
      <w:ind w:left="720"/>
      <w:contextualSpacing/>
    </w:pPr>
  </w:style>
  <w:style w:type="table" w:styleId="a4">
    <w:name w:val="Table Grid"/>
    <w:basedOn w:val="a1"/>
    <w:rsid w:val="00F06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C41CE-0A9D-4D5B-84EE-70D71EE2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7</cp:revision>
  <cp:lastPrinted>2015-06-17T11:04:00Z</cp:lastPrinted>
  <dcterms:created xsi:type="dcterms:W3CDTF">2015-06-17T04:46:00Z</dcterms:created>
  <dcterms:modified xsi:type="dcterms:W3CDTF">2015-06-17T11:04:00Z</dcterms:modified>
</cp:coreProperties>
</file>