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2932"/>
      </w:tblGrid>
      <w:tr w:rsidR="000A6FFC" w:rsidRPr="00251F8D" w:rsidTr="001362E2">
        <w:trPr>
          <w:trHeight w:val="1085"/>
        </w:trPr>
        <w:tc>
          <w:tcPr>
            <w:tcW w:w="9568" w:type="dxa"/>
            <w:gridSpan w:val="3"/>
            <w:vAlign w:val="center"/>
          </w:tcPr>
          <w:p w:rsidR="000A6FFC" w:rsidRPr="00251F8D" w:rsidRDefault="00BE14CD" w:rsidP="00280051">
            <w:pPr>
              <w:pStyle w:val="a6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251F8D">
              <w:rPr>
                <w:b/>
                <w:color w:val="000000"/>
                <w:spacing w:val="24"/>
                <w:sz w:val="28"/>
                <w:szCs w:val="28"/>
              </w:rPr>
              <w:t>ТЕРРИТОРИ</w:t>
            </w:r>
            <w:r w:rsidR="000A6FFC" w:rsidRPr="00251F8D">
              <w:rPr>
                <w:b/>
                <w:color w:val="000000"/>
                <w:spacing w:val="24"/>
                <w:sz w:val="28"/>
                <w:szCs w:val="28"/>
              </w:rPr>
              <w:t xml:space="preserve">АЛЬНАЯ ИЗБИРАТЕЛЬНАЯ КОМИССИЯ </w:t>
            </w:r>
          </w:p>
          <w:p w:rsidR="000A6FFC" w:rsidRPr="00251F8D" w:rsidRDefault="000A6FFC" w:rsidP="00280051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 w:rsidRPr="00251F8D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0A6FFC" w:rsidRPr="00251F8D" w:rsidTr="001362E2">
        <w:trPr>
          <w:trHeight w:val="532"/>
        </w:trPr>
        <w:tc>
          <w:tcPr>
            <w:tcW w:w="9568" w:type="dxa"/>
            <w:gridSpan w:val="3"/>
          </w:tcPr>
          <w:p w:rsidR="000A6FFC" w:rsidRPr="00251F8D" w:rsidRDefault="000A6FFC" w:rsidP="00280051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251F8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A6FFC" w:rsidRPr="00251F8D" w:rsidTr="001362E2">
        <w:trPr>
          <w:trHeight w:val="901"/>
        </w:trPr>
        <w:tc>
          <w:tcPr>
            <w:tcW w:w="3545" w:type="dxa"/>
            <w:vAlign w:val="center"/>
          </w:tcPr>
          <w:p w:rsidR="000A6FFC" w:rsidRPr="00B16485" w:rsidRDefault="00B16485" w:rsidP="00B16485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B16485">
              <w:rPr>
                <w:b/>
                <w:bCs/>
                <w:sz w:val="28"/>
                <w:szCs w:val="28"/>
              </w:rPr>
              <w:t>19 августа</w:t>
            </w:r>
            <w:r w:rsidR="000A6FFC" w:rsidRPr="00B16485">
              <w:rPr>
                <w:b/>
                <w:bCs/>
                <w:sz w:val="28"/>
                <w:szCs w:val="28"/>
              </w:rPr>
              <w:t xml:space="preserve"> 201</w:t>
            </w:r>
            <w:r w:rsidR="00BE14CD" w:rsidRPr="00B16485">
              <w:rPr>
                <w:b/>
                <w:bCs/>
                <w:sz w:val="28"/>
                <w:szCs w:val="28"/>
              </w:rPr>
              <w:t>4</w:t>
            </w:r>
            <w:r w:rsidR="000A6FFC" w:rsidRPr="00B16485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0A6FFC" w:rsidRPr="00B16485" w:rsidRDefault="000A6FFC" w:rsidP="00280051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 w:rsidR="000A6FFC" w:rsidRPr="00B16485" w:rsidRDefault="000A6FFC" w:rsidP="00280051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B16485">
              <w:rPr>
                <w:b/>
                <w:sz w:val="28"/>
                <w:szCs w:val="28"/>
              </w:rPr>
              <w:t xml:space="preserve">               №  </w:t>
            </w:r>
            <w:r w:rsidR="00B16485" w:rsidRPr="00B16485">
              <w:rPr>
                <w:b/>
                <w:sz w:val="28"/>
                <w:szCs w:val="28"/>
              </w:rPr>
              <w:t>70/450-3</w:t>
            </w:r>
          </w:p>
          <w:p w:rsidR="000A6FFC" w:rsidRPr="00B16485" w:rsidRDefault="000A6FFC" w:rsidP="00280051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0A6FFC" w:rsidRPr="00251F8D" w:rsidTr="001362E2">
        <w:trPr>
          <w:trHeight w:val="284"/>
        </w:trPr>
        <w:tc>
          <w:tcPr>
            <w:tcW w:w="3545" w:type="dxa"/>
            <w:vAlign w:val="center"/>
          </w:tcPr>
          <w:p w:rsidR="000A6FFC" w:rsidRPr="00251F8D" w:rsidRDefault="000A6FFC" w:rsidP="00280051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0A6FFC" w:rsidRPr="00251F8D" w:rsidRDefault="000A6FFC" w:rsidP="00280051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251F8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2932" w:type="dxa"/>
            <w:vAlign w:val="center"/>
          </w:tcPr>
          <w:p w:rsidR="000A6FFC" w:rsidRPr="00251F8D" w:rsidRDefault="000A6FFC" w:rsidP="00280051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BE14CD" w:rsidRPr="00251F8D" w:rsidRDefault="00BE14CD" w:rsidP="00BE14CD">
      <w:pPr>
        <w:ind w:firstLine="709"/>
        <w:jc w:val="center"/>
        <w:rPr>
          <w:b/>
          <w:bCs/>
          <w:sz w:val="28"/>
          <w:szCs w:val="28"/>
        </w:rPr>
      </w:pPr>
    </w:p>
    <w:p w:rsidR="001A109A" w:rsidRDefault="001A109A" w:rsidP="001A109A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r w:rsidRPr="006B1ED6">
        <w:rPr>
          <w:b/>
          <w:bCs/>
          <w:sz w:val="28"/>
          <w:szCs w:val="28"/>
        </w:rPr>
        <w:t xml:space="preserve">О внесении изменений в постановление </w:t>
      </w:r>
      <w:r>
        <w:rPr>
          <w:b/>
          <w:bCs/>
          <w:sz w:val="28"/>
          <w:szCs w:val="28"/>
        </w:rPr>
        <w:t>территориальной избирательной комиссии города Кимры от 4 июля 2014 года № 57/276-3 «</w:t>
      </w:r>
      <w:r w:rsidRPr="00251F8D">
        <w:rPr>
          <w:b/>
          <w:bCs/>
          <w:sz w:val="28"/>
          <w:szCs w:val="28"/>
        </w:rPr>
        <w:t>О Рабочей группе по информационным спорам и иным вопросам информационного обеспечения выборов</w:t>
      </w:r>
      <w:r>
        <w:rPr>
          <w:b/>
          <w:bCs/>
          <w:sz w:val="28"/>
          <w:szCs w:val="28"/>
        </w:rPr>
        <w:t>»</w:t>
      </w:r>
    </w:p>
    <w:p w:rsidR="001A109A" w:rsidRDefault="001A109A" w:rsidP="00BE14CD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bookmarkEnd w:id="0"/>
    <w:p w:rsidR="00BE14CD" w:rsidRPr="00251F8D" w:rsidRDefault="00BE14CD" w:rsidP="00BE14CD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251F8D">
        <w:rPr>
          <w:rFonts w:ascii="Times New Roman" w:hAnsi="Times New Roman"/>
          <w:b w:val="0"/>
          <w:sz w:val="28"/>
          <w:szCs w:val="28"/>
        </w:rPr>
        <w:t>В целях реализации полномочий территориальной избирательной комиссии города Кимры по контролю за соблюдением участниками избирательного процесса порядка и правил информирования избирателей, проведения предвыборной агитации  при проведении выборов различного уровня на территории города Кимры Тверской области и в соответствии с пунктом 9 статьи 26</w:t>
      </w:r>
      <w:r w:rsidR="001A109A">
        <w:rPr>
          <w:rFonts w:ascii="Times New Roman" w:hAnsi="Times New Roman"/>
          <w:b w:val="0"/>
          <w:sz w:val="28"/>
          <w:szCs w:val="28"/>
        </w:rPr>
        <w:t xml:space="preserve">, </w:t>
      </w:r>
      <w:r w:rsidR="001A109A" w:rsidRPr="000E2196">
        <w:rPr>
          <w:rFonts w:ascii="Times New Roman" w:hAnsi="Times New Roman"/>
          <w:b w:val="0"/>
          <w:sz w:val="28"/>
          <w:szCs w:val="28"/>
        </w:rPr>
        <w:t xml:space="preserve">пунктами 6, 7 статьи 75 </w:t>
      </w:r>
      <w:r w:rsidRPr="00251F8D">
        <w:rPr>
          <w:rFonts w:ascii="Times New Roman" w:hAnsi="Times New Roman"/>
          <w:b w:val="0"/>
          <w:sz w:val="28"/>
          <w:szCs w:val="28"/>
        </w:rPr>
        <w:t xml:space="preserve"> Федерального закона от 12 июня 2002 года № 67-ФЗ «Об основных гарантиях избирательных</w:t>
      </w:r>
      <w:proofErr w:type="gramEnd"/>
      <w:r w:rsidRPr="00251F8D">
        <w:rPr>
          <w:rFonts w:ascii="Times New Roman" w:hAnsi="Times New Roman"/>
          <w:b w:val="0"/>
          <w:sz w:val="28"/>
          <w:szCs w:val="28"/>
        </w:rPr>
        <w:t xml:space="preserve"> прав и права на участие в референдуме граждан Российской Федерации»</w:t>
      </w:r>
      <w:r w:rsidRPr="00251F8D">
        <w:rPr>
          <w:rFonts w:ascii="Times New Roman" w:hAnsi="Times New Roman"/>
          <w:b w:val="0"/>
          <w:sz w:val="28"/>
        </w:rPr>
        <w:t xml:space="preserve"> (далее – Федеральный закон)</w:t>
      </w:r>
      <w:r w:rsidRPr="00251F8D">
        <w:rPr>
          <w:rFonts w:ascii="Times New Roman" w:hAnsi="Times New Roman"/>
          <w:b w:val="0"/>
          <w:sz w:val="28"/>
          <w:szCs w:val="28"/>
        </w:rPr>
        <w:t>, пунктом 10 статьи 22</w:t>
      </w:r>
      <w:r w:rsidR="001A109A">
        <w:rPr>
          <w:rFonts w:ascii="Times New Roman" w:hAnsi="Times New Roman"/>
          <w:b w:val="0"/>
          <w:sz w:val="28"/>
          <w:szCs w:val="28"/>
        </w:rPr>
        <w:t xml:space="preserve">, </w:t>
      </w:r>
      <w:r w:rsidR="001A109A" w:rsidRPr="000E2196">
        <w:rPr>
          <w:rFonts w:ascii="Times New Roman" w:hAnsi="Times New Roman"/>
          <w:b w:val="0"/>
          <w:sz w:val="28"/>
          <w:szCs w:val="28"/>
        </w:rPr>
        <w:t>6, 7 статьи 7</w:t>
      </w:r>
      <w:r w:rsidR="001A109A">
        <w:rPr>
          <w:rFonts w:ascii="Times New Roman" w:hAnsi="Times New Roman"/>
          <w:b w:val="0"/>
          <w:sz w:val="28"/>
          <w:szCs w:val="28"/>
        </w:rPr>
        <w:t>1</w:t>
      </w:r>
      <w:r w:rsidRPr="00251F8D">
        <w:rPr>
          <w:rFonts w:ascii="Times New Roman" w:hAnsi="Times New Roman"/>
          <w:b w:val="0"/>
          <w:sz w:val="28"/>
          <w:szCs w:val="28"/>
        </w:rPr>
        <w:t xml:space="preserve"> Избирательного кодекса Тверской области </w:t>
      </w:r>
      <w:r w:rsidRPr="00251F8D">
        <w:rPr>
          <w:rFonts w:ascii="Times New Roman" w:hAnsi="Times New Roman"/>
          <w:b w:val="0"/>
          <w:sz w:val="28"/>
        </w:rPr>
        <w:t>от 07.04.2003 № 20-ЗО (далее – Кодекс)</w:t>
      </w:r>
      <w:proofErr w:type="gramStart"/>
      <w:r w:rsidRPr="00251F8D">
        <w:rPr>
          <w:rFonts w:ascii="Times New Roman" w:hAnsi="Times New Roman"/>
          <w:b w:val="0"/>
          <w:sz w:val="28"/>
        </w:rPr>
        <w:t>,т</w:t>
      </w:r>
      <w:proofErr w:type="gramEnd"/>
      <w:r w:rsidRPr="00251F8D">
        <w:rPr>
          <w:rFonts w:ascii="Times New Roman" w:hAnsi="Times New Roman"/>
          <w:b w:val="0"/>
          <w:sz w:val="28"/>
        </w:rPr>
        <w:t xml:space="preserve">ерриториальная избирательная комиссия города Кимры  </w:t>
      </w:r>
    </w:p>
    <w:p w:rsidR="00BE14CD" w:rsidRPr="00251F8D" w:rsidRDefault="00A35B4C" w:rsidP="00BE14CD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A35B4C">
        <w:rPr>
          <w:rFonts w:ascii="Times New Roman" w:hAnsi="Times New Roman"/>
          <w:bCs/>
          <w:spacing w:val="20"/>
          <w:sz w:val="28"/>
          <w:szCs w:val="28"/>
        </w:rPr>
        <w:t xml:space="preserve">                </w:t>
      </w:r>
      <w:r w:rsidR="00BE14CD" w:rsidRPr="00251F8D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B16485" w:rsidRDefault="00BE14CD" w:rsidP="00B1648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51F8D">
        <w:rPr>
          <w:sz w:val="28"/>
          <w:szCs w:val="28"/>
        </w:rPr>
        <w:t xml:space="preserve">1. </w:t>
      </w:r>
      <w:r w:rsidR="00B16485">
        <w:rPr>
          <w:sz w:val="28"/>
          <w:szCs w:val="28"/>
        </w:rPr>
        <w:t>Изложить</w:t>
      </w:r>
      <w:r w:rsidR="00A35B4C" w:rsidRPr="00A35B4C">
        <w:rPr>
          <w:sz w:val="28"/>
          <w:szCs w:val="28"/>
        </w:rPr>
        <w:t xml:space="preserve"> </w:t>
      </w:r>
      <w:r w:rsidR="001A109A">
        <w:rPr>
          <w:bCs/>
          <w:sz w:val="28"/>
          <w:szCs w:val="28"/>
        </w:rPr>
        <w:t>приложение 1</w:t>
      </w:r>
      <w:r w:rsidR="001A109A" w:rsidRPr="006708CB">
        <w:rPr>
          <w:bCs/>
          <w:sz w:val="28"/>
          <w:szCs w:val="28"/>
        </w:rPr>
        <w:t>постановлени</w:t>
      </w:r>
      <w:r w:rsidR="001A109A">
        <w:rPr>
          <w:bCs/>
          <w:sz w:val="28"/>
          <w:szCs w:val="28"/>
        </w:rPr>
        <w:t>я т</w:t>
      </w:r>
      <w:r w:rsidR="001A109A" w:rsidRPr="006708CB">
        <w:rPr>
          <w:bCs/>
          <w:sz w:val="28"/>
          <w:szCs w:val="28"/>
        </w:rPr>
        <w:t xml:space="preserve">ерриториальной избирательной комиссии </w:t>
      </w:r>
      <w:r w:rsidR="001A109A">
        <w:rPr>
          <w:bCs/>
          <w:sz w:val="28"/>
          <w:szCs w:val="28"/>
        </w:rPr>
        <w:t>города Кимры</w:t>
      </w:r>
      <w:r w:rsidR="001A109A" w:rsidRPr="006708CB">
        <w:rPr>
          <w:bCs/>
          <w:sz w:val="28"/>
          <w:szCs w:val="28"/>
        </w:rPr>
        <w:t xml:space="preserve"> от </w:t>
      </w:r>
      <w:r w:rsidR="001A109A">
        <w:rPr>
          <w:bCs/>
          <w:sz w:val="28"/>
          <w:szCs w:val="28"/>
        </w:rPr>
        <w:t>4июля</w:t>
      </w:r>
      <w:r w:rsidR="001A109A" w:rsidRPr="006708CB">
        <w:rPr>
          <w:bCs/>
          <w:sz w:val="28"/>
          <w:szCs w:val="28"/>
        </w:rPr>
        <w:t xml:space="preserve"> 201</w:t>
      </w:r>
      <w:r w:rsidR="001A109A">
        <w:rPr>
          <w:bCs/>
          <w:sz w:val="28"/>
          <w:szCs w:val="28"/>
        </w:rPr>
        <w:t>4</w:t>
      </w:r>
      <w:r w:rsidR="001A109A" w:rsidRPr="006708CB">
        <w:rPr>
          <w:bCs/>
          <w:sz w:val="28"/>
          <w:szCs w:val="28"/>
        </w:rPr>
        <w:t xml:space="preserve"> года № </w:t>
      </w:r>
      <w:r w:rsidR="001A109A">
        <w:rPr>
          <w:bCs/>
          <w:sz w:val="28"/>
          <w:szCs w:val="28"/>
        </w:rPr>
        <w:t>57/276</w:t>
      </w:r>
      <w:r w:rsidR="001A109A" w:rsidRPr="006708CB">
        <w:rPr>
          <w:bCs/>
          <w:sz w:val="28"/>
          <w:szCs w:val="28"/>
        </w:rPr>
        <w:t>-3 «</w:t>
      </w:r>
      <w:r w:rsidR="001A109A" w:rsidRPr="001A109A">
        <w:rPr>
          <w:bCs/>
          <w:sz w:val="28"/>
          <w:szCs w:val="28"/>
        </w:rPr>
        <w:t>О Рабочей группе по информационным спорам и иным вопросам информационного обеспечения выборов</w:t>
      </w:r>
      <w:proofErr w:type="gramStart"/>
      <w:r w:rsidR="001A109A" w:rsidRPr="001A109A">
        <w:rPr>
          <w:bCs/>
          <w:sz w:val="28"/>
          <w:szCs w:val="28"/>
        </w:rPr>
        <w:t>»</w:t>
      </w:r>
      <w:r w:rsidR="00B16485">
        <w:rPr>
          <w:bCs/>
          <w:sz w:val="28"/>
          <w:szCs w:val="28"/>
        </w:rPr>
        <w:t>в</w:t>
      </w:r>
      <w:proofErr w:type="gramEnd"/>
      <w:r w:rsidR="00B16485">
        <w:rPr>
          <w:bCs/>
          <w:sz w:val="28"/>
          <w:szCs w:val="28"/>
        </w:rPr>
        <w:t xml:space="preserve"> новой редакции (приложение).</w:t>
      </w:r>
    </w:p>
    <w:p w:rsidR="00BE14CD" w:rsidRPr="00251F8D" w:rsidRDefault="001A109A" w:rsidP="00B164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BE14CD" w:rsidRPr="00251F8D">
        <w:rPr>
          <w:sz w:val="28"/>
          <w:szCs w:val="28"/>
        </w:rPr>
        <w:t xml:space="preserve">. </w:t>
      </w:r>
      <w:proofErr w:type="gramStart"/>
      <w:r w:rsidR="00BE14CD" w:rsidRPr="00251F8D">
        <w:rPr>
          <w:sz w:val="28"/>
          <w:szCs w:val="28"/>
        </w:rPr>
        <w:t>Разместить</w:t>
      </w:r>
      <w:proofErr w:type="gramEnd"/>
      <w:r w:rsidR="00BE14CD" w:rsidRPr="00251F8D">
        <w:rPr>
          <w:sz w:val="28"/>
          <w:szCs w:val="28"/>
        </w:rPr>
        <w:t xml:space="preserve"> настоящее постановление на странице территориальной избирательной комиссии города Кимры в информационно-коммуникационной сети Интернет.</w:t>
      </w:r>
    </w:p>
    <w:p w:rsidR="00BE14CD" w:rsidRPr="00251F8D" w:rsidRDefault="00BE14CD" w:rsidP="00BE14CD">
      <w:pPr>
        <w:spacing w:line="360" w:lineRule="auto"/>
        <w:ind w:left="360"/>
        <w:jc w:val="both"/>
        <w:rPr>
          <w:sz w:val="26"/>
          <w:szCs w:val="26"/>
        </w:rPr>
      </w:pPr>
    </w:p>
    <w:p w:rsidR="00765C12" w:rsidRPr="00251F8D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765C12" w:rsidRPr="00251F8D" w:rsidTr="00280051">
        <w:tc>
          <w:tcPr>
            <w:tcW w:w="4482" w:type="dxa"/>
          </w:tcPr>
          <w:p w:rsidR="00765C12" w:rsidRPr="00251F8D" w:rsidRDefault="00765C12" w:rsidP="00280051">
            <w:pPr>
              <w:jc w:val="center"/>
              <w:rPr>
                <w:sz w:val="28"/>
                <w:szCs w:val="28"/>
              </w:rPr>
            </w:pPr>
            <w:r w:rsidRPr="00251F8D">
              <w:rPr>
                <w:sz w:val="28"/>
                <w:szCs w:val="28"/>
              </w:rPr>
              <w:lastRenderedPageBreak/>
              <w:t>Председатель</w:t>
            </w:r>
          </w:p>
          <w:p w:rsidR="00765C12" w:rsidRPr="00251F8D" w:rsidRDefault="00BE14CD" w:rsidP="00280051">
            <w:pPr>
              <w:jc w:val="center"/>
              <w:rPr>
                <w:sz w:val="28"/>
                <w:szCs w:val="28"/>
              </w:rPr>
            </w:pPr>
            <w:r w:rsidRPr="00251F8D">
              <w:rPr>
                <w:sz w:val="28"/>
                <w:szCs w:val="28"/>
              </w:rPr>
              <w:t>территори</w:t>
            </w:r>
            <w:r w:rsidR="00765C12" w:rsidRPr="00251F8D">
              <w:rPr>
                <w:sz w:val="28"/>
                <w:szCs w:val="28"/>
              </w:rPr>
              <w:t>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5C12" w:rsidRPr="00251F8D" w:rsidRDefault="00765C12" w:rsidP="00280051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251F8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5C12" w:rsidRPr="00251F8D" w:rsidTr="00280051">
        <w:trPr>
          <w:trHeight w:val="77"/>
        </w:trPr>
        <w:tc>
          <w:tcPr>
            <w:tcW w:w="4482" w:type="dxa"/>
          </w:tcPr>
          <w:p w:rsidR="00765C12" w:rsidRPr="00251F8D" w:rsidRDefault="00765C12" w:rsidP="00280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5C12" w:rsidRPr="00251F8D" w:rsidRDefault="00765C12" w:rsidP="0028005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765C12" w:rsidRPr="00251F8D" w:rsidTr="00280051">
        <w:tc>
          <w:tcPr>
            <w:tcW w:w="4482" w:type="dxa"/>
          </w:tcPr>
          <w:p w:rsidR="00765C12" w:rsidRPr="00251F8D" w:rsidRDefault="00765C12" w:rsidP="00280051">
            <w:pPr>
              <w:jc w:val="center"/>
              <w:rPr>
                <w:sz w:val="28"/>
                <w:szCs w:val="28"/>
              </w:rPr>
            </w:pPr>
            <w:r w:rsidRPr="00251F8D">
              <w:rPr>
                <w:sz w:val="28"/>
                <w:szCs w:val="28"/>
              </w:rPr>
              <w:t>Секретарь</w:t>
            </w:r>
          </w:p>
          <w:p w:rsidR="00765C12" w:rsidRPr="00251F8D" w:rsidRDefault="00BE14CD" w:rsidP="00280051">
            <w:pPr>
              <w:jc w:val="center"/>
              <w:rPr>
                <w:sz w:val="28"/>
                <w:szCs w:val="28"/>
              </w:rPr>
            </w:pPr>
            <w:r w:rsidRPr="00251F8D">
              <w:rPr>
                <w:sz w:val="28"/>
                <w:szCs w:val="28"/>
              </w:rPr>
              <w:t>территори</w:t>
            </w:r>
            <w:r w:rsidR="00765C12" w:rsidRPr="00251F8D">
              <w:rPr>
                <w:sz w:val="28"/>
                <w:szCs w:val="28"/>
              </w:rPr>
              <w:t>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5C12" w:rsidRPr="00251F8D" w:rsidRDefault="00765C12" w:rsidP="00280051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251F8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765C12" w:rsidRPr="00251F8D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Pr="00251F8D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Pr="00251F8D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Pr="00251F8D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Pr="00251F8D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Pr="00251F8D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Pr="00251F8D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Pr="00251F8D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Pr="00251F8D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C04806" w:rsidRDefault="00C04806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C04806" w:rsidRDefault="00C04806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C04806" w:rsidRDefault="00C04806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C04806" w:rsidRDefault="00C04806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C04806" w:rsidRDefault="00C04806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C04806" w:rsidRDefault="00C04806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C04806" w:rsidRPr="00251F8D" w:rsidRDefault="00C04806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Pr="00251F8D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Pr="00251F8D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B16485" w:rsidRDefault="00B16485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B16485" w:rsidRPr="00251F8D" w:rsidRDefault="00B16485" w:rsidP="000A6FFC">
      <w:pPr>
        <w:pStyle w:val="ConsNormal"/>
        <w:widowControl/>
        <w:spacing w:line="360" w:lineRule="auto"/>
        <w:jc w:val="both"/>
        <w:rPr>
          <w:sz w:val="28"/>
        </w:rPr>
      </w:pPr>
    </w:p>
    <w:tbl>
      <w:tblPr>
        <w:tblStyle w:val="ae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177751" w:rsidRPr="00C04806" w:rsidTr="00FA7D6C">
        <w:tc>
          <w:tcPr>
            <w:tcW w:w="4784" w:type="dxa"/>
          </w:tcPr>
          <w:p w:rsidR="00FA7D6C" w:rsidRPr="00C04806" w:rsidRDefault="00FA7D6C" w:rsidP="00FA7D6C">
            <w:pPr>
              <w:pStyle w:val="3"/>
              <w:tabs>
                <w:tab w:val="left" w:pos="5580"/>
              </w:tabs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04806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                                  Приложение </w:t>
            </w:r>
          </w:p>
          <w:p w:rsidR="00FA7D6C" w:rsidRPr="00C04806" w:rsidRDefault="00FA7D6C" w:rsidP="00FA7D6C">
            <w:pPr>
              <w:pStyle w:val="3"/>
              <w:tabs>
                <w:tab w:val="left" w:pos="5580"/>
              </w:tabs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04806">
              <w:rPr>
                <w:rFonts w:ascii="Times New Roman" w:hAnsi="Times New Roman" w:cs="Times New Roman"/>
                <w:b w:val="0"/>
                <w:color w:val="auto"/>
              </w:rPr>
              <w:t xml:space="preserve">          к постановлению  </w:t>
            </w:r>
            <w:proofErr w:type="gramStart"/>
            <w:r w:rsidR="00BE14CD" w:rsidRPr="00C04806">
              <w:rPr>
                <w:rFonts w:ascii="Times New Roman" w:hAnsi="Times New Roman" w:cs="Times New Roman"/>
                <w:b w:val="0"/>
                <w:color w:val="auto"/>
              </w:rPr>
              <w:t>территори</w:t>
            </w:r>
            <w:r w:rsidRPr="00C04806">
              <w:rPr>
                <w:rFonts w:ascii="Times New Roman" w:hAnsi="Times New Roman" w:cs="Times New Roman"/>
                <w:b w:val="0"/>
                <w:color w:val="auto"/>
              </w:rPr>
              <w:t>альной</w:t>
            </w:r>
            <w:proofErr w:type="gramEnd"/>
          </w:p>
          <w:p w:rsidR="00C04806" w:rsidRDefault="00FA7D6C" w:rsidP="00FA7D6C">
            <w:pPr>
              <w:pStyle w:val="3"/>
              <w:tabs>
                <w:tab w:val="left" w:pos="5580"/>
              </w:tabs>
              <w:spacing w:before="0"/>
              <w:ind w:left="459" w:hanging="459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04806">
              <w:rPr>
                <w:rFonts w:ascii="Times New Roman" w:hAnsi="Times New Roman" w:cs="Times New Roman"/>
                <w:b w:val="0"/>
                <w:color w:val="auto"/>
              </w:rPr>
              <w:t xml:space="preserve">             избирательной комиссии</w:t>
            </w:r>
          </w:p>
          <w:p w:rsidR="00C04806" w:rsidRDefault="00FA7D6C" w:rsidP="00FA7D6C">
            <w:pPr>
              <w:pStyle w:val="3"/>
              <w:tabs>
                <w:tab w:val="left" w:pos="5580"/>
              </w:tabs>
              <w:spacing w:before="0"/>
              <w:ind w:left="459" w:hanging="459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04806">
              <w:rPr>
                <w:rFonts w:ascii="Times New Roman" w:hAnsi="Times New Roman" w:cs="Times New Roman"/>
                <w:b w:val="0"/>
                <w:color w:val="auto"/>
              </w:rPr>
              <w:t xml:space="preserve"> города Кимры  </w:t>
            </w:r>
          </w:p>
          <w:p w:rsidR="00FA7D6C" w:rsidRPr="00C04806" w:rsidRDefault="00FA7D6C" w:rsidP="00C04806">
            <w:pPr>
              <w:pStyle w:val="3"/>
              <w:tabs>
                <w:tab w:val="left" w:pos="5580"/>
              </w:tabs>
              <w:spacing w:before="0"/>
              <w:ind w:left="34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04806">
              <w:rPr>
                <w:rFonts w:ascii="Times New Roman" w:hAnsi="Times New Roman" w:cs="Times New Roman"/>
                <w:b w:val="0"/>
                <w:color w:val="auto"/>
              </w:rPr>
              <w:t xml:space="preserve">от </w:t>
            </w:r>
            <w:r w:rsidR="00B16485">
              <w:rPr>
                <w:rFonts w:ascii="Times New Roman" w:hAnsi="Times New Roman" w:cs="Times New Roman"/>
                <w:b w:val="0"/>
                <w:color w:val="auto"/>
              </w:rPr>
              <w:t>19августа</w:t>
            </w:r>
            <w:r w:rsidRPr="00C04806">
              <w:rPr>
                <w:rFonts w:ascii="Times New Roman" w:hAnsi="Times New Roman" w:cs="Times New Roman"/>
                <w:b w:val="0"/>
                <w:color w:val="auto"/>
              </w:rPr>
              <w:t xml:space="preserve">  201</w:t>
            </w:r>
            <w:r w:rsidR="00BE14CD" w:rsidRPr="00C04806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  <w:r w:rsidRPr="00C04806">
              <w:rPr>
                <w:rFonts w:ascii="Times New Roman" w:hAnsi="Times New Roman" w:cs="Times New Roman"/>
                <w:b w:val="0"/>
                <w:color w:val="auto"/>
              </w:rPr>
              <w:t xml:space="preserve"> г. № </w:t>
            </w:r>
            <w:r w:rsidR="00B16485">
              <w:rPr>
                <w:rFonts w:ascii="Times New Roman" w:hAnsi="Times New Roman" w:cs="Times New Roman"/>
                <w:b w:val="0"/>
                <w:color w:val="auto"/>
              </w:rPr>
              <w:t>70/450-3</w:t>
            </w:r>
          </w:p>
          <w:p w:rsidR="00177751" w:rsidRPr="00C04806" w:rsidRDefault="00177751" w:rsidP="00FA7D6C">
            <w:pPr>
              <w:pStyle w:val="3"/>
              <w:tabs>
                <w:tab w:val="left" w:pos="5580"/>
              </w:tabs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548DD4" w:themeColor="text2" w:themeTint="99"/>
              </w:rPr>
            </w:pPr>
          </w:p>
        </w:tc>
      </w:tr>
    </w:tbl>
    <w:tbl>
      <w:tblPr>
        <w:tblpPr w:leftFromText="180" w:rightFromText="180" w:vertAnchor="text" w:horzAnchor="margin" w:tblpY="111"/>
        <w:tblW w:w="10012" w:type="dxa"/>
        <w:tblLook w:val="0000"/>
      </w:tblPr>
      <w:tblGrid>
        <w:gridCol w:w="4248"/>
        <w:gridCol w:w="5764"/>
      </w:tblGrid>
      <w:tr w:rsidR="00A36C8A" w:rsidRPr="000657FD" w:rsidTr="0056223D">
        <w:trPr>
          <w:trHeight w:val="567"/>
        </w:trPr>
        <w:tc>
          <w:tcPr>
            <w:tcW w:w="4248" w:type="dxa"/>
            <w:vAlign w:val="center"/>
          </w:tcPr>
          <w:p w:rsidR="00A36C8A" w:rsidRPr="000657FD" w:rsidRDefault="00A36C8A" w:rsidP="0056223D">
            <w:pPr>
              <w:pStyle w:val="33"/>
              <w:tabs>
                <w:tab w:val="left" w:pos="612"/>
              </w:tabs>
              <w:spacing w:after="0"/>
              <w:ind w:left="72"/>
              <w:rPr>
                <w:b/>
              </w:rPr>
            </w:pPr>
            <w:r w:rsidRPr="000657FD">
              <w:rPr>
                <w:b/>
                <w:sz w:val="26"/>
                <w:szCs w:val="26"/>
              </w:rPr>
              <w:t>Руководитель Рабочей группы</w:t>
            </w:r>
            <w:r w:rsidRPr="000657FD">
              <w:rPr>
                <w:b/>
                <w:sz w:val="32"/>
                <w:szCs w:val="32"/>
              </w:rPr>
              <w:t xml:space="preserve"> - </w:t>
            </w:r>
          </w:p>
        </w:tc>
        <w:tc>
          <w:tcPr>
            <w:tcW w:w="5764" w:type="dxa"/>
            <w:vAlign w:val="center"/>
          </w:tcPr>
          <w:p w:rsidR="00A36C8A" w:rsidRPr="000657FD" w:rsidRDefault="00A36C8A" w:rsidP="0056223D">
            <w:pPr>
              <w:pStyle w:val="33"/>
              <w:tabs>
                <w:tab w:val="left" w:pos="612"/>
              </w:tabs>
              <w:spacing w:after="0"/>
              <w:ind w:left="72"/>
              <w:rPr>
                <w:sz w:val="26"/>
                <w:szCs w:val="26"/>
              </w:rPr>
            </w:pPr>
          </w:p>
        </w:tc>
      </w:tr>
      <w:tr w:rsidR="00A36C8A" w:rsidRPr="000657FD" w:rsidTr="0056223D">
        <w:trPr>
          <w:trHeight w:val="567"/>
        </w:trPr>
        <w:tc>
          <w:tcPr>
            <w:tcW w:w="4248" w:type="dxa"/>
            <w:vAlign w:val="center"/>
          </w:tcPr>
          <w:p w:rsidR="00A36C8A" w:rsidRPr="000657FD" w:rsidRDefault="00A36C8A" w:rsidP="00B16485">
            <w:pPr>
              <w:pStyle w:val="33"/>
              <w:tabs>
                <w:tab w:val="left" w:pos="612"/>
              </w:tabs>
              <w:spacing w:after="0"/>
              <w:ind w:left="0"/>
              <w:rPr>
                <w:b/>
              </w:rPr>
            </w:pPr>
            <w:r w:rsidRPr="000657FD">
              <w:rPr>
                <w:sz w:val="26"/>
                <w:szCs w:val="26"/>
              </w:rPr>
              <w:t>ГЕОРГИЕВА Елена Алексеевна</w:t>
            </w:r>
          </w:p>
        </w:tc>
        <w:tc>
          <w:tcPr>
            <w:tcW w:w="5764" w:type="dxa"/>
            <w:vAlign w:val="center"/>
          </w:tcPr>
          <w:p w:rsidR="00A36C8A" w:rsidRPr="000657FD" w:rsidRDefault="00A36C8A" w:rsidP="0056223D">
            <w:pPr>
              <w:pStyle w:val="33"/>
              <w:tabs>
                <w:tab w:val="left" w:pos="612"/>
              </w:tabs>
              <w:spacing w:after="0"/>
              <w:ind w:left="72"/>
              <w:rPr>
                <w:sz w:val="26"/>
                <w:szCs w:val="26"/>
              </w:rPr>
            </w:pPr>
            <w:r w:rsidRPr="000657FD">
              <w:rPr>
                <w:sz w:val="26"/>
                <w:szCs w:val="26"/>
              </w:rPr>
              <w:t xml:space="preserve"> -  заместитель председателя ТИК </w:t>
            </w:r>
          </w:p>
        </w:tc>
      </w:tr>
      <w:tr w:rsidR="00A36C8A" w:rsidRPr="000657FD" w:rsidTr="0056223D">
        <w:trPr>
          <w:trHeight w:val="567"/>
        </w:trPr>
        <w:tc>
          <w:tcPr>
            <w:tcW w:w="4248" w:type="dxa"/>
            <w:vAlign w:val="center"/>
          </w:tcPr>
          <w:p w:rsidR="00A36C8A" w:rsidRPr="000657FD" w:rsidRDefault="00A36C8A" w:rsidP="0056223D">
            <w:pPr>
              <w:pStyle w:val="33"/>
              <w:ind w:left="0"/>
              <w:rPr>
                <w:b/>
              </w:rPr>
            </w:pPr>
            <w:r w:rsidRPr="000657FD">
              <w:rPr>
                <w:b/>
                <w:sz w:val="26"/>
                <w:szCs w:val="26"/>
              </w:rPr>
              <w:t xml:space="preserve">Члены Рабочей группы:     </w:t>
            </w:r>
          </w:p>
        </w:tc>
        <w:tc>
          <w:tcPr>
            <w:tcW w:w="5764" w:type="dxa"/>
            <w:vAlign w:val="center"/>
          </w:tcPr>
          <w:p w:rsidR="00A36C8A" w:rsidRPr="000657FD" w:rsidRDefault="00A36C8A" w:rsidP="0056223D">
            <w:pPr>
              <w:pStyle w:val="33"/>
              <w:tabs>
                <w:tab w:val="left" w:pos="612"/>
              </w:tabs>
              <w:spacing w:after="0"/>
              <w:ind w:left="72"/>
              <w:rPr>
                <w:sz w:val="26"/>
                <w:szCs w:val="26"/>
              </w:rPr>
            </w:pPr>
          </w:p>
        </w:tc>
      </w:tr>
      <w:tr w:rsidR="00A36C8A" w:rsidRPr="000657FD" w:rsidTr="0056223D">
        <w:trPr>
          <w:trHeight w:val="567"/>
        </w:trPr>
        <w:tc>
          <w:tcPr>
            <w:tcW w:w="4248" w:type="dxa"/>
            <w:vAlign w:val="center"/>
          </w:tcPr>
          <w:p w:rsidR="00A36C8A" w:rsidRPr="000657FD" w:rsidRDefault="00B16485" w:rsidP="0056223D">
            <w:pPr>
              <w:pStyle w:val="33"/>
              <w:spacing w:after="0"/>
              <w:ind w:left="0"/>
            </w:pPr>
            <w:proofErr w:type="gramStart"/>
            <w:r>
              <w:rPr>
                <w:sz w:val="26"/>
                <w:szCs w:val="26"/>
              </w:rPr>
              <w:t>ХРЕНОВА</w:t>
            </w:r>
            <w:proofErr w:type="gramEnd"/>
            <w:r>
              <w:rPr>
                <w:sz w:val="26"/>
                <w:szCs w:val="26"/>
              </w:rPr>
              <w:t xml:space="preserve"> Любовь Александровна</w:t>
            </w:r>
          </w:p>
        </w:tc>
        <w:tc>
          <w:tcPr>
            <w:tcW w:w="5764" w:type="dxa"/>
            <w:vAlign w:val="center"/>
          </w:tcPr>
          <w:p w:rsidR="00A36C8A" w:rsidRPr="000657FD" w:rsidRDefault="00A36C8A" w:rsidP="0056223D">
            <w:pPr>
              <w:pStyle w:val="33"/>
              <w:tabs>
                <w:tab w:val="left" w:pos="612"/>
              </w:tabs>
              <w:spacing w:after="0"/>
              <w:ind w:left="72"/>
              <w:rPr>
                <w:sz w:val="26"/>
                <w:szCs w:val="26"/>
              </w:rPr>
            </w:pPr>
            <w:r w:rsidRPr="000657FD">
              <w:rPr>
                <w:sz w:val="26"/>
                <w:szCs w:val="26"/>
              </w:rPr>
              <w:t>- член ТИК с правом решающего голоса</w:t>
            </w:r>
          </w:p>
        </w:tc>
      </w:tr>
      <w:tr w:rsidR="00A36C8A" w:rsidRPr="000657FD" w:rsidTr="0056223D">
        <w:trPr>
          <w:trHeight w:val="508"/>
        </w:trPr>
        <w:tc>
          <w:tcPr>
            <w:tcW w:w="4248" w:type="dxa"/>
            <w:vAlign w:val="center"/>
          </w:tcPr>
          <w:p w:rsidR="00A36C8A" w:rsidRPr="000657FD" w:rsidRDefault="00A36C8A" w:rsidP="0056223D">
            <w:pPr>
              <w:pStyle w:val="a3"/>
              <w:tabs>
                <w:tab w:val="num" w:pos="0"/>
              </w:tabs>
              <w:rPr>
                <w:sz w:val="26"/>
                <w:szCs w:val="26"/>
              </w:rPr>
            </w:pPr>
            <w:r w:rsidRPr="000657FD">
              <w:rPr>
                <w:sz w:val="26"/>
                <w:szCs w:val="26"/>
              </w:rPr>
              <w:t>ВАСИН Виталий Григорьевич</w:t>
            </w:r>
          </w:p>
        </w:tc>
        <w:tc>
          <w:tcPr>
            <w:tcW w:w="5764" w:type="dxa"/>
            <w:vAlign w:val="center"/>
          </w:tcPr>
          <w:p w:rsidR="00A36C8A" w:rsidRPr="000657FD" w:rsidRDefault="00A36C8A" w:rsidP="0056223D">
            <w:pPr>
              <w:pStyle w:val="a3"/>
              <w:rPr>
                <w:sz w:val="26"/>
                <w:szCs w:val="26"/>
              </w:rPr>
            </w:pPr>
            <w:r w:rsidRPr="000657FD">
              <w:rPr>
                <w:sz w:val="26"/>
                <w:szCs w:val="26"/>
              </w:rPr>
              <w:t>-  секретарь ТИК</w:t>
            </w:r>
          </w:p>
        </w:tc>
      </w:tr>
      <w:tr w:rsidR="00A36C8A" w:rsidRPr="000657FD" w:rsidTr="0056223D">
        <w:trPr>
          <w:trHeight w:val="473"/>
        </w:trPr>
        <w:tc>
          <w:tcPr>
            <w:tcW w:w="4248" w:type="dxa"/>
            <w:vAlign w:val="center"/>
          </w:tcPr>
          <w:p w:rsidR="00A36C8A" w:rsidRPr="000657FD" w:rsidRDefault="00A36C8A" w:rsidP="0056223D">
            <w:pPr>
              <w:pStyle w:val="a3"/>
              <w:tabs>
                <w:tab w:val="num" w:pos="0"/>
              </w:tabs>
              <w:rPr>
                <w:sz w:val="4"/>
                <w:szCs w:val="4"/>
              </w:rPr>
            </w:pPr>
          </w:p>
          <w:p w:rsidR="00A36C8A" w:rsidRPr="000657FD" w:rsidRDefault="00A36C8A" w:rsidP="0056223D">
            <w:pPr>
              <w:pStyle w:val="a3"/>
              <w:tabs>
                <w:tab w:val="num" w:pos="0"/>
              </w:tabs>
              <w:rPr>
                <w:sz w:val="26"/>
                <w:szCs w:val="26"/>
              </w:rPr>
            </w:pPr>
            <w:r w:rsidRPr="000657FD">
              <w:rPr>
                <w:sz w:val="26"/>
                <w:szCs w:val="26"/>
              </w:rPr>
              <w:t>КУЛИКОВА Елена Алексеевна</w:t>
            </w:r>
          </w:p>
        </w:tc>
        <w:tc>
          <w:tcPr>
            <w:tcW w:w="5764" w:type="dxa"/>
            <w:vAlign w:val="center"/>
          </w:tcPr>
          <w:p w:rsidR="00A36C8A" w:rsidRPr="000657FD" w:rsidRDefault="00A36C8A" w:rsidP="0056223D">
            <w:pPr>
              <w:pStyle w:val="33"/>
              <w:tabs>
                <w:tab w:val="left" w:pos="612"/>
              </w:tabs>
              <w:spacing w:after="0"/>
              <w:ind w:left="72"/>
              <w:rPr>
                <w:b/>
                <w:sz w:val="26"/>
                <w:szCs w:val="26"/>
              </w:rPr>
            </w:pPr>
            <w:r w:rsidRPr="000657FD">
              <w:rPr>
                <w:sz w:val="26"/>
                <w:szCs w:val="26"/>
              </w:rPr>
              <w:t>-  член ТИК с правом решающего голоса</w:t>
            </w:r>
          </w:p>
        </w:tc>
      </w:tr>
      <w:tr w:rsidR="00A36C8A" w:rsidRPr="000657FD" w:rsidTr="0056223D">
        <w:trPr>
          <w:trHeight w:val="453"/>
        </w:trPr>
        <w:tc>
          <w:tcPr>
            <w:tcW w:w="4248" w:type="dxa"/>
            <w:vAlign w:val="center"/>
          </w:tcPr>
          <w:p w:rsidR="00A36C8A" w:rsidRPr="000657FD" w:rsidRDefault="00A36C8A" w:rsidP="0056223D">
            <w:pPr>
              <w:pStyle w:val="a3"/>
              <w:tabs>
                <w:tab w:val="clear" w:pos="4153"/>
                <w:tab w:val="clear" w:pos="8306"/>
                <w:tab w:val="num" w:pos="0"/>
              </w:tabs>
              <w:rPr>
                <w:sz w:val="26"/>
                <w:szCs w:val="26"/>
              </w:rPr>
            </w:pPr>
            <w:r w:rsidRPr="000657FD">
              <w:rPr>
                <w:sz w:val="26"/>
                <w:szCs w:val="26"/>
              </w:rPr>
              <w:t>МОРОЗОВА Татьяна Алексеевна</w:t>
            </w:r>
          </w:p>
        </w:tc>
        <w:tc>
          <w:tcPr>
            <w:tcW w:w="5764" w:type="dxa"/>
            <w:vAlign w:val="center"/>
          </w:tcPr>
          <w:p w:rsidR="00A36C8A" w:rsidRPr="000657FD" w:rsidRDefault="00A36C8A" w:rsidP="0056223D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0657FD">
              <w:rPr>
                <w:sz w:val="26"/>
                <w:szCs w:val="26"/>
              </w:rPr>
              <w:t>-  председатель ТИК</w:t>
            </w:r>
          </w:p>
        </w:tc>
      </w:tr>
      <w:tr w:rsidR="00A36C8A" w:rsidRPr="000657FD" w:rsidTr="0056223D">
        <w:trPr>
          <w:trHeight w:val="567"/>
        </w:trPr>
        <w:tc>
          <w:tcPr>
            <w:tcW w:w="4248" w:type="dxa"/>
            <w:vAlign w:val="center"/>
          </w:tcPr>
          <w:p w:rsidR="00A36C8A" w:rsidRPr="000657FD" w:rsidRDefault="00A36C8A" w:rsidP="0056223D">
            <w:pPr>
              <w:pStyle w:val="33"/>
              <w:spacing w:after="0"/>
              <w:ind w:left="0"/>
              <w:rPr>
                <w:sz w:val="26"/>
                <w:szCs w:val="26"/>
              </w:rPr>
            </w:pPr>
            <w:r w:rsidRPr="000657FD">
              <w:rPr>
                <w:sz w:val="26"/>
                <w:szCs w:val="26"/>
              </w:rPr>
              <w:t xml:space="preserve">ПАЦЫК Вячеслав  Иосифович  </w:t>
            </w:r>
          </w:p>
        </w:tc>
        <w:tc>
          <w:tcPr>
            <w:tcW w:w="5764" w:type="dxa"/>
            <w:vAlign w:val="center"/>
          </w:tcPr>
          <w:p w:rsidR="00A36C8A" w:rsidRPr="000657FD" w:rsidRDefault="00A36C8A" w:rsidP="0056223D">
            <w:pPr>
              <w:pStyle w:val="33"/>
              <w:tabs>
                <w:tab w:val="left" w:pos="612"/>
              </w:tabs>
              <w:spacing w:after="0"/>
              <w:ind w:left="72"/>
              <w:rPr>
                <w:b/>
                <w:sz w:val="26"/>
                <w:szCs w:val="26"/>
              </w:rPr>
            </w:pPr>
            <w:r w:rsidRPr="000657FD">
              <w:rPr>
                <w:sz w:val="26"/>
                <w:szCs w:val="26"/>
              </w:rPr>
              <w:t>-  член ТИК с правом решающего голоса</w:t>
            </w:r>
          </w:p>
        </w:tc>
      </w:tr>
      <w:tr w:rsidR="00A36C8A" w:rsidRPr="000657FD" w:rsidTr="0056223D">
        <w:trPr>
          <w:trHeight w:val="567"/>
        </w:trPr>
        <w:tc>
          <w:tcPr>
            <w:tcW w:w="4248" w:type="dxa"/>
            <w:vAlign w:val="center"/>
          </w:tcPr>
          <w:p w:rsidR="00A36C8A" w:rsidRPr="000657FD" w:rsidRDefault="00B16485" w:rsidP="0056223D">
            <w:pPr>
              <w:pStyle w:val="33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Светлана Викторовна</w:t>
            </w:r>
          </w:p>
          <w:p w:rsidR="00A36C8A" w:rsidRPr="000657FD" w:rsidRDefault="00A36C8A" w:rsidP="0056223D">
            <w:pPr>
              <w:pStyle w:val="33"/>
              <w:spacing w:after="0"/>
              <w:ind w:left="0"/>
            </w:pPr>
          </w:p>
        </w:tc>
        <w:tc>
          <w:tcPr>
            <w:tcW w:w="5764" w:type="dxa"/>
            <w:vAlign w:val="center"/>
          </w:tcPr>
          <w:p w:rsidR="00A36C8A" w:rsidRPr="000657FD" w:rsidRDefault="00A36C8A" w:rsidP="0056223D">
            <w:pPr>
              <w:pStyle w:val="33"/>
              <w:tabs>
                <w:tab w:val="left" w:pos="612"/>
              </w:tabs>
              <w:spacing w:after="0"/>
              <w:ind w:left="72"/>
              <w:rPr>
                <w:sz w:val="26"/>
                <w:szCs w:val="26"/>
              </w:rPr>
            </w:pPr>
            <w:r w:rsidRPr="000657FD">
              <w:rPr>
                <w:sz w:val="26"/>
                <w:szCs w:val="26"/>
              </w:rPr>
              <w:t xml:space="preserve"> - член ТИК с правом решающего голоса</w:t>
            </w:r>
          </w:p>
        </w:tc>
      </w:tr>
    </w:tbl>
    <w:p w:rsidR="00177751" w:rsidRPr="00251F8D" w:rsidRDefault="00177751" w:rsidP="00177751">
      <w:pPr>
        <w:pStyle w:val="3"/>
        <w:tabs>
          <w:tab w:val="left" w:pos="5580"/>
        </w:tabs>
        <w:jc w:val="right"/>
        <w:rPr>
          <w:rFonts w:ascii="Times New Roman" w:hAnsi="Times New Roman" w:cs="Times New Roman"/>
          <w:color w:val="548DD4" w:themeColor="text2" w:themeTint="99"/>
        </w:rPr>
      </w:pPr>
    </w:p>
    <w:sectPr w:rsidR="00177751" w:rsidRPr="00251F8D" w:rsidSect="009E3267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F5A" w:rsidRDefault="00F16F5A">
      <w:r>
        <w:separator/>
      </w:r>
    </w:p>
  </w:endnote>
  <w:endnote w:type="continuationSeparator" w:id="1">
    <w:p w:rsidR="00F16F5A" w:rsidRDefault="00F1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F5A" w:rsidRDefault="00F16F5A">
      <w:r>
        <w:separator/>
      </w:r>
    </w:p>
  </w:footnote>
  <w:footnote w:type="continuationSeparator" w:id="1">
    <w:p w:rsidR="00F16F5A" w:rsidRDefault="00F16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67" w:rsidRDefault="00AE4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43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267" w:rsidRDefault="00A35B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67" w:rsidRDefault="00AE4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43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5B4C">
      <w:rPr>
        <w:rStyle w:val="a5"/>
        <w:noProof/>
      </w:rPr>
      <w:t>3</w:t>
    </w:r>
    <w:r>
      <w:rPr>
        <w:rStyle w:val="a5"/>
      </w:rPr>
      <w:fldChar w:fldCharType="end"/>
    </w:r>
  </w:p>
  <w:p w:rsidR="009E3267" w:rsidRDefault="00A35B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EA2"/>
    <w:multiLevelType w:val="hybridMultilevel"/>
    <w:tmpl w:val="0618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FFC"/>
    <w:rsid w:val="000A6FFC"/>
    <w:rsid w:val="001362E2"/>
    <w:rsid w:val="00177751"/>
    <w:rsid w:val="001A109A"/>
    <w:rsid w:val="00251F8D"/>
    <w:rsid w:val="003450A4"/>
    <w:rsid w:val="004641A0"/>
    <w:rsid w:val="00622DD3"/>
    <w:rsid w:val="00765C12"/>
    <w:rsid w:val="007D0231"/>
    <w:rsid w:val="007F3AC7"/>
    <w:rsid w:val="00842158"/>
    <w:rsid w:val="00944344"/>
    <w:rsid w:val="0094767F"/>
    <w:rsid w:val="009507BC"/>
    <w:rsid w:val="00A35B4C"/>
    <w:rsid w:val="00A36C8A"/>
    <w:rsid w:val="00AE4BCD"/>
    <w:rsid w:val="00B16485"/>
    <w:rsid w:val="00B66EED"/>
    <w:rsid w:val="00BE14CD"/>
    <w:rsid w:val="00C04806"/>
    <w:rsid w:val="00EA2084"/>
    <w:rsid w:val="00F16F5A"/>
    <w:rsid w:val="00FA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6F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77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F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6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A6FFC"/>
  </w:style>
  <w:style w:type="paragraph" w:customStyle="1" w:styleId="ConsNormal">
    <w:name w:val="ConsNormal"/>
    <w:rsid w:val="000A6FF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31">
    <w:name w:val="Body Text 3"/>
    <w:basedOn w:val="a"/>
    <w:link w:val="32"/>
    <w:rsid w:val="000A6F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A6F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0A6F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A6FFC"/>
    <w:rPr>
      <w:szCs w:val="20"/>
    </w:rPr>
  </w:style>
  <w:style w:type="character" w:customStyle="1" w:styleId="20">
    <w:name w:val="Заголовок 2 Знак"/>
    <w:basedOn w:val="a0"/>
    <w:link w:val="2"/>
    <w:rsid w:val="000A6F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765C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6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65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65C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65C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65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65C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777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77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17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E14CD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Normal (Web)"/>
    <w:basedOn w:val="a"/>
    <w:uiPriority w:val="99"/>
    <w:unhideWhenUsed/>
    <w:rsid w:val="00BE14C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6F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77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F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6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A6FFC"/>
  </w:style>
  <w:style w:type="paragraph" w:customStyle="1" w:styleId="ConsNormal">
    <w:name w:val="ConsNormal"/>
    <w:rsid w:val="000A6FF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31">
    <w:name w:val="Body Text 3"/>
    <w:basedOn w:val="a"/>
    <w:link w:val="32"/>
    <w:rsid w:val="000A6F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A6F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0A6F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A6FFC"/>
    <w:rPr>
      <w:szCs w:val="20"/>
    </w:rPr>
  </w:style>
  <w:style w:type="character" w:customStyle="1" w:styleId="20">
    <w:name w:val="Заголовок 2 Знак"/>
    <w:basedOn w:val="a0"/>
    <w:link w:val="2"/>
    <w:rsid w:val="000A6F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765C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6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65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65C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65C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65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65C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777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77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17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E14CD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Normal (Web)"/>
    <w:basedOn w:val="a"/>
    <w:uiPriority w:val="99"/>
    <w:unhideWhenUsed/>
    <w:rsid w:val="00BE14C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CBA2-C942-4A1A-8CBE-14281DEB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2014-08-19T11:57:00Z</cp:lastPrinted>
  <dcterms:created xsi:type="dcterms:W3CDTF">2014-08-17T15:08:00Z</dcterms:created>
  <dcterms:modified xsi:type="dcterms:W3CDTF">2014-08-19T11:58:00Z</dcterms:modified>
</cp:coreProperties>
</file>