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98" w:rsidRPr="00FB1498" w:rsidRDefault="00FB1498" w:rsidP="00FB1498">
      <w:bookmarkStart w:id="0" w:name="_GoBack"/>
      <w:bookmarkEnd w:id="0"/>
    </w:p>
    <w:p w:rsidR="00FB1498" w:rsidRPr="00FB1498" w:rsidRDefault="00FB1498" w:rsidP="00FB1498">
      <w:pPr>
        <w:jc w:val="center"/>
        <w:rPr>
          <w:sz w:val="28"/>
        </w:rPr>
      </w:pPr>
      <w:r w:rsidRPr="00784ED5">
        <w:rPr>
          <w:b/>
          <w:sz w:val="28"/>
          <w:szCs w:val="28"/>
        </w:rPr>
        <w:t>ПЛАН</w:t>
      </w:r>
    </w:p>
    <w:p w:rsidR="00BC395D" w:rsidRDefault="00F31529" w:rsidP="00FB149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FB1498" w:rsidRPr="00784ED5">
        <w:rPr>
          <w:b/>
          <w:sz w:val="28"/>
          <w:szCs w:val="28"/>
        </w:rPr>
        <w:t xml:space="preserve">онтрольно-ревизионной службы при территориальной избирательной комиссии </w:t>
      </w:r>
      <w:r w:rsidR="00BC395D">
        <w:rPr>
          <w:b/>
          <w:sz w:val="28"/>
          <w:szCs w:val="28"/>
        </w:rPr>
        <w:t>города Кимры</w:t>
      </w:r>
    </w:p>
    <w:p w:rsidR="00FB1498" w:rsidRPr="00784ED5" w:rsidRDefault="00FB1498" w:rsidP="00FB1498">
      <w:pPr>
        <w:ind w:firstLine="720"/>
        <w:jc w:val="center"/>
        <w:rPr>
          <w:b/>
          <w:sz w:val="28"/>
          <w:szCs w:val="28"/>
        </w:rPr>
      </w:pPr>
      <w:r w:rsidRPr="00784ED5">
        <w:rPr>
          <w:b/>
          <w:sz w:val="28"/>
          <w:szCs w:val="28"/>
        </w:rPr>
        <w:t xml:space="preserve"> на январь-июнь 2018 года</w:t>
      </w:r>
    </w:p>
    <w:p w:rsidR="00FB1498" w:rsidRPr="00784ED5" w:rsidRDefault="00FB1498" w:rsidP="00FB14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559"/>
        <w:gridCol w:w="2277"/>
        <w:gridCol w:w="2082"/>
      </w:tblGrid>
      <w:tr w:rsidR="00FB1498" w:rsidRPr="00784ED5" w:rsidTr="00BC395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98" w:rsidRPr="00784ED5" w:rsidRDefault="00FB1498" w:rsidP="002E1D7E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№ </w:t>
            </w:r>
            <w:proofErr w:type="gramStart"/>
            <w:r w:rsidRPr="00784ED5">
              <w:rPr>
                <w:sz w:val="28"/>
                <w:szCs w:val="28"/>
              </w:rPr>
              <w:t>п</w:t>
            </w:r>
            <w:proofErr w:type="gramEnd"/>
            <w:r w:rsidRPr="00784ED5">
              <w:rPr>
                <w:sz w:val="28"/>
                <w:szCs w:val="28"/>
              </w:rPr>
              <w:t>/п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98" w:rsidRPr="00784ED5" w:rsidRDefault="00FB1498" w:rsidP="002E1D7E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98" w:rsidRPr="00784ED5" w:rsidRDefault="00FB1498" w:rsidP="002E1D7E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98" w:rsidRPr="00784ED5" w:rsidRDefault="00FB1498" w:rsidP="002E1D7E">
            <w:pPr>
              <w:jc w:val="center"/>
              <w:rPr>
                <w:sz w:val="28"/>
                <w:szCs w:val="28"/>
              </w:rPr>
            </w:pPr>
            <w:proofErr w:type="gramStart"/>
            <w:r w:rsidRPr="00784ED5">
              <w:rPr>
                <w:sz w:val="28"/>
                <w:szCs w:val="28"/>
              </w:rPr>
              <w:t>Ответственные</w:t>
            </w:r>
            <w:proofErr w:type="gramEnd"/>
            <w:r w:rsidRPr="00784ED5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FB1498" w:rsidRPr="00784ED5" w:rsidTr="00BC395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98" w:rsidRPr="00784ED5" w:rsidRDefault="00FB1498" w:rsidP="002E1D7E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98" w:rsidRPr="00784ED5" w:rsidRDefault="00FB1498" w:rsidP="002E1D7E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98" w:rsidRPr="00784ED5" w:rsidRDefault="00FB1498" w:rsidP="002E1D7E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98" w:rsidRPr="00784ED5" w:rsidRDefault="00FB1498" w:rsidP="002E1D7E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4</w:t>
            </w:r>
          </w:p>
        </w:tc>
      </w:tr>
      <w:tr w:rsidR="00BC395D" w:rsidRPr="00784ED5" w:rsidTr="00BC395D">
        <w:trPr>
          <w:trHeight w:val="10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2E1D7E">
            <w:pPr>
              <w:jc w:val="center"/>
              <w:rPr>
                <w:sz w:val="28"/>
                <w:szCs w:val="28"/>
              </w:rPr>
            </w:pPr>
          </w:p>
          <w:p w:rsidR="00BC395D" w:rsidRPr="00784ED5" w:rsidRDefault="00BC395D" w:rsidP="002E1D7E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BC395D">
            <w:pPr>
              <w:jc w:val="both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Подготовка и проведение заседаний КРС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4E44E6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4E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Георгиева</w:t>
            </w:r>
          </w:p>
        </w:tc>
      </w:tr>
      <w:tr w:rsidR="00BC395D" w:rsidRPr="00784ED5" w:rsidTr="00BC395D">
        <w:trPr>
          <w:trHeight w:val="10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95D" w:rsidRPr="00784ED5" w:rsidRDefault="00BC395D" w:rsidP="002E1D7E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BC395D">
            <w:pPr>
              <w:jc w:val="both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Подготовка комплекта финансовых документов для участковых избирательных комиссий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4E44E6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4E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Георгиева</w:t>
            </w:r>
          </w:p>
        </w:tc>
      </w:tr>
      <w:tr w:rsidR="00BC395D" w:rsidRPr="00784ED5" w:rsidTr="00BC395D">
        <w:trPr>
          <w:trHeight w:val="2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95D" w:rsidRPr="00784ED5" w:rsidRDefault="00BC395D" w:rsidP="002E1D7E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BC395D">
            <w:pPr>
              <w:jc w:val="both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Подготовка и проведение семинара с председателями участковых избирательных комиссий по финансовым вопросам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4E44E6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февраль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4E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Георгиева</w:t>
            </w:r>
          </w:p>
        </w:tc>
      </w:tr>
      <w:tr w:rsidR="00BC395D" w:rsidRPr="00784ED5" w:rsidTr="00BC395D">
        <w:trPr>
          <w:trHeight w:val="22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95D" w:rsidRPr="00784ED5" w:rsidRDefault="00BC395D" w:rsidP="002E1D7E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4.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BC395D">
            <w:pPr>
              <w:jc w:val="both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Осуществление консультаций по финансовым вопросам для председателей участковых избирательных комиссий в период проведения выборов Президента РФ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4E44E6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4E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Георгиева</w:t>
            </w:r>
          </w:p>
        </w:tc>
      </w:tr>
      <w:tr w:rsidR="00BC395D" w:rsidRPr="00784ED5" w:rsidTr="00BC395D">
        <w:trPr>
          <w:trHeight w:val="22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95D" w:rsidRPr="00784ED5" w:rsidRDefault="00BC395D" w:rsidP="002E1D7E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5.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BC395D">
            <w:pPr>
              <w:jc w:val="both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784ED5">
              <w:rPr>
                <w:sz w:val="28"/>
                <w:szCs w:val="28"/>
              </w:rPr>
              <w:t>контроля за</w:t>
            </w:r>
            <w:proofErr w:type="gramEnd"/>
            <w:r w:rsidRPr="00784ED5">
              <w:rPr>
                <w:sz w:val="28"/>
                <w:szCs w:val="28"/>
              </w:rPr>
              <w:t xml:space="preserve"> целевым расходованием денежных средств федерального бюджета, выделенных участковым избирательным комиссиям на подготовку и проведение выборов Президента РФ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4E44E6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Default="00BC395D" w:rsidP="004E4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Георгиева</w:t>
            </w:r>
            <w:r>
              <w:rPr>
                <w:sz w:val="28"/>
                <w:szCs w:val="28"/>
              </w:rPr>
              <w:t>,</w:t>
            </w:r>
          </w:p>
          <w:p w:rsidR="00BC395D" w:rsidRDefault="00BC395D" w:rsidP="004E4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Логинова</w:t>
            </w:r>
          </w:p>
          <w:p w:rsidR="00BC395D" w:rsidRPr="000F2E27" w:rsidRDefault="00BC395D" w:rsidP="004E44E6">
            <w:pPr>
              <w:rPr>
                <w:sz w:val="28"/>
                <w:szCs w:val="28"/>
              </w:rPr>
            </w:pPr>
          </w:p>
        </w:tc>
      </w:tr>
      <w:tr w:rsidR="00BC395D" w:rsidRPr="00784ED5" w:rsidTr="00BC395D">
        <w:trPr>
          <w:trHeight w:val="22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95D" w:rsidRPr="00784ED5" w:rsidRDefault="00BC395D" w:rsidP="002E1D7E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6.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BC395D">
            <w:pPr>
              <w:jc w:val="both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Участие в проверке отчетов участковых избирательных комиссий о расходовании средств федерального бюджета, выделенных на подготовку и проведение выборов Президента РФ. Подготовка  заключения о </w:t>
            </w:r>
            <w:r w:rsidRPr="00784ED5">
              <w:rPr>
                <w:sz w:val="28"/>
                <w:szCs w:val="28"/>
              </w:rPr>
              <w:lastRenderedPageBreak/>
              <w:t xml:space="preserve">результатах  проверки для территориальной избирательной комиссии города </w:t>
            </w:r>
            <w:r>
              <w:rPr>
                <w:sz w:val="28"/>
                <w:szCs w:val="28"/>
              </w:rPr>
              <w:t>Кимры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4E44E6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lastRenderedPageBreak/>
              <w:t>не позднее</w:t>
            </w:r>
          </w:p>
          <w:p w:rsidR="00BC395D" w:rsidRPr="00784ED5" w:rsidRDefault="00BC395D" w:rsidP="004E44E6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06 апреля 2018 года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Default="00BC395D" w:rsidP="004E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Логинова,</w:t>
            </w:r>
          </w:p>
          <w:p w:rsidR="00BC395D" w:rsidRPr="00784ED5" w:rsidRDefault="00BC395D" w:rsidP="004E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Садовская,</w:t>
            </w:r>
            <w:r w:rsidRPr="00784ED5">
              <w:rPr>
                <w:sz w:val="28"/>
                <w:szCs w:val="28"/>
              </w:rPr>
              <w:t xml:space="preserve">  специалисты, привлеченные по гражданско-правовым </w:t>
            </w:r>
            <w:r w:rsidRPr="00784ED5">
              <w:rPr>
                <w:sz w:val="28"/>
                <w:szCs w:val="28"/>
              </w:rPr>
              <w:lastRenderedPageBreak/>
              <w:t>договорам</w:t>
            </w:r>
          </w:p>
        </w:tc>
      </w:tr>
      <w:tr w:rsidR="00BC395D" w:rsidRPr="00784ED5" w:rsidTr="00BC395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95D" w:rsidRPr="00784ED5" w:rsidRDefault="00BC395D" w:rsidP="002E1D7E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BC395D">
            <w:pPr>
              <w:jc w:val="both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Подготовка для рассмотрения на заседании КРС отчета об итогах работы КРС </w:t>
            </w:r>
            <w:proofErr w:type="gramStart"/>
            <w:r w:rsidRPr="00784ED5">
              <w:rPr>
                <w:sz w:val="28"/>
                <w:szCs w:val="28"/>
              </w:rPr>
              <w:t>при</w:t>
            </w:r>
            <w:proofErr w:type="gramEnd"/>
            <w:r w:rsidRPr="00784ED5">
              <w:rPr>
                <w:sz w:val="28"/>
                <w:szCs w:val="28"/>
              </w:rPr>
              <w:t xml:space="preserve"> </w:t>
            </w:r>
            <w:proofErr w:type="gramStart"/>
            <w:r w:rsidRPr="00784ED5">
              <w:rPr>
                <w:sz w:val="28"/>
                <w:szCs w:val="28"/>
              </w:rPr>
              <w:t>ТИК</w:t>
            </w:r>
            <w:proofErr w:type="gramEnd"/>
            <w:r w:rsidRPr="00784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Кимры</w:t>
            </w:r>
            <w:r w:rsidRPr="00784ED5">
              <w:rPr>
                <w:sz w:val="28"/>
                <w:szCs w:val="28"/>
              </w:rPr>
              <w:t xml:space="preserve"> в период выборов Президента РФ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4E44E6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май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Default="00BC395D" w:rsidP="004E4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Георгиева</w:t>
            </w:r>
            <w:r>
              <w:rPr>
                <w:sz w:val="28"/>
                <w:szCs w:val="28"/>
              </w:rPr>
              <w:t>,</w:t>
            </w:r>
          </w:p>
          <w:p w:rsidR="00BC395D" w:rsidRDefault="00BC395D" w:rsidP="004E4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Логинова</w:t>
            </w:r>
          </w:p>
          <w:p w:rsidR="00BC395D" w:rsidRPr="000F2E27" w:rsidRDefault="00BC395D" w:rsidP="004E44E6">
            <w:pPr>
              <w:rPr>
                <w:sz w:val="28"/>
                <w:szCs w:val="28"/>
              </w:rPr>
            </w:pPr>
          </w:p>
        </w:tc>
      </w:tr>
      <w:tr w:rsidR="00BC395D" w:rsidRPr="00784ED5" w:rsidTr="00BC395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95D" w:rsidRPr="00784ED5" w:rsidRDefault="00BC395D" w:rsidP="002E1D7E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8.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Default="00BC395D" w:rsidP="00BC395D">
            <w:pPr>
              <w:jc w:val="both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Подготовка и представление на утверждение территориальной избирательной комиссии проекта постановления о плане работы Контрольно-ревизионной службы при территориальной избирательной комиссии</w:t>
            </w:r>
          </w:p>
          <w:p w:rsidR="00BC395D" w:rsidRPr="00784ED5" w:rsidRDefault="00BC395D" w:rsidP="00BC395D">
            <w:pPr>
              <w:jc w:val="both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 на июль-декабрь 2018 года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Pr="00784ED5" w:rsidRDefault="00BC395D" w:rsidP="004E44E6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июнь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5D" w:rsidRDefault="00BC395D" w:rsidP="004E4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Георгиева</w:t>
            </w:r>
            <w:r>
              <w:rPr>
                <w:sz w:val="28"/>
                <w:szCs w:val="28"/>
              </w:rPr>
              <w:t>,</w:t>
            </w:r>
          </w:p>
          <w:p w:rsidR="00BC395D" w:rsidRDefault="00BC395D" w:rsidP="004E4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Логинова</w:t>
            </w:r>
          </w:p>
          <w:p w:rsidR="00BC395D" w:rsidRPr="000F2E27" w:rsidRDefault="00BC395D" w:rsidP="004E44E6">
            <w:pPr>
              <w:rPr>
                <w:sz w:val="28"/>
                <w:szCs w:val="28"/>
              </w:rPr>
            </w:pPr>
          </w:p>
        </w:tc>
      </w:tr>
    </w:tbl>
    <w:p w:rsidR="00FB1498" w:rsidRPr="00784ED5" w:rsidRDefault="00FB1498" w:rsidP="00FB1498">
      <w:pPr>
        <w:tabs>
          <w:tab w:val="left" w:pos="3600"/>
        </w:tabs>
        <w:rPr>
          <w:sz w:val="28"/>
          <w:szCs w:val="28"/>
        </w:rPr>
      </w:pPr>
    </w:p>
    <w:p w:rsidR="00FB1498" w:rsidRDefault="00FB1498" w:rsidP="00FB1498">
      <w:pPr>
        <w:tabs>
          <w:tab w:val="left" w:pos="3420"/>
        </w:tabs>
      </w:pPr>
    </w:p>
    <w:p w:rsidR="006E1B94" w:rsidRPr="00FB1498" w:rsidRDefault="006E1B94" w:rsidP="00FB1498">
      <w:pPr>
        <w:sectPr w:rsidR="006E1B94" w:rsidRPr="00FB1498" w:rsidSect="00BC395D">
          <w:pgSz w:w="11906" w:h="16838"/>
          <w:pgMar w:top="1134" w:right="851" w:bottom="1134" w:left="1701" w:header="426" w:footer="709" w:gutter="0"/>
          <w:cols w:space="708"/>
          <w:titlePg/>
          <w:docGrid w:linePitch="360"/>
        </w:sectPr>
      </w:pPr>
    </w:p>
    <w:p w:rsidR="00E2654F" w:rsidRPr="00784ED5" w:rsidRDefault="00E2654F" w:rsidP="00FB1498">
      <w:pPr>
        <w:rPr>
          <w:sz w:val="28"/>
          <w:szCs w:val="28"/>
        </w:rPr>
      </w:pPr>
    </w:p>
    <w:sectPr w:rsidR="00E2654F" w:rsidRPr="00784ED5" w:rsidSect="00784ED5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EF" w:rsidRDefault="00FB78EF">
      <w:r>
        <w:separator/>
      </w:r>
    </w:p>
  </w:endnote>
  <w:endnote w:type="continuationSeparator" w:id="0">
    <w:p w:rsidR="00FB78EF" w:rsidRDefault="00FB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EF" w:rsidRDefault="00FB78EF">
      <w:r>
        <w:separator/>
      </w:r>
    </w:p>
  </w:footnote>
  <w:footnote w:type="continuationSeparator" w:id="0">
    <w:p w:rsidR="00FB78EF" w:rsidRDefault="00FB7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DC" w:rsidRDefault="00DB6B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6BDC" w:rsidRDefault="00DB6B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B7" w:rsidRDefault="001577B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1498" w:rsidRPr="00FB1498">
      <w:rPr>
        <w:noProof/>
        <w:lang w:val="ru-RU"/>
      </w:rPr>
      <w:t>5</w:t>
    </w:r>
    <w:r>
      <w:fldChar w:fldCharType="end"/>
    </w:r>
  </w:p>
  <w:p w:rsidR="00DB6BDC" w:rsidRDefault="00DB6BD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4A2"/>
    <w:rsid w:val="00014383"/>
    <w:rsid w:val="0002106B"/>
    <w:rsid w:val="00021175"/>
    <w:rsid w:val="00027956"/>
    <w:rsid w:val="0003156D"/>
    <w:rsid w:val="0004205F"/>
    <w:rsid w:val="000505EF"/>
    <w:rsid w:val="00052BDD"/>
    <w:rsid w:val="00055472"/>
    <w:rsid w:val="000975D0"/>
    <w:rsid w:val="000F2E27"/>
    <w:rsid w:val="00105BF6"/>
    <w:rsid w:val="00112F54"/>
    <w:rsid w:val="00122C7D"/>
    <w:rsid w:val="001570C1"/>
    <w:rsid w:val="001577B7"/>
    <w:rsid w:val="001B700C"/>
    <w:rsid w:val="0020298A"/>
    <w:rsid w:val="00207684"/>
    <w:rsid w:val="00217D39"/>
    <w:rsid w:val="002228F5"/>
    <w:rsid w:val="00250B2B"/>
    <w:rsid w:val="00255AD8"/>
    <w:rsid w:val="00257A9E"/>
    <w:rsid w:val="00292818"/>
    <w:rsid w:val="002A176F"/>
    <w:rsid w:val="002C7A6B"/>
    <w:rsid w:val="002E1D7E"/>
    <w:rsid w:val="002E209C"/>
    <w:rsid w:val="003A3F99"/>
    <w:rsid w:val="003C2ED4"/>
    <w:rsid w:val="003E19CB"/>
    <w:rsid w:val="003F19C6"/>
    <w:rsid w:val="0041001A"/>
    <w:rsid w:val="00411569"/>
    <w:rsid w:val="004138BB"/>
    <w:rsid w:val="004379E9"/>
    <w:rsid w:val="00463A31"/>
    <w:rsid w:val="0046622E"/>
    <w:rsid w:val="00474F12"/>
    <w:rsid w:val="00483974"/>
    <w:rsid w:val="00486722"/>
    <w:rsid w:val="00492651"/>
    <w:rsid w:val="004A5CA7"/>
    <w:rsid w:val="004C44EB"/>
    <w:rsid w:val="004D13D0"/>
    <w:rsid w:val="004E29A9"/>
    <w:rsid w:val="00524BE2"/>
    <w:rsid w:val="00540486"/>
    <w:rsid w:val="00545C44"/>
    <w:rsid w:val="005478FF"/>
    <w:rsid w:val="005534BA"/>
    <w:rsid w:val="00572BB6"/>
    <w:rsid w:val="00582823"/>
    <w:rsid w:val="005B6E1E"/>
    <w:rsid w:val="005D37BA"/>
    <w:rsid w:val="005E7F1A"/>
    <w:rsid w:val="005F3901"/>
    <w:rsid w:val="005F718D"/>
    <w:rsid w:val="006161D8"/>
    <w:rsid w:val="00653DCB"/>
    <w:rsid w:val="006A26AB"/>
    <w:rsid w:val="006A66CC"/>
    <w:rsid w:val="006E1B94"/>
    <w:rsid w:val="006E3019"/>
    <w:rsid w:val="006F0D01"/>
    <w:rsid w:val="006F26E9"/>
    <w:rsid w:val="006F5CB4"/>
    <w:rsid w:val="0070009C"/>
    <w:rsid w:val="007005B9"/>
    <w:rsid w:val="00710AE6"/>
    <w:rsid w:val="00724D2F"/>
    <w:rsid w:val="00784ED5"/>
    <w:rsid w:val="00792C0A"/>
    <w:rsid w:val="007A3E74"/>
    <w:rsid w:val="007E6016"/>
    <w:rsid w:val="0084494E"/>
    <w:rsid w:val="0085196A"/>
    <w:rsid w:val="0087042B"/>
    <w:rsid w:val="00887130"/>
    <w:rsid w:val="008A3400"/>
    <w:rsid w:val="008A64A2"/>
    <w:rsid w:val="008B060D"/>
    <w:rsid w:val="008B1D42"/>
    <w:rsid w:val="008C4A80"/>
    <w:rsid w:val="00954045"/>
    <w:rsid w:val="00980724"/>
    <w:rsid w:val="009873E9"/>
    <w:rsid w:val="009A47E5"/>
    <w:rsid w:val="009D5446"/>
    <w:rsid w:val="009E45DF"/>
    <w:rsid w:val="009F2058"/>
    <w:rsid w:val="009F5A06"/>
    <w:rsid w:val="00A0442A"/>
    <w:rsid w:val="00A1317A"/>
    <w:rsid w:val="00A17867"/>
    <w:rsid w:val="00A3193C"/>
    <w:rsid w:val="00A36EB1"/>
    <w:rsid w:val="00A55F35"/>
    <w:rsid w:val="00A57FE7"/>
    <w:rsid w:val="00A61895"/>
    <w:rsid w:val="00A74575"/>
    <w:rsid w:val="00A90049"/>
    <w:rsid w:val="00A913FD"/>
    <w:rsid w:val="00A95A2B"/>
    <w:rsid w:val="00AA1E8D"/>
    <w:rsid w:val="00AC1DB0"/>
    <w:rsid w:val="00AD23C3"/>
    <w:rsid w:val="00AD6E63"/>
    <w:rsid w:val="00AF159A"/>
    <w:rsid w:val="00B10E72"/>
    <w:rsid w:val="00B31E16"/>
    <w:rsid w:val="00B87986"/>
    <w:rsid w:val="00BB35C5"/>
    <w:rsid w:val="00BC395D"/>
    <w:rsid w:val="00BF21CB"/>
    <w:rsid w:val="00C1652A"/>
    <w:rsid w:val="00C2449F"/>
    <w:rsid w:val="00C31F65"/>
    <w:rsid w:val="00C408A1"/>
    <w:rsid w:val="00C62868"/>
    <w:rsid w:val="00C641D8"/>
    <w:rsid w:val="00D03A67"/>
    <w:rsid w:val="00D07521"/>
    <w:rsid w:val="00D26C9A"/>
    <w:rsid w:val="00D35F06"/>
    <w:rsid w:val="00D449EA"/>
    <w:rsid w:val="00D62C27"/>
    <w:rsid w:val="00D643F6"/>
    <w:rsid w:val="00D8221E"/>
    <w:rsid w:val="00DB6BDC"/>
    <w:rsid w:val="00DC7D87"/>
    <w:rsid w:val="00DF4CDE"/>
    <w:rsid w:val="00E12CE4"/>
    <w:rsid w:val="00E15876"/>
    <w:rsid w:val="00E24239"/>
    <w:rsid w:val="00E25126"/>
    <w:rsid w:val="00E2654F"/>
    <w:rsid w:val="00E4523E"/>
    <w:rsid w:val="00E6727B"/>
    <w:rsid w:val="00E67820"/>
    <w:rsid w:val="00E801E7"/>
    <w:rsid w:val="00E822CA"/>
    <w:rsid w:val="00EA4C14"/>
    <w:rsid w:val="00F01459"/>
    <w:rsid w:val="00F31529"/>
    <w:rsid w:val="00F4264C"/>
    <w:rsid w:val="00F53B14"/>
    <w:rsid w:val="00F6464F"/>
    <w:rsid w:val="00F7288F"/>
    <w:rsid w:val="00FA438F"/>
    <w:rsid w:val="00FB1498"/>
    <w:rsid w:val="00F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980"/>
      </w:tabs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1980"/>
      </w:tabs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1980"/>
      </w:tabs>
      <w:jc w:val="both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228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228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1980"/>
      </w:tabs>
      <w:jc w:val="both"/>
    </w:pPr>
    <w:rPr>
      <w:sz w:val="28"/>
      <w:szCs w:val="28"/>
    </w:rPr>
  </w:style>
  <w:style w:type="paragraph" w:styleId="a7">
    <w:name w:val="Body Text Indent"/>
    <w:basedOn w:val="a"/>
    <w:pPr>
      <w:tabs>
        <w:tab w:val="left" w:pos="1980"/>
      </w:tabs>
      <w:ind w:left="360"/>
      <w:jc w:val="both"/>
    </w:pPr>
    <w:rPr>
      <w:sz w:val="28"/>
      <w:szCs w:val="28"/>
    </w:rPr>
  </w:style>
  <w:style w:type="paragraph" w:customStyle="1" w:styleId="14-15">
    <w:name w:val="14-15"/>
    <w:basedOn w:val="a"/>
    <w:rsid w:val="00F728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BodyText21">
    <w:name w:val="Body Text 21"/>
    <w:basedOn w:val="a"/>
    <w:rsid w:val="00E801E7"/>
    <w:pPr>
      <w:widowControl w:val="0"/>
    </w:pPr>
    <w:rPr>
      <w:b/>
      <w:snapToGrid w:val="0"/>
      <w:sz w:val="28"/>
      <w:szCs w:val="20"/>
    </w:rPr>
  </w:style>
  <w:style w:type="paragraph" w:styleId="a8">
    <w:name w:val="footer"/>
    <w:basedOn w:val="a"/>
    <w:rsid w:val="00217D3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2106B"/>
    <w:rPr>
      <w:rFonts w:ascii="Tahoma" w:hAnsi="Tahoma" w:cs="Tahoma"/>
      <w:sz w:val="16"/>
      <w:szCs w:val="16"/>
    </w:rPr>
  </w:style>
  <w:style w:type="paragraph" w:customStyle="1" w:styleId="14">
    <w:name w:val="Загл.14"/>
    <w:basedOn w:val="a"/>
    <w:rsid w:val="007A3E74"/>
    <w:pPr>
      <w:jc w:val="center"/>
    </w:pPr>
    <w:rPr>
      <w:b/>
      <w:sz w:val="28"/>
      <w:szCs w:val="20"/>
    </w:rPr>
  </w:style>
  <w:style w:type="paragraph" w:customStyle="1" w:styleId="10">
    <w:name w:val="заголовок 1"/>
    <w:basedOn w:val="a"/>
    <w:next w:val="a"/>
    <w:rsid w:val="00582823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0">
    <w:name w:val="Body Text Indent 2"/>
    <w:basedOn w:val="a"/>
    <w:link w:val="21"/>
    <w:rsid w:val="00F6464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6464F"/>
    <w:rPr>
      <w:sz w:val="24"/>
      <w:szCs w:val="24"/>
    </w:rPr>
  </w:style>
  <w:style w:type="character" w:customStyle="1" w:styleId="a4">
    <w:name w:val="Верхний колонтитул Знак"/>
    <w:aliases w:val=" Знак Знак,Знак Знак"/>
    <w:link w:val="a3"/>
    <w:uiPriority w:val="99"/>
    <w:locked/>
    <w:rsid w:val="00F6464F"/>
    <w:rPr>
      <w:sz w:val="24"/>
      <w:szCs w:val="24"/>
    </w:rPr>
  </w:style>
  <w:style w:type="paragraph" w:styleId="aa">
    <w:name w:val="List Paragraph"/>
    <w:basedOn w:val="a"/>
    <w:uiPriority w:val="34"/>
    <w:qFormat/>
    <w:rsid w:val="0002117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65A9-3B34-4932-A5D9-085EAA57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Vip</dc:creator>
  <cp:keywords/>
  <cp:lastModifiedBy>RePack by Diakov</cp:lastModifiedBy>
  <cp:revision>3</cp:revision>
  <cp:lastPrinted>2018-01-22T09:10:00Z</cp:lastPrinted>
  <dcterms:created xsi:type="dcterms:W3CDTF">2018-02-23T13:12:00Z</dcterms:created>
  <dcterms:modified xsi:type="dcterms:W3CDTF">2018-02-23T20:41:00Z</dcterms:modified>
</cp:coreProperties>
</file>