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06"/>
      </w:tblGrid>
      <w:tr w:rsidR="00664E42" w:rsidRPr="00664E42" w:rsidTr="00647F8B">
        <w:tc>
          <w:tcPr>
            <w:tcW w:w="4422" w:type="dxa"/>
            <w:vAlign w:val="bottom"/>
          </w:tcPr>
          <w:p w:rsidR="00664E42" w:rsidRPr="00664E42" w:rsidRDefault="00664E42" w:rsidP="00647F8B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t>Приложение</w:t>
            </w:r>
          </w:p>
        </w:tc>
      </w:tr>
      <w:tr w:rsidR="00664E42" w:rsidRPr="00664E42" w:rsidTr="00647F8B">
        <w:trPr>
          <w:trHeight w:val="227"/>
        </w:trPr>
        <w:tc>
          <w:tcPr>
            <w:tcW w:w="4422" w:type="dxa"/>
            <w:vAlign w:val="bottom"/>
          </w:tcPr>
          <w:p w:rsidR="00664E42" w:rsidRPr="00664E42" w:rsidRDefault="00664E42" w:rsidP="00647F8B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t>УТВЕРЖДЕН</w:t>
            </w:r>
          </w:p>
        </w:tc>
      </w:tr>
      <w:tr w:rsidR="00664E42" w:rsidRPr="00664E42" w:rsidTr="00647F8B">
        <w:tc>
          <w:tcPr>
            <w:tcW w:w="4422" w:type="dxa"/>
            <w:vAlign w:val="bottom"/>
          </w:tcPr>
          <w:p w:rsidR="00664E42" w:rsidRPr="00664E42" w:rsidRDefault="00664E42" w:rsidP="00E3732A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 xml:space="preserve">территориальной </w:t>
            </w:r>
            <w:r w:rsidRPr="00664E42">
              <w:rPr>
                <w:szCs w:val="28"/>
              </w:rPr>
              <w:t xml:space="preserve">избирательной комиссии </w:t>
            </w:r>
            <w:r w:rsidR="00E3732A">
              <w:rPr>
                <w:szCs w:val="28"/>
              </w:rPr>
              <w:t>города Кимры</w:t>
            </w:r>
          </w:p>
        </w:tc>
      </w:tr>
      <w:tr w:rsidR="003A148E" w:rsidRPr="00664E42" w:rsidTr="00647F8B">
        <w:tc>
          <w:tcPr>
            <w:tcW w:w="4422" w:type="dxa"/>
            <w:vAlign w:val="bottom"/>
          </w:tcPr>
          <w:p w:rsidR="003A148E" w:rsidRPr="00664E42" w:rsidRDefault="003A148E" w:rsidP="00647F8B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t xml:space="preserve">от </w:t>
            </w:r>
            <w:r w:rsidR="00E3732A">
              <w:rPr>
                <w:szCs w:val="28"/>
              </w:rPr>
              <w:t>17 июл</w:t>
            </w:r>
            <w:r w:rsidRPr="00664E42">
              <w:rPr>
                <w:szCs w:val="28"/>
              </w:rPr>
              <w:t>я 202</w:t>
            </w:r>
            <w:r>
              <w:rPr>
                <w:szCs w:val="28"/>
              </w:rPr>
              <w:t xml:space="preserve">2 г. </w:t>
            </w:r>
            <w:r w:rsidR="00E3732A">
              <w:rPr>
                <w:szCs w:val="28"/>
              </w:rPr>
              <w:t>№ 24/</w:t>
            </w:r>
            <w:r w:rsidR="00B37941">
              <w:rPr>
                <w:szCs w:val="28"/>
              </w:rPr>
              <w:t>140</w:t>
            </w:r>
            <w:r>
              <w:rPr>
                <w:szCs w:val="28"/>
              </w:rPr>
              <w:t>-5</w:t>
            </w:r>
          </w:p>
        </w:tc>
      </w:tr>
    </w:tbl>
    <w:p w:rsidR="00B9645A" w:rsidRPr="00512EC5" w:rsidRDefault="00B9645A" w:rsidP="00F60831">
      <w:pPr>
        <w:spacing w:before="240"/>
        <w:jc w:val="center"/>
        <w:rPr>
          <w:szCs w:val="28"/>
        </w:rPr>
      </w:pPr>
      <w:r w:rsidRPr="002D3FBC">
        <w:rPr>
          <w:b/>
          <w:szCs w:val="28"/>
        </w:rPr>
        <w:t>Порядок</w:t>
      </w:r>
      <w:r w:rsidR="003A148E" w:rsidRPr="002D3FBC">
        <w:rPr>
          <w:b/>
          <w:szCs w:val="28"/>
        </w:rPr>
        <w:br/>
      </w:r>
      <w:r w:rsidRPr="002D3FBC">
        <w:rPr>
          <w:b/>
          <w:szCs w:val="28"/>
        </w:rPr>
        <w:t xml:space="preserve">предоставления помещений, пригодных для проведения агитационных публичных мероприятий в форме собраний, </w:t>
      </w:r>
      <w:r w:rsidR="00664E42" w:rsidRPr="002D3FBC">
        <w:rPr>
          <w:b/>
          <w:szCs w:val="28"/>
        </w:rPr>
        <w:t xml:space="preserve">зарегистрированным кандидатам </w:t>
      </w:r>
      <w:r w:rsidR="00E3732A" w:rsidRPr="002D3FBC">
        <w:rPr>
          <w:b/>
          <w:szCs w:val="28"/>
        </w:rPr>
        <w:t>в депутаты</w:t>
      </w:r>
      <w:r w:rsidR="00664E42" w:rsidRPr="002D3FBC">
        <w:rPr>
          <w:b/>
          <w:szCs w:val="28"/>
        </w:rPr>
        <w:t xml:space="preserve"> Думы</w:t>
      </w:r>
      <w:r w:rsidR="00FB700D" w:rsidRPr="002D3FBC">
        <w:rPr>
          <w:b/>
          <w:szCs w:val="28"/>
        </w:rPr>
        <w:t xml:space="preserve"> </w:t>
      </w:r>
      <w:r w:rsidR="00E3732A" w:rsidRPr="002D3FBC">
        <w:rPr>
          <w:b/>
          <w:szCs w:val="28"/>
        </w:rPr>
        <w:t xml:space="preserve">Кимрского муниципального округа Тверской области </w:t>
      </w:r>
      <w:r w:rsidR="00664E42" w:rsidRPr="002D3FBC">
        <w:rPr>
          <w:b/>
          <w:szCs w:val="28"/>
        </w:rPr>
        <w:t>для встреч с избирателями</w:t>
      </w:r>
      <w:r w:rsidR="003A148E">
        <w:rPr>
          <w:szCs w:val="28"/>
        </w:rPr>
        <w:br/>
      </w:r>
      <w:r w:rsidRPr="00512EC5">
        <w:rPr>
          <w:szCs w:val="28"/>
        </w:rPr>
        <w:t xml:space="preserve"> (далее - Порядок)</w:t>
      </w:r>
    </w:p>
    <w:p w:rsidR="00B9645A" w:rsidRPr="003A148E" w:rsidRDefault="00B9645A" w:rsidP="00F60831">
      <w:pPr>
        <w:pStyle w:val="a6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center"/>
        <w:rPr>
          <w:szCs w:val="28"/>
        </w:rPr>
      </w:pPr>
      <w:r w:rsidRPr="003A148E">
        <w:rPr>
          <w:szCs w:val="28"/>
        </w:rPr>
        <w:t>Общие положения</w:t>
      </w:r>
    </w:p>
    <w:p w:rsidR="00B9645A" w:rsidRPr="00E12161" w:rsidRDefault="00B9645A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>Настоящий Порядок регламентирует последовательность действий органов государственной власти, органов местного самоуправления по предоставлению помещений, находящихся в государственной или муниципальной собственности, для проведения агитационных публичных мероприятий</w:t>
      </w:r>
      <w:r w:rsidR="005D5307" w:rsidRPr="00E12161">
        <w:rPr>
          <w:szCs w:val="28"/>
        </w:rPr>
        <w:t xml:space="preserve"> в</w:t>
      </w:r>
      <w:r w:rsidRPr="00E12161">
        <w:rPr>
          <w:szCs w:val="28"/>
        </w:rPr>
        <w:t xml:space="preserve"> форме собраний </w:t>
      </w:r>
      <w:r w:rsidR="00533BD4" w:rsidRPr="0068484E">
        <w:rPr>
          <w:szCs w:val="28"/>
        </w:rPr>
        <w:t xml:space="preserve">(далее – агитационные публичные мероприятия) </w:t>
      </w:r>
      <w:r w:rsidRPr="0068484E">
        <w:rPr>
          <w:szCs w:val="28"/>
        </w:rPr>
        <w:t>по заявкам зарегистрированных</w:t>
      </w:r>
      <w:r w:rsidRPr="00E12161">
        <w:rPr>
          <w:szCs w:val="28"/>
        </w:rPr>
        <w:t xml:space="preserve"> кандидатов </w:t>
      </w:r>
      <w:r w:rsidR="00664E42" w:rsidRPr="00E12161">
        <w:rPr>
          <w:szCs w:val="28"/>
        </w:rPr>
        <w:t xml:space="preserve">в депутаты </w:t>
      </w:r>
      <w:r w:rsidR="00E10BF1" w:rsidRPr="00512EC5">
        <w:rPr>
          <w:szCs w:val="28"/>
        </w:rPr>
        <w:t>Думы</w:t>
      </w:r>
      <w:r w:rsidR="00E10BF1">
        <w:rPr>
          <w:szCs w:val="28"/>
        </w:rPr>
        <w:t xml:space="preserve"> Кимрского муниципального округа Тверской области </w:t>
      </w:r>
      <w:r w:rsidR="00664E42" w:rsidRPr="00E12161">
        <w:rPr>
          <w:szCs w:val="28"/>
        </w:rPr>
        <w:t>для встреч с избирателями</w:t>
      </w:r>
      <w:r w:rsidRPr="00E12161">
        <w:rPr>
          <w:szCs w:val="28"/>
        </w:rPr>
        <w:t>.</w:t>
      </w:r>
    </w:p>
    <w:p w:rsidR="00664E42" w:rsidRDefault="00CF718E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68484E">
        <w:rPr>
          <w:szCs w:val="28"/>
        </w:rPr>
        <w:t>Со дня регистрации кандидата, з</w:t>
      </w:r>
      <w:r w:rsidR="00963016" w:rsidRPr="0068484E">
        <w:rPr>
          <w:szCs w:val="28"/>
        </w:rPr>
        <w:t>арегистрированны</w:t>
      </w:r>
      <w:r w:rsidRPr="0068484E">
        <w:rPr>
          <w:szCs w:val="28"/>
        </w:rPr>
        <w:t>й</w:t>
      </w:r>
      <w:r w:rsidR="009C0B27" w:rsidRPr="0068484E">
        <w:rPr>
          <w:szCs w:val="28"/>
        </w:rPr>
        <w:t xml:space="preserve"> кандидат</w:t>
      </w:r>
      <w:r w:rsidRPr="0068484E">
        <w:rPr>
          <w:szCs w:val="28"/>
        </w:rPr>
        <w:t>, его доверенное лицо</w:t>
      </w:r>
      <w:r w:rsidR="002D3FBC">
        <w:rPr>
          <w:szCs w:val="28"/>
        </w:rPr>
        <w:t xml:space="preserve"> </w:t>
      </w:r>
      <w:r w:rsidR="00664E42" w:rsidRPr="00E12161">
        <w:rPr>
          <w:szCs w:val="28"/>
        </w:rPr>
        <w:t>имеют право проводить агитационные публичные мероприятия в помещениях, находящихся в государственной или муниципальной собственности.</w:t>
      </w:r>
    </w:p>
    <w:p w:rsidR="00093DA9" w:rsidRPr="00093DA9" w:rsidRDefault="00093DA9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bCs/>
          <w:szCs w:val="28"/>
        </w:rPr>
        <w:t xml:space="preserve">Помещения, пригодные для проведения агитационных публичных мероприятий и находящиеся в государственной или муниципальной собственности, безвозмездно предоставляются зарегистрированным </w:t>
      </w:r>
      <w:r>
        <w:rPr>
          <w:bCs/>
          <w:szCs w:val="28"/>
        </w:rPr>
        <w:t>кандидатам</w:t>
      </w:r>
      <w:r w:rsidRPr="00E12161">
        <w:rPr>
          <w:bCs/>
          <w:szCs w:val="28"/>
        </w:rPr>
        <w:t>.</w:t>
      </w:r>
    </w:p>
    <w:p w:rsidR="00093DA9" w:rsidRDefault="00093DA9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Администрация города </w:t>
      </w:r>
      <w:r w:rsidR="00E10BF1">
        <w:rPr>
          <w:szCs w:val="28"/>
        </w:rPr>
        <w:t>Кимры и Администрация Кимрского района</w:t>
      </w:r>
      <w:r w:rsidRPr="00E12161">
        <w:rPr>
          <w:szCs w:val="28"/>
        </w:rPr>
        <w:t xml:space="preserve"> </w:t>
      </w:r>
      <w:r w:rsidRPr="0068484E">
        <w:rPr>
          <w:szCs w:val="28"/>
        </w:rPr>
        <w:t>по согласованию</w:t>
      </w:r>
      <w:r w:rsidR="00D566F0">
        <w:rPr>
          <w:szCs w:val="28"/>
        </w:rPr>
        <w:t xml:space="preserve"> </w:t>
      </w:r>
      <w:r w:rsidR="00CF718E" w:rsidRPr="0068484E">
        <w:rPr>
          <w:szCs w:val="28"/>
        </w:rPr>
        <w:t xml:space="preserve">с территориальной избирательной комиссией </w:t>
      </w:r>
      <w:r w:rsidR="00E10BF1">
        <w:rPr>
          <w:szCs w:val="28"/>
        </w:rPr>
        <w:t>города Кимры</w:t>
      </w:r>
      <w:r w:rsidR="00CF718E" w:rsidRPr="0068484E">
        <w:rPr>
          <w:szCs w:val="28"/>
        </w:rPr>
        <w:t xml:space="preserve"> </w:t>
      </w:r>
      <w:r w:rsidR="00F60831" w:rsidRPr="0068484E">
        <w:rPr>
          <w:szCs w:val="28"/>
        </w:rPr>
        <w:t xml:space="preserve">(далее – ТИК </w:t>
      </w:r>
      <w:r w:rsidR="00E10BF1">
        <w:rPr>
          <w:szCs w:val="28"/>
        </w:rPr>
        <w:t>г.Кимры</w:t>
      </w:r>
      <w:r w:rsidR="00F60831" w:rsidRPr="0068484E">
        <w:rPr>
          <w:szCs w:val="28"/>
        </w:rPr>
        <w:t>)</w:t>
      </w:r>
      <w:r w:rsidR="00D566F0">
        <w:rPr>
          <w:szCs w:val="28"/>
        </w:rPr>
        <w:t xml:space="preserve"> </w:t>
      </w:r>
      <w:r w:rsidRPr="00E12161">
        <w:rPr>
          <w:szCs w:val="28"/>
        </w:rPr>
        <w:t>определяет помещения, пригодные для проведения агитационных публичных мероприятий и находящиеся в государственной или муниципальной собственности, публикует пе</w:t>
      </w:r>
      <w:r w:rsidR="00AA3753">
        <w:rPr>
          <w:szCs w:val="28"/>
        </w:rPr>
        <w:t xml:space="preserve">речень </w:t>
      </w:r>
      <w:r w:rsidR="00AA3753">
        <w:rPr>
          <w:szCs w:val="28"/>
        </w:rPr>
        <w:lastRenderedPageBreak/>
        <w:t>данных помещений в газетах</w:t>
      </w:r>
      <w:r w:rsidRPr="00E12161">
        <w:rPr>
          <w:szCs w:val="28"/>
        </w:rPr>
        <w:t xml:space="preserve"> «</w:t>
      </w:r>
      <w:r w:rsidR="00AA3753">
        <w:rPr>
          <w:szCs w:val="28"/>
        </w:rPr>
        <w:t>Кимры Сегодня</w:t>
      </w:r>
      <w:r w:rsidRPr="00E12161">
        <w:rPr>
          <w:szCs w:val="28"/>
        </w:rPr>
        <w:t>»</w:t>
      </w:r>
      <w:r w:rsidR="00AA3753">
        <w:rPr>
          <w:szCs w:val="28"/>
        </w:rPr>
        <w:t xml:space="preserve"> и «Кимрский вестник»</w:t>
      </w:r>
      <w:r w:rsidRPr="00E12161">
        <w:rPr>
          <w:szCs w:val="28"/>
        </w:rPr>
        <w:t xml:space="preserve">. </w:t>
      </w:r>
      <w:r w:rsidR="00F60831" w:rsidRPr="00F53D42">
        <w:rPr>
          <w:szCs w:val="28"/>
        </w:rPr>
        <w:t>ТИК</w:t>
      </w:r>
      <w:r w:rsidR="00CF718E" w:rsidRPr="00F53D42">
        <w:rPr>
          <w:szCs w:val="28"/>
        </w:rPr>
        <w:t xml:space="preserve"> </w:t>
      </w:r>
      <w:r w:rsidR="00AA3753">
        <w:rPr>
          <w:szCs w:val="28"/>
        </w:rPr>
        <w:t>города Кимры</w:t>
      </w:r>
      <w:r w:rsidR="00CF718E" w:rsidRPr="00F53D42">
        <w:rPr>
          <w:szCs w:val="28"/>
        </w:rPr>
        <w:t xml:space="preserve"> </w:t>
      </w:r>
      <w:r w:rsidRPr="00F53D42">
        <w:rPr>
          <w:szCs w:val="28"/>
        </w:rPr>
        <w:t>размеща</w:t>
      </w:r>
      <w:r w:rsidR="00CF718E" w:rsidRPr="00F53D42">
        <w:rPr>
          <w:szCs w:val="28"/>
        </w:rPr>
        <w:t>е</w:t>
      </w:r>
      <w:r w:rsidRPr="00F53D42">
        <w:rPr>
          <w:szCs w:val="28"/>
        </w:rPr>
        <w:t>т</w:t>
      </w:r>
      <w:r w:rsidRPr="00E12161">
        <w:rPr>
          <w:szCs w:val="28"/>
        </w:rPr>
        <w:t xml:space="preserve"> перечень помещений на сайт</w:t>
      </w:r>
      <w:r w:rsidR="00CF718E">
        <w:rPr>
          <w:szCs w:val="28"/>
        </w:rPr>
        <w:t>е</w:t>
      </w:r>
      <w:r w:rsidRPr="00E12161">
        <w:rPr>
          <w:szCs w:val="28"/>
        </w:rPr>
        <w:t xml:space="preserve"> комисси</w:t>
      </w:r>
      <w:r w:rsidR="00CF718E">
        <w:rPr>
          <w:szCs w:val="28"/>
        </w:rPr>
        <w:t>и</w:t>
      </w:r>
      <w:r w:rsidRPr="00E12161">
        <w:rPr>
          <w:szCs w:val="28"/>
        </w:rPr>
        <w:t xml:space="preserve"> в информационно-телекоммуникационной сети «Интернет».</w:t>
      </w:r>
    </w:p>
    <w:p w:rsidR="00093DA9" w:rsidRDefault="00093DA9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>Предоставляемое помещение должно удовлетворять требованиям эпидемиологической безопасности, должно быть достаточно просторным для соблюдения дистанции между находящимися в нем людьми, в обязательном порядке иметь окна с возможностью их беспрепятственного открытия и, по возможности, два выхода - для организации раздельных потоков участников мероприятия на вход и выход из помещения.</w:t>
      </w:r>
    </w:p>
    <w:p w:rsidR="00093DA9" w:rsidRDefault="00093DA9" w:rsidP="00093DA9">
      <w:pPr>
        <w:pStyle w:val="a6"/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>В ряде случаев, когда используемое помещение не в полной мере удовлетворяет требованиям эпидемиологической безопасности, мероприятия возможно провести на прилегающей к помещению территории. При этом для защиты от внешних погодных факторов допускается использование имеющихся на территории навесов или аналогичных им легких сборно-разборных конструкций.</w:t>
      </w:r>
    </w:p>
    <w:p w:rsidR="00093DA9" w:rsidRDefault="00502F56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Кандидаты, 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в государственной </w:t>
      </w:r>
      <w:r w:rsidR="0072678E">
        <w:rPr>
          <w:szCs w:val="28"/>
        </w:rPr>
        <w:t>или муниципальной собственности</w:t>
      </w:r>
      <w:r w:rsidRPr="00E12161">
        <w:rPr>
          <w:szCs w:val="28"/>
        </w:rPr>
        <w:t xml:space="preserve"> для проведения встреч с избирателями.</w:t>
      </w:r>
    </w:p>
    <w:p w:rsidR="00502F56" w:rsidRDefault="00502F56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Органы государственной власти,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мероприятий, обеспечивать им равные условия по времени начала </w:t>
      </w:r>
      <w:r w:rsidR="00533BD4">
        <w:rPr>
          <w:szCs w:val="28"/>
        </w:rPr>
        <w:br/>
      </w:r>
      <w:r w:rsidRPr="00E12161">
        <w:rPr>
          <w:szCs w:val="28"/>
        </w:rPr>
        <w:t xml:space="preserve">и продолжительности встреч, вместимости и освещению помещений, количеству раз предоставления помещений и другим условиям, </w:t>
      </w:r>
      <w:r w:rsidR="00533BD4">
        <w:rPr>
          <w:szCs w:val="28"/>
        </w:rPr>
        <w:br/>
      </w:r>
      <w:r w:rsidRPr="00E12161">
        <w:rPr>
          <w:szCs w:val="28"/>
        </w:rPr>
        <w:t>а также не допускать предпочтение тому или иному зарегистрированному кандидату при предоставлении помещений для проведения агитационных публичных мероприятий.</w:t>
      </w:r>
    </w:p>
    <w:p w:rsidR="00502F56" w:rsidRDefault="00502F56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lastRenderedPageBreak/>
        <w:t xml:space="preserve">Запрещается проводить встречи зарегистрированных кандидатов с избирателями с вручением им денежных средств, подарков и иных материальных ценностей, проводить льготную распродажу товаров, бесплатно распространять любые товары, за исключением агитационных материалов, которые специально изготовлены для избирательной кампании и стоимость которых </w:t>
      </w:r>
      <w:r w:rsidRPr="00533BD4">
        <w:rPr>
          <w:szCs w:val="28"/>
        </w:rPr>
        <w:t>не превышает 100 рублей за единицу продукции.</w:t>
      </w:r>
    </w:p>
    <w:p w:rsidR="00502F56" w:rsidRPr="00E12161" w:rsidRDefault="00502F56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Зарегистрированные кандидаты и их представители не вправе при проведении агитации воздействовать на избирателей обещаниями передачи им денежных средств (в том числе по итогам голосования) и других материальных благ, а также предоставлением услуг на иных условиях, </w:t>
      </w:r>
      <w:r>
        <w:rPr>
          <w:szCs w:val="28"/>
        </w:rPr>
        <w:br/>
      </w:r>
      <w:r w:rsidRPr="00E12161">
        <w:rPr>
          <w:szCs w:val="28"/>
        </w:rPr>
        <w:t>чем это предусмотрено избирательным законодательством.</w:t>
      </w:r>
    </w:p>
    <w:p w:rsidR="00B9645A" w:rsidRDefault="00B9645A" w:rsidP="00533BD4">
      <w:pPr>
        <w:pStyle w:val="a6"/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bCs/>
          <w:szCs w:val="28"/>
        </w:rPr>
      </w:pPr>
      <w:r w:rsidRPr="00502F56">
        <w:rPr>
          <w:bCs/>
          <w:szCs w:val="28"/>
        </w:rPr>
        <w:t>Порядок предоставления помещений,</w:t>
      </w:r>
      <w:r w:rsidR="00502F56">
        <w:rPr>
          <w:bCs/>
          <w:szCs w:val="28"/>
        </w:rPr>
        <w:br/>
      </w:r>
      <w:r w:rsidRPr="00502F56">
        <w:rPr>
          <w:bCs/>
          <w:szCs w:val="28"/>
        </w:rPr>
        <w:t xml:space="preserve">находящихся в государственной или муниципальной собственности, </w:t>
      </w:r>
      <w:r w:rsidR="00502F56">
        <w:rPr>
          <w:bCs/>
          <w:szCs w:val="28"/>
        </w:rPr>
        <w:br/>
      </w:r>
      <w:r w:rsidRPr="00502F56">
        <w:rPr>
          <w:bCs/>
          <w:szCs w:val="28"/>
        </w:rPr>
        <w:t>для проведения агитационных публичных мероприятий в форме собраний</w:t>
      </w:r>
      <w:r w:rsidR="004332E1" w:rsidRPr="00502F56">
        <w:rPr>
          <w:bCs/>
          <w:szCs w:val="28"/>
        </w:rPr>
        <w:t>,</w:t>
      </w:r>
      <w:r w:rsidRPr="00502F56">
        <w:rPr>
          <w:bCs/>
          <w:szCs w:val="28"/>
        </w:rPr>
        <w:t xml:space="preserve"> зарегистрированным кандидатам</w:t>
      </w:r>
      <w:r w:rsidR="004332E1" w:rsidRPr="00502F56">
        <w:rPr>
          <w:bCs/>
          <w:szCs w:val="28"/>
        </w:rPr>
        <w:t xml:space="preserve"> в депутаты Думы</w:t>
      </w:r>
      <w:r w:rsidR="00B37941">
        <w:rPr>
          <w:bCs/>
          <w:szCs w:val="28"/>
        </w:rPr>
        <w:t xml:space="preserve"> Кимрского муниципального округа Тверской области</w:t>
      </w:r>
      <w:r w:rsidR="00502F56">
        <w:rPr>
          <w:bCs/>
          <w:szCs w:val="28"/>
        </w:rPr>
        <w:br/>
      </w:r>
      <w:r w:rsidRPr="00502F56">
        <w:rPr>
          <w:bCs/>
          <w:szCs w:val="28"/>
        </w:rPr>
        <w:t>для встреч с избирателями</w:t>
      </w:r>
    </w:p>
    <w:p w:rsidR="00502F56" w:rsidRPr="001719E1" w:rsidRDefault="00502F56" w:rsidP="00533BD4">
      <w:pPr>
        <w:pStyle w:val="a6"/>
        <w:tabs>
          <w:tab w:val="left" w:pos="426"/>
        </w:tabs>
        <w:ind w:left="0"/>
        <w:jc w:val="center"/>
        <w:rPr>
          <w:bCs/>
          <w:sz w:val="16"/>
          <w:szCs w:val="16"/>
        </w:rPr>
      </w:pPr>
    </w:p>
    <w:p w:rsidR="00502F56" w:rsidRPr="00502F56" w:rsidRDefault="00502F56" w:rsidP="00533BD4">
      <w:pPr>
        <w:pStyle w:val="a6"/>
        <w:numPr>
          <w:ilvl w:val="1"/>
          <w:numId w:val="16"/>
        </w:numPr>
        <w:tabs>
          <w:tab w:val="left" w:pos="42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E12161">
        <w:rPr>
          <w:szCs w:val="28"/>
        </w:rPr>
        <w:t>Зарегистрированные кандидаты и их представители в период предвыборной агитации обращаются с пись</w:t>
      </w:r>
      <w:r w:rsidR="00F60831">
        <w:rPr>
          <w:szCs w:val="28"/>
        </w:rPr>
        <w:t>менной заявкой (приложение №</w:t>
      </w:r>
      <w:r w:rsidR="00441630">
        <w:rPr>
          <w:szCs w:val="28"/>
        </w:rPr>
        <w:t> </w:t>
      </w:r>
      <w:r w:rsidR="00F60831">
        <w:rPr>
          <w:szCs w:val="28"/>
        </w:rPr>
        <w:t xml:space="preserve">1 </w:t>
      </w:r>
      <w:r w:rsidR="00F60831" w:rsidRPr="0068484E">
        <w:rPr>
          <w:szCs w:val="28"/>
        </w:rPr>
        <w:t xml:space="preserve">к настоящему </w:t>
      </w:r>
      <w:r w:rsidRPr="0068484E">
        <w:rPr>
          <w:szCs w:val="28"/>
        </w:rPr>
        <w:t>Порядку</w:t>
      </w:r>
      <w:r w:rsidRPr="00E12161">
        <w:rPr>
          <w:szCs w:val="28"/>
        </w:rPr>
        <w:t xml:space="preserve">) к собственнику или владельцу помещения </w:t>
      </w:r>
      <w:r w:rsidR="0068484E">
        <w:rPr>
          <w:szCs w:val="28"/>
        </w:rPr>
        <w:br/>
      </w:r>
      <w:r w:rsidRPr="00E12161">
        <w:rPr>
          <w:szCs w:val="28"/>
        </w:rPr>
        <w:t>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</w:t>
      </w:r>
    </w:p>
    <w:p w:rsidR="00502F56" w:rsidRPr="00502F56" w:rsidRDefault="00502F56" w:rsidP="00533BD4">
      <w:pPr>
        <w:tabs>
          <w:tab w:val="left" w:pos="426"/>
        </w:tabs>
        <w:spacing w:before="0" w:after="0" w:line="360" w:lineRule="auto"/>
        <w:ind w:firstLine="709"/>
        <w:jc w:val="both"/>
        <w:rPr>
          <w:bCs/>
          <w:szCs w:val="28"/>
        </w:rPr>
      </w:pPr>
      <w:r w:rsidRPr="00E12161">
        <w:rPr>
          <w:bCs/>
          <w:szCs w:val="28"/>
        </w:rPr>
        <w:t xml:space="preserve">Заявки о предоставлении помещений для проведения встреч </w:t>
      </w:r>
      <w:r>
        <w:rPr>
          <w:bCs/>
          <w:szCs w:val="28"/>
        </w:rPr>
        <w:br/>
      </w:r>
      <w:r w:rsidRPr="00E12161">
        <w:rPr>
          <w:bCs/>
          <w:szCs w:val="28"/>
        </w:rPr>
        <w:t>с избирателями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 (время подачи заявки регистрируется) на равных условиях для всех обратившихся  зарегистрированных кандидатов.</w:t>
      </w:r>
    </w:p>
    <w:p w:rsidR="00502F56" w:rsidRPr="00502F56" w:rsidRDefault="00502F56" w:rsidP="00533BD4">
      <w:pPr>
        <w:pStyle w:val="a6"/>
        <w:numPr>
          <w:ilvl w:val="1"/>
          <w:numId w:val="16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E12161">
        <w:rPr>
          <w:spacing w:val="-2"/>
          <w:szCs w:val="28"/>
        </w:rPr>
        <w:t xml:space="preserve">По заявкам зарегистрированных кандидатов или их представителей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собственником, владельцем </w:t>
      </w:r>
      <w:r w:rsidRPr="00E12161">
        <w:rPr>
          <w:spacing w:val="-2"/>
          <w:szCs w:val="28"/>
        </w:rPr>
        <w:lastRenderedPageBreak/>
        <w:t xml:space="preserve">помещения для собрания (встречи) на время </w:t>
      </w:r>
      <w:r w:rsidR="0068484E">
        <w:rPr>
          <w:spacing w:val="-2"/>
          <w:szCs w:val="28"/>
        </w:rPr>
        <w:br/>
      </w:r>
      <w:r w:rsidRPr="00E12161">
        <w:rPr>
          <w:spacing w:val="-2"/>
          <w:szCs w:val="28"/>
        </w:rPr>
        <w:t xml:space="preserve">не более </w:t>
      </w:r>
      <w:r w:rsidR="00AA3753">
        <w:rPr>
          <w:spacing w:val="-2"/>
          <w:szCs w:val="28"/>
        </w:rPr>
        <w:t xml:space="preserve">90 </w:t>
      </w:r>
      <w:r w:rsidRPr="00E12161">
        <w:rPr>
          <w:spacing w:val="-2"/>
          <w:szCs w:val="28"/>
        </w:rPr>
        <w:t xml:space="preserve">минут (постановление ТИК </w:t>
      </w:r>
      <w:r w:rsidR="00AA3753">
        <w:rPr>
          <w:spacing w:val="-2"/>
          <w:szCs w:val="28"/>
        </w:rPr>
        <w:t>города Кимры</w:t>
      </w:r>
      <w:r w:rsidR="0068484E">
        <w:rPr>
          <w:spacing w:val="-2"/>
          <w:szCs w:val="28"/>
        </w:rPr>
        <w:br/>
      </w:r>
      <w:r w:rsidR="00AA3753">
        <w:rPr>
          <w:spacing w:val="-2"/>
          <w:szCs w:val="28"/>
        </w:rPr>
        <w:t>от 25</w:t>
      </w:r>
      <w:r>
        <w:rPr>
          <w:spacing w:val="-2"/>
          <w:szCs w:val="28"/>
        </w:rPr>
        <w:t>.06.2022 № </w:t>
      </w:r>
      <w:r w:rsidR="00AA3753">
        <w:rPr>
          <w:spacing w:val="-2"/>
          <w:szCs w:val="28"/>
        </w:rPr>
        <w:t>22</w:t>
      </w:r>
      <w:r w:rsidRPr="00E12161">
        <w:rPr>
          <w:spacing w:val="-2"/>
          <w:szCs w:val="28"/>
        </w:rPr>
        <w:t>/</w:t>
      </w:r>
      <w:r w:rsidR="00AA3753">
        <w:rPr>
          <w:spacing w:val="-2"/>
          <w:szCs w:val="28"/>
        </w:rPr>
        <w:t>130</w:t>
      </w:r>
      <w:r w:rsidRPr="00E12161">
        <w:rPr>
          <w:spacing w:val="-2"/>
          <w:szCs w:val="28"/>
        </w:rPr>
        <w:t>-5), с обеспечением равных условий для всех зарегистрированных кандидатов  при проведении таких мероприятий.</w:t>
      </w:r>
    </w:p>
    <w:p w:rsidR="00502F56" w:rsidRPr="00502F56" w:rsidRDefault="00502F56" w:rsidP="001719E1">
      <w:pPr>
        <w:pStyle w:val="a6"/>
        <w:numPr>
          <w:ilvl w:val="1"/>
          <w:numId w:val="16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E12161">
        <w:rPr>
          <w:szCs w:val="28"/>
        </w:rPr>
        <w:t xml:space="preserve">Если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а равно помещение, находящееся </w:t>
      </w:r>
      <w:r w:rsidR="0068484E">
        <w:rPr>
          <w:szCs w:val="28"/>
        </w:rPr>
        <w:br/>
      </w:r>
      <w:r w:rsidRPr="00E12161">
        <w:rPr>
          <w:szCs w:val="28"/>
        </w:rPr>
        <w:t xml:space="preserve">в собственности организации, имеющей государственную и (или) муниципальную долю в своем уставном (складочном) капитале, превышающую 30 процентов на </w:t>
      </w:r>
      <w:r w:rsidR="00533BD4" w:rsidRPr="0068484E">
        <w:rPr>
          <w:szCs w:val="28"/>
        </w:rPr>
        <w:t>24.06.2022 года (</w:t>
      </w:r>
      <w:r w:rsidRPr="00E12161">
        <w:rPr>
          <w:szCs w:val="28"/>
        </w:rPr>
        <w:t>день публикации решения</w:t>
      </w:r>
      <w:r w:rsidR="001719E1">
        <w:rPr>
          <w:szCs w:val="28"/>
        </w:rPr>
        <w:br/>
      </w:r>
      <w:r w:rsidR="00533BD4">
        <w:rPr>
          <w:szCs w:val="28"/>
        </w:rPr>
        <w:t xml:space="preserve">о назначении выборов депутатов </w:t>
      </w:r>
      <w:r w:rsidR="00AA3753">
        <w:rPr>
          <w:bCs/>
          <w:szCs w:val="28"/>
        </w:rPr>
        <w:t>Думы Кимрского муниципального округа Тверской области</w:t>
      </w:r>
      <w:r w:rsidR="00533BD4">
        <w:rPr>
          <w:bCs/>
          <w:szCs w:val="28"/>
        </w:rPr>
        <w:t>)</w:t>
      </w:r>
      <w:r w:rsidR="00AA3753">
        <w:rPr>
          <w:bCs/>
          <w:szCs w:val="28"/>
        </w:rPr>
        <w:t xml:space="preserve"> </w:t>
      </w:r>
      <w:r w:rsidRPr="00E12161">
        <w:rPr>
          <w:szCs w:val="28"/>
        </w:rPr>
        <w:t>было предоставлено для проведения встречи с избирателями зарегистрированному кандидату</w:t>
      </w:r>
      <w:r>
        <w:rPr>
          <w:szCs w:val="28"/>
        </w:rPr>
        <w:t>,</w:t>
      </w:r>
      <w:r w:rsidRPr="00E12161">
        <w:rPr>
          <w:szCs w:val="28"/>
        </w:rPr>
        <w:t xml:space="preserve"> собственник,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периода.</w:t>
      </w:r>
    </w:p>
    <w:p w:rsidR="00502F56" w:rsidRPr="00E12161" w:rsidRDefault="00502F56" w:rsidP="001719E1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b/>
          <w:szCs w:val="28"/>
        </w:rPr>
      </w:pPr>
      <w:r w:rsidRPr="00E12161">
        <w:rPr>
          <w:szCs w:val="28"/>
        </w:rPr>
        <w:t xml:space="preserve">В случае предоставления помещения </w:t>
      </w:r>
      <w:r w:rsidR="00533BD4">
        <w:rPr>
          <w:szCs w:val="28"/>
        </w:rPr>
        <w:t xml:space="preserve">зарегистрированному кандидату, </w:t>
      </w:r>
      <w:r w:rsidRPr="00E12161">
        <w:rPr>
          <w:szCs w:val="28"/>
        </w:rPr>
        <w:t xml:space="preserve">собственник, владелец помещения не позднее дня, следующего за днем предоставления помещения, обязаны </w:t>
      </w:r>
      <w:r w:rsidRPr="00B536E2">
        <w:rPr>
          <w:szCs w:val="28"/>
        </w:rPr>
        <w:t>уведомить</w:t>
      </w:r>
      <w:r w:rsidR="00AA3753">
        <w:rPr>
          <w:szCs w:val="28"/>
        </w:rPr>
        <w:t xml:space="preserve"> </w:t>
      </w:r>
      <w:r w:rsidR="00F60831" w:rsidRPr="0068484E">
        <w:rPr>
          <w:szCs w:val="28"/>
        </w:rPr>
        <w:t xml:space="preserve">ТИК </w:t>
      </w:r>
      <w:r w:rsidR="00AA3753">
        <w:rPr>
          <w:szCs w:val="28"/>
        </w:rPr>
        <w:t>города Кимры</w:t>
      </w:r>
      <w:r w:rsidR="00176730">
        <w:rPr>
          <w:szCs w:val="28"/>
        </w:rPr>
        <w:t xml:space="preserve"> </w:t>
      </w:r>
      <w:r w:rsidRPr="0068484E">
        <w:rPr>
          <w:szCs w:val="28"/>
        </w:rPr>
        <w:t>в письменной форме</w:t>
      </w:r>
      <w:r w:rsidR="002B7559">
        <w:rPr>
          <w:szCs w:val="28"/>
        </w:rPr>
        <w:t xml:space="preserve"> в формате </w:t>
      </w:r>
      <w:r w:rsidR="002B7559">
        <w:rPr>
          <w:szCs w:val="28"/>
          <w:lang w:val="en-US"/>
        </w:rPr>
        <w:t>pdf</w:t>
      </w:r>
      <w:r w:rsidR="002B7559" w:rsidRPr="00FB700D">
        <w:rPr>
          <w:szCs w:val="28"/>
        </w:rPr>
        <w:t>.</w:t>
      </w:r>
      <w:r w:rsidRPr="0068484E">
        <w:rPr>
          <w:szCs w:val="28"/>
        </w:rPr>
        <w:t xml:space="preserve"> (приложение №2</w:t>
      </w:r>
      <w:r w:rsidR="00F60831" w:rsidRPr="0068484E">
        <w:rPr>
          <w:szCs w:val="28"/>
        </w:rPr>
        <w:t xml:space="preserve"> к настоящему Порядку)</w:t>
      </w:r>
      <w:r w:rsidR="00176730">
        <w:rPr>
          <w:szCs w:val="28"/>
        </w:rPr>
        <w:t xml:space="preserve"> </w:t>
      </w:r>
      <w:r w:rsidR="004A19CB" w:rsidRPr="0068484E">
        <w:t xml:space="preserve">посредством электронной почты на адрес </w:t>
      </w:r>
      <w:hyperlink r:id="rId7" w:history="1">
        <w:r w:rsidR="00AA3753" w:rsidRPr="00732932">
          <w:rPr>
            <w:rStyle w:val="af2"/>
            <w:lang w:val="en-US"/>
          </w:rPr>
          <w:t>tikkimry</w:t>
        </w:r>
        <w:r w:rsidR="00AA3753" w:rsidRPr="00732932">
          <w:rPr>
            <w:rStyle w:val="af2"/>
          </w:rPr>
          <w:t>@</w:t>
        </w:r>
        <w:r w:rsidR="00AA3753" w:rsidRPr="00732932">
          <w:rPr>
            <w:rStyle w:val="af2"/>
            <w:lang w:val="en-US"/>
          </w:rPr>
          <w:t>mail</w:t>
        </w:r>
        <w:r w:rsidR="00AA3753" w:rsidRPr="00732932">
          <w:rPr>
            <w:rStyle w:val="af2"/>
          </w:rPr>
          <w:t>.ru</w:t>
        </w:r>
      </w:hyperlink>
      <w:r w:rsidRPr="00E12161">
        <w:rPr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 зарегистрированным кандидатам. </w:t>
      </w:r>
    </w:p>
    <w:p w:rsidR="001B1C8D" w:rsidRPr="0068484E" w:rsidRDefault="004A19CB" w:rsidP="001719E1">
      <w:pPr>
        <w:pStyle w:val="Default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68484E">
        <w:rPr>
          <w:sz w:val="28"/>
          <w:szCs w:val="28"/>
        </w:rPr>
        <w:t xml:space="preserve">ТИК </w:t>
      </w:r>
      <w:r w:rsidR="00AA3753">
        <w:rPr>
          <w:sz w:val="28"/>
          <w:szCs w:val="28"/>
        </w:rPr>
        <w:t>города Кимры</w:t>
      </w:r>
      <w:r w:rsidR="00176730">
        <w:rPr>
          <w:sz w:val="28"/>
          <w:szCs w:val="28"/>
        </w:rPr>
        <w:t xml:space="preserve"> </w:t>
      </w:r>
      <w:r w:rsidR="00502F56" w:rsidRPr="004A19CB">
        <w:rPr>
          <w:sz w:val="28"/>
          <w:szCs w:val="28"/>
        </w:rPr>
        <w:t>после получения вышеуказанного уведомления в течение двух суток с момента получения уведомления о факте предоставления помещения зарегистрированному кандидату размеща</w:t>
      </w:r>
      <w:r w:rsidRPr="004A19CB">
        <w:rPr>
          <w:sz w:val="28"/>
          <w:szCs w:val="28"/>
        </w:rPr>
        <w:t>е</w:t>
      </w:r>
      <w:r w:rsidR="00502F56" w:rsidRPr="004A19CB">
        <w:rPr>
          <w:sz w:val="28"/>
          <w:szCs w:val="28"/>
        </w:rPr>
        <w:t xml:space="preserve">т </w:t>
      </w:r>
      <w:r w:rsidR="00502F56" w:rsidRPr="00F60831">
        <w:rPr>
          <w:sz w:val="28"/>
          <w:szCs w:val="28"/>
        </w:rPr>
        <w:t>содержащуюся в нем информацию</w:t>
      </w:r>
      <w:r w:rsidR="00502F56" w:rsidRPr="004A19CB">
        <w:rPr>
          <w:sz w:val="28"/>
          <w:szCs w:val="28"/>
        </w:rPr>
        <w:t xml:space="preserve"> на сайт</w:t>
      </w:r>
      <w:r>
        <w:rPr>
          <w:sz w:val="28"/>
          <w:szCs w:val="28"/>
        </w:rPr>
        <w:t>е</w:t>
      </w:r>
      <w:r w:rsidR="00176730">
        <w:rPr>
          <w:sz w:val="28"/>
          <w:szCs w:val="28"/>
        </w:rPr>
        <w:t xml:space="preserve"> </w:t>
      </w:r>
      <w:r w:rsidRPr="0068484E">
        <w:rPr>
          <w:sz w:val="28"/>
          <w:szCs w:val="28"/>
        </w:rPr>
        <w:t xml:space="preserve">ТИК </w:t>
      </w:r>
      <w:r w:rsidR="00AA3753">
        <w:rPr>
          <w:sz w:val="28"/>
          <w:szCs w:val="28"/>
        </w:rPr>
        <w:t>Кимры</w:t>
      </w:r>
      <w:r w:rsidR="00176730">
        <w:rPr>
          <w:sz w:val="28"/>
          <w:szCs w:val="28"/>
        </w:rPr>
        <w:t xml:space="preserve"> </w:t>
      </w:r>
      <w:r w:rsidR="00502F56" w:rsidRPr="004A19CB">
        <w:rPr>
          <w:sz w:val="28"/>
          <w:szCs w:val="28"/>
        </w:rPr>
        <w:t>в информационно-телекоммуникационной сети «Интернет</w:t>
      </w:r>
      <w:r w:rsidR="00502F56" w:rsidRPr="002B7559">
        <w:rPr>
          <w:color w:val="auto"/>
          <w:sz w:val="28"/>
          <w:szCs w:val="28"/>
        </w:rPr>
        <w:t>»</w:t>
      </w:r>
      <w:r w:rsidR="00AA3753">
        <w:t xml:space="preserve"> </w:t>
      </w:r>
      <w:r w:rsidR="00AA3753" w:rsidRPr="00AA3753">
        <w:rPr>
          <w:sz w:val="28"/>
          <w:szCs w:val="28"/>
        </w:rPr>
        <w:t>http://tikkimry.izbirkom69.ru/index</w:t>
      </w:r>
      <w:r w:rsidR="00DD2399">
        <w:rPr>
          <w:sz w:val="28"/>
          <w:szCs w:val="28"/>
        </w:rPr>
        <w:t>.php?page=vybory-deputatov-dumy-</w:t>
      </w:r>
      <w:r w:rsidR="00AA3753" w:rsidRPr="00AA3753">
        <w:rPr>
          <w:sz w:val="28"/>
          <w:szCs w:val="28"/>
        </w:rPr>
        <w:t>kimrskogo-munitsipalnogo-okruga</w:t>
      </w:r>
      <w:r w:rsidR="001B1C8D" w:rsidRPr="002B7559">
        <w:rPr>
          <w:sz w:val="28"/>
          <w:szCs w:val="28"/>
        </w:rPr>
        <w:t>, раздел «</w:t>
      </w:r>
      <w:r w:rsidR="002B7559" w:rsidRPr="002B7559">
        <w:rPr>
          <w:sz w:val="28"/>
          <w:szCs w:val="28"/>
        </w:rPr>
        <w:t xml:space="preserve">Информационное </w:t>
      </w:r>
      <w:r w:rsidR="002B7559" w:rsidRPr="002B7559">
        <w:rPr>
          <w:sz w:val="28"/>
          <w:szCs w:val="28"/>
        </w:rPr>
        <w:lastRenderedPageBreak/>
        <w:t>обеспечение</w:t>
      </w:r>
      <w:r w:rsidR="001B1C8D" w:rsidRPr="002B7559">
        <w:rPr>
          <w:sz w:val="28"/>
          <w:szCs w:val="28"/>
        </w:rPr>
        <w:t>» » (подраздел «Сведения о предоставлении помещений для проведения агитационных публичных мероприятий»).</w:t>
      </w:r>
    </w:p>
    <w:p w:rsidR="00502F56" w:rsidRPr="001B1C8D" w:rsidRDefault="00567D07" w:rsidP="001719E1">
      <w:pPr>
        <w:pStyle w:val="a6"/>
        <w:numPr>
          <w:ilvl w:val="1"/>
          <w:numId w:val="16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E12161">
        <w:rPr>
          <w:spacing w:val="-4"/>
          <w:szCs w:val="28"/>
        </w:rPr>
        <w:t xml:space="preserve">Зарегистрированные кандидаты вправе на основе договора арендовать здания и помещения, принадлежащие гражданам и организациям независимо от форм собственности для проведения встреч с избирателями. </w:t>
      </w:r>
      <w:r w:rsidR="001B1C8D">
        <w:rPr>
          <w:spacing w:val="-4"/>
          <w:szCs w:val="28"/>
        </w:rPr>
        <w:br/>
      </w:r>
      <w:r w:rsidRPr="00E12161">
        <w:rPr>
          <w:spacing w:val="-4"/>
          <w:szCs w:val="28"/>
        </w:rPr>
        <w:t xml:space="preserve">В заключаемом договоре указывается адрес помещения,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</w:t>
      </w:r>
      <w:r w:rsidR="0068484E">
        <w:rPr>
          <w:spacing w:val="-4"/>
          <w:szCs w:val="28"/>
        </w:rPr>
        <w:br/>
      </w:r>
      <w:r w:rsidRPr="00E12161">
        <w:rPr>
          <w:spacing w:val="-4"/>
          <w:szCs w:val="28"/>
        </w:rPr>
        <w:t>из средств избирательного фонда кандидата.</w:t>
      </w:r>
    </w:p>
    <w:p w:rsidR="001B1C8D" w:rsidRPr="00567D07" w:rsidRDefault="001B1C8D" w:rsidP="001719E1">
      <w:pPr>
        <w:pStyle w:val="a6"/>
        <w:numPr>
          <w:ilvl w:val="1"/>
          <w:numId w:val="16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1B1C8D">
        <w:rPr>
          <w:szCs w:val="28"/>
        </w:rPr>
        <w:t xml:space="preserve">Встречи зарегистрированных кандидатов и их </w:t>
      </w:r>
      <w:r w:rsidRPr="0068484E">
        <w:rPr>
          <w:szCs w:val="28"/>
        </w:rPr>
        <w:t>доверенных лиц</w:t>
      </w:r>
      <w:r w:rsidR="0068484E">
        <w:rPr>
          <w:color w:val="FF0000"/>
          <w:szCs w:val="28"/>
        </w:rPr>
        <w:br/>
      </w:r>
      <w:r w:rsidRPr="001B1C8D">
        <w:rPr>
          <w:szCs w:val="28"/>
        </w:rPr>
        <w:t>с избирателями-военнослужащими могут проводиться только за пределами воинских частей. При этом всем кандидатам обеспечиваются равные условия.</w:t>
      </w:r>
    </w:p>
    <w:p w:rsidR="00B9645A" w:rsidRPr="001B1C8D" w:rsidRDefault="001B1C8D" w:rsidP="001B1C8D">
      <w:pPr>
        <w:pStyle w:val="a6"/>
        <w:numPr>
          <w:ilvl w:val="0"/>
          <w:numId w:val="19"/>
        </w:numPr>
        <w:tabs>
          <w:tab w:val="left" w:pos="426"/>
          <w:tab w:val="left" w:pos="1276"/>
        </w:tabs>
        <w:ind w:left="0" w:firstLine="0"/>
        <w:jc w:val="center"/>
        <w:rPr>
          <w:bCs/>
          <w:szCs w:val="28"/>
        </w:rPr>
      </w:pPr>
      <w:r w:rsidRPr="001B1C8D">
        <w:rPr>
          <w:bCs/>
          <w:szCs w:val="28"/>
        </w:rPr>
        <w:t xml:space="preserve">Организация контроля за соблюдением </w:t>
      </w:r>
      <w:r w:rsidRPr="001B1C8D">
        <w:rPr>
          <w:bCs/>
          <w:szCs w:val="28"/>
        </w:rPr>
        <w:br/>
        <w:t xml:space="preserve">порядка и условий предоставления помещений, находящихся </w:t>
      </w:r>
      <w:r w:rsidRPr="001B1C8D">
        <w:rPr>
          <w:bCs/>
          <w:szCs w:val="28"/>
        </w:rPr>
        <w:br/>
        <w:t xml:space="preserve">в государственной или муниципальной собственности, для проведения </w:t>
      </w:r>
      <w:r w:rsidRPr="001B1C8D">
        <w:rPr>
          <w:bCs/>
          <w:szCs w:val="28"/>
        </w:rPr>
        <w:br/>
        <w:t>агитационных публичных мероприятий в форме собрани</w:t>
      </w:r>
      <w:r w:rsidR="00B9645A" w:rsidRPr="001B1C8D">
        <w:rPr>
          <w:bCs/>
          <w:szCs w:val="28"/>
        </w:rPr>
        <w:t>й</w:t>
      </w:r>
    </w:p>
    <w:p w:rsidR="00B9645A" w:rsidRPr="00E12161" w:rsidRDefault="00B9645A" w:rsidP="001719E1">
      <w:pPr>
        <w:spacing w:before="0" w:after="0" w:line="360" w:lineRule="auto"/>
        <w:ind w:firstLine="709"/>
        <w:jc w:val="both"/>
        <w:rPr>
          <w:szCs w:val="28"/>
        </w:rPr>
      </w:pPr>
      <w:r w:rsidRPr="00E12161">
        <w:rPr>
          <w:szCs w:val="28"/>
        </w:rPr>
        <w:t>3.1.</w:t>
      </w:r>
      <w:r w:rsidRPr="00E12161">
        <w:rPr>
          <w:szCs w:val="28"/>
        </w:rPr>
        <w:tab/>
        <w:t>Контроль за соблюдением порядка предоставления помещений, находящихся в государственной или муниципальной собственности, для проведения встреч зарегистрированных кандидатов</w:t>
      </w:r>
      <w:r w:rsidR="00C1621B" w:rsidRPr="00E12161">
        <w:rPr>
          <w:szCs w:val="28"/>
        </w:rPr>
        <w:t xml:space="preserve"> и их представителей </w:t>
      </w:r>
      <w:r w:rsidRPr="00E12161">
        <w:rPr>
          <w:szCs w:val="28"/>
        </w:rPr>
        <w:t xml:space="preserve">с избирателями осуществляется </w:t>
      </w:r>
      <w:r w:rsidR="00B27A8B" w:rsidRPr="0068484E">
        <w:rPr>
          <w:szCs w:val="28"/>
        </w:rPr>
        <w:t xml:space="preserve">ТИК </w:t>
      </w:r>
      <w:r w:rsidR="00DD2399">
        <w:rPr>
          <w:szCs w:val="28"/>
        </w:rPr>
        <w:t>города Кимры</w:t>
      </w:r>
      <w:r w:rsidR="00B27A8B" w:rsidRPr="0068484E">
        <w:rPr>
          <w:szCs w:val="28"/>
        </w:rPr>
        <w:t>,</w:t>
      </w:r>
      <w:r w:rsidR="00DD2399">
        <w:rPr>
          <w:szCs w:val="28"/>
        </w:rPr>
        <w:t xml:space="preserve"> ТИК Кимрского района</w:t>
      </w:r>
      <w:r w:rsidR="00512EC5" w:rsidRPr="007551FF">
        <w:rPr>
          <w:szCs w:val="28"/>
        </w:rPr>
        <w:t xml:space="preserve"> с полномочиями </w:t>
      </w:r>
      <w:r w:rsidR="00DD2399">
        <w:rPr>
          <w:szCs w:val="28"/>
        </w:rPr>
        <w:t>окружно</w:t>
      </w:r>
      <w:r w:rsidR="00B37941">
        <w:rPr>
          <w:szCs w:val="28"/>
        </w:rPr>
        <w:t>й</w:t>
      </w:r>
      <w:r w:rsidR="00B27A8B" w:rsidRPr="007551FF">
        <w:rPr>
          <w:szCs w:val="28"/>
        </w:rPr>
        <w:t xml:space="preserve"> избирательных комиссий</w:t>
      </w:r>
      <w:r w:rsidRPr="00E12161">
        <w:rPr>
          <w:szCs w:val="28"/>
        </w:rPr>
        <w:t>.</w:t>
      </w:r>
    </w:p>
    <w:p w:rsidR="00B9645A" w:rsidRPr="00E12161" w:rsidRDefault="00B9645A" w:rsidP="001719E1">
      <w:pPr>
        <w:spacing w:before="0" w:after="0" w:line="360" w:lineRule="auto"/>
        <w:ind w:firstLine="709"/>
        <w:jc w:val="both"/>
        <w:rPr>
          <w:szCs w:val="28"/>
        </w:rPr>
      </w:pPr>
      <w:r w:rsidRPr="00E12161">
        <w:rPr>
          <w:szCs w:val="28"/>
        </w:rPr>
        <w:t>3.2.</w:t>
      </w:r>
      <w:r w:rsidRPr="00E12161">
        <w:rPr>
          <w:szCs w:val="28"/>
        </w:rPr>
        <w:tab/>
        <w:t xml:space="preserve">В случае нарушения положений настоящего </w:t>
      </w:r>
      <w:r w:rsidRPr="0068484E">
        <w:rPr>
          <w:szCs w:val="28"/>
        </w:rPr>
        <w:t>Порядка</w:t>
      </w:r>
      <w:r w:rsidR="00B27A8B" w:rsidRPr="0068484E">
        <w:rPr>
          <w:szCs w:val="28"/>
        </w:rPr>
        <w:t>,</w:t>
      </w:r>
      <w:r w:rsidR="00DD2399">
        <w:rPr>
          <w:szCs w:val="28"/>
        </w:rPr>
        <w:t xml:space="preserve"> </w:t>
      </w:r>
      <w:r w:rsidR="00512EC5" w:rsidRPr="0068484E">
        <w:rPr>
          <w:szCs w:val="28"/>
        </w:rPr>
        <w:t>ТИК с полномочиями ОИК</w:t>
      </w:r>
      <w:r w:rsidR="00176730">
        <w:rPr>
          <w:szCs w:val="28"/>
        </w:rPr>
        <w:t xml:space="preserve"> </w:t>
      </w:r>
      <w:r w:rsidRPr="00E12161">
        <w:rPr>
          <w:szCs w:val="28"/>
        </w:rPr>
        <w:t>вправе обратиться в соответствующий государственный орган или орган местного самоуправления с требованием об устранении допущенных нарушений и в пределах своей компетенции принять решение, обязательное для исполнения.</w:t>
      </w:r>
    </w:p>
    <w:p w:rsidR="00B9645A" w:rsidRPr="00E12161" w:rsidRDefault="00B9645A" w:rsidP="001719E1">
      <w:pPr>
        <w:spacing w:before="0" w:after="0" w:line="360" w:lineRule="auto"/>
        <w:ind w:firstLine="709"/>
        <w:jc w:val="both"/>
        <w:rPr>
          <w:szCs w:val="28"/>
        </w:rPr>
      </w:pPr>
      <w:r w:rsidRPr="00E12161">
        <w:rPr>
          <w:szCs w:val="28"/>
        </w:rPr>
        <w:t>3.3.</w:t>
      </w:r>
      <w:r w:rsidRPr="00E12161">
        <w:rPr>
          <w:szCs w:val="28"/>
        </w:rPr>
        <w:tab/>
        <w:t>Зарегистрированные кандидаты могут обжаловать действия должностных лиц государственных органов, органов местного самоуправления, нарушающих избирательное законодательство и настоящий Порядок</w:t>
      </w:r>
      <w:r w:rsidR="00DD2399">
        <w:rPr>
          <w:szCs w:val="28"/>
        </w:rPr>
        <w:t xml:space="preserve"> </w:t>
      </w:r>
      <w:r w:rsidR="00512EC5">
        <w:rPr>
          <w:szCs w:val="28"/>
        </w:rPr>
        <w:t>в соответствующей</w:t>
      </w:r>
      <w:r w:rsidR="00DD2399">
        <w:rPr>
          <w:szCs w:val="28"/>
        </w:rPr>
        <w:t xml:space="preserve"> </w:t>
      </w:r>
      <w:r w:rsidR="00512EC5" w:rsidRPr="00E12161">
        <w:rPr>
          <w:szCs w:val="28"/>
        </w:rPr>
        <w:t>ТИК</w:t>
      </w:r>
      <w:r w:rsidR="00512EC5">
        <w:rPr>
          <w:szCs w:val="28"/>
        </w:rPr>
        <w:t xml:space="preserve"> с полномочиями ОИК</w:t>
      </w:r>
      <w:r w:rsidRPr="00E12161">
        <w:rPr>
          <w:szCs w:val="28"/>
        </w:rPr>
        <w:t>, а также в суд.</w:t>
      </w:r>
    </w:p>
    <w:p w:rsidR="00B9645A" w:rsidRPr="00E12161" w:rsidRDefault="00B9645A" w:rsidP="001719E1">
      <w:pPr>
        <w:pStyle w:val="21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E12161">
        <w:rPr>
          <w:bCs/>
          <w:sz w:val="28"/>
          <w:szCs w:val="28"/>
        </w:rPr>
        <w:lastRenderedPageBreak/>
        <w:t>3.4.</w:t>
      </w:r>
      <w:r w:rsidRPr="00E12161">
        <w:rPr>
          <w:bCs/>
          <w:sz w:val="28"/>
          <w:szCs w:val="28"/>
        </w:rPr>
        <w:tab/>
        <w:t>Обязанности обеспечения безопасности при проведении агитационных публичных мероприятий осуществляются в соответствии с законодательством Российской Федерации.</w:t>
      </w:r>
    </w:p>
    <w:p w:rsidR="00B9645A" w:rsidRDefault="00B9645A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tbl>
      <w:tblPr>
        <w:tblStyle w:val="af1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0"/>
      </w:tblGrid>
      <w:tr w:rsidR="00806E7A" w:rsidTr="00806E7A">
        <w:tc>
          <w:tcPr>
            <w:tcW w:w="5776" w:type="dxa"/>
            <w:vAlign w:val="bottom"/>
          </w:tcPr>
          <w:p w:rsidR="00806E7A" w:rsidRDefault="00806E7A" w:rsidP="00B9495A">
            <w:pPr>
              <w:pStyle w:val="21"/>
              <w:spacing w:before="0" w:after="0" w:line="240" w:lineRule="auto"/>
              <w:jc w:val="center"/>
              <w:rPr>
                <w:bCs/>
              </w:rPr>
            </w:pPr>
            <w:r w:rsidRPr="00101D7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806E7A" w:rsidTr="00806E7A">
        <w:tc>
          <w:tcPr>
            <w:tcW w:w="5776" w:type="dxa"/>
            <w:vAlign w:val="bottom"/>
          </w:tcPr>
          <w:p w:rsidR="00806E7A" w:rsidRDefault="00806E7A" w:rsidP="00DD2399">
            <w:pPr>
              <w:pStyle w:val="21"/>
              <w:spacing w:before="0"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к Порядку </w:t>
            </w:r>
            <w:r w:rsidRPr="00512EC5">
              <w:rPr>
                <w:bCs/>
              </w:rPr>
              <w:t xml:space="preserve">предоставления помещений, пригодных для проведения агитационных публичных мероприятий в форме собраний, зарегистрированным кандидатам в депутаты </w:t>
            </w:r>
            <w:r w:rsidR="00DD2399">
              <w:rPr>
                <w:bCs/>
              </w:rPr>
              <w:t>Думы Кимрского муниципального округа Тверской области</w:t>
            </w:r>
            <w:r w:rsidRPr="00512EC5">
              <w:rPr>
                <w:bCs/>
              </w:rPr>
              <w:t xml:space="preserve"> для встреч с избирателями</w:t>
            </w:r>
          </w:p>
        </w:tc>
      </w:tr>
    </w:tbl>
    <w:tbl>
      <w:tblPr>
        <w:tblW w:w="0" w:type="auto"/>
        <w:tblInd w:w="2943" w:type="dxa"/>
        <w:tblLook w:val="01E0" w:firstRow="1" w:lastRow="1" w:firstColumn="1" w:lastColumn="1" w:noHBand="0" w:noVBand="0"/>
      </w:tblPr>
      <w:tblGrid>
        <w:gridCol w:w="6411"/>
      </w:tblGrid>
      <w:tr w:rsidR="00B9645A" w:rsidRPr="00546C24" w:rsidTr="008742F9">
        <w:tc>
          <w:tcPr>
            <w:tcW w:w="6525" w:type="dxa"/>
            <w:tcBorders>
              <w:bottom w:val="single" w:sz="4" w:space="0" w:color="auto"/>
            </w:tcBorders>
          </w:tcPr>
          <w:p w:rsidR="00B9645A" w:rsidRPr="00546C24" w:rsidRDefault="00B9645A" w:rsidP="002C5B19">
            <w:pPr>
              <w:pStyle w:val="ConsPlusNonformat"/>
              <w:widowControl/>
              <w:spacing w:before="0" w:after="0"/>
              <w:rPr>
                <w:sz w:val="28"/>
                <w:szCs w:val="28"/>
              </w:rPr>
            </w:pPr>
          </w:p>
        </w:tc>
      </w:tr>
      <w:tr w:rsidR="00B9645A" w:rsidRPr="00436460" w:rsidTr="008742F9">
        <w:tc>
          <w:tcPr>
            <w:tcW w:w="6525" w:type="dxa"/>
            <w:tcBorders>
              <w:top w:val="single" w:sz="4" w:space="0" w:color="auto"/>
            </w:tcBorders>
          </w:tcPr>
          <w:p w:rsidR="0074168F" w:rsidRPr="00436460" w:rsidRDefault="0074168F" w:rsidP="002C5B19">
            <w:pPr>
              <w:pStyle w:val="ConsPlusNonformat"/>
              <w:widowControl/>
              <w:spacing w:before="0" w:after="0"/>
              <w:jc w:val="center"/>
              <w:rPr>
                <w:i/>
              </w:rPr>
            </w:pPr>
            <w:r w:rsidRPr="00436460">
              <w:rPr>
                <w:rFonts w:ascii="Times New Roman" w:hAnsi="Times New Roman" w:cs="Times New Roman"/>
                <w:i/>
              </w:rPr>
              <w:t>(указать собственника, владельца помещения)</w:t>
            </w:r>
          </w:p>
        </w:tc>
      </w:tr>
      <w:tr w:rsidR="00B9645A" w:rsidRPr="00436460" w:rsidTr="005D19EC">
        <w:tc>
          <w:tcPr>
            <w:tcW w:w="6525" w:type="dxa"/>
          </w:tcPr>
          <w:p w:rsidR="00B9645A" w:rsidRPr="00436460" w:rsidRDefault="00B9645A" w:rsidP="00436460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52F5D"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в депутаты </w:t>
            </w:r>
            <w:r w:rsidR="00DD2399" w:rsidRPr="00DD2399">
              <w:rPr>
                <w:rFonts w:ascii="Times New Roman" w:hAnsi="Times New Roman" w:cs="Times New Roman"/>
                <w:sz w:val="28"/>
                <w:szCs w:val="28"/>
              </w:rPr>
              <w:t>Думы Кимрского муниципального округа Тверской области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, выдвинутого </w:t>
            </w:r>
            <w:r w:rsidR="00152F5D" w:rsidRPr="004364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по одномандатному избирательному округу №__ </w:t>
            </w:r>
          </w:p>
        </w:tc>
      </w:tr>
      <w:tr w:rsidR="00B9645A" w:rsidRPr="00436460" w:rsidTr="005D19EC">
        <w:tc>
          <w:tcPr>
            <w:tcW w:w="6525" w:type="dxa"/>
            <w:tcBorders>
              <w:bottom w:val="single" w:sz="4" w:space="0" w:color="auto"/>
            </w:tcBorders>
          </w:tcPr>
          <w:p w:rsidR="00B9645A" w:rsidRPr="00436460" w:rsidRDefault="00B9645A" w:rsidP="00436460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5A" w:rsidRPr="00436460" w:rsidTr="005D19EC">
        <w:tc>
          <w:tcPr>
            <w:tcW w:w="6525" w:type="dxa"/>
            <w:tcBorders>
              <w:top w:val="single" w:sz="4" w:space="0" w:color="auto"/>
            </w:tcBorders>
          </w:tcPr>
          <w:p w:rsidR="00B9645A" w:rsidRPr="00436460" w:rsidRDefault="00B9645A" w:rsidP="002C5B19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436460">
              <w:rPr>
                <w:rFonts w:ascii="Times New Roman" w:hAnsi="Times New Roman" w:cs="Times New Roman"/>
                <w:i/>
              </w:rPr>
              <w:t>(фамилия, имя, отчество кандидата</w:t>
            </w:r>
          </w:p>
        </w:tc>
      </w:tr>
    </w:tbl>
    <w:p w:rsidR="005D19EC" w:rsidRPr="00F53D42" w:rsidRDefault="005D19EC" w:rsidP="005D19EC">
      <w:pPr>
        <w:pStyle w:val="ConsPlusNonformat"/>
        <w:widowControl/>
        <w:spacing w:before="0"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53D42">
        <w:rPr>
          <w:rFonts w:ascii="Times New Roman" w:hAnsi="Times New Roman" w:cs="Times New Roman"/>
          <w:b/>
          <w:bCs/>
          <w:i/>
          <w:sz w:val="24"/>
          <w:szCs w:val="24"/>
        </w:rPr>
        <w:t>либо</w:t>
      </w:r>
    </w:p>
    <w:tbl>
      <w:tblPr>
        <w:tblW w:w="0" w:type="auto"/>
        <w:tblInd w:w="2943" w:type="dxa"/>
        <w:tblLook w:val="01E0" w:firstRow="1" w:lastRow="1" w:firstColumn="1" w:lastColumn="1" w:noHBand="0" w:noVBand="0"/>
      </w:tblPr>
      <w:tblGrid>
        <w:gridCol w:w="567"/>
        <w:gridCol w:w="5844"/>
      </w:tblGrid>
      <w:tr w:rsidR="005D19EC" w:rsidRPr="00436460" w:rsidTr="00152F5D">
        <w:tc>
          <w:tcPr>
            <w:tcW w:w="567" w:type="dxa"/>
          </w:tcPr>
          <w:p w:rsidR="005D19EC" w:rsidRPr="00436460" w:rsidRDefault="005D19EC" w:rsidP="00297848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:rsidR="005D19EC" w:rsidRPr="00436460" w:rsidRDefault="005D19EC" w:rsidP="00297848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EC" w:rsidRPr="00436460" w:rsidTr="00152F5D">
        <w:tc>
          <w:tcPr>
            <w:tcW w:w="6525" w:type="dxa"/>
            <w:gridSpan w:val="2"/>
          </w:tcPr>
          <w:p w:rsidR="005D19EC" w:rsidRPr="00436460" w:rsidRDefault="005D19EC" w:rsidP="00152F5D">
            <w:pPr>
              <w:pStyle w:val="ConsPlusNonformat"/>
              <w:widowControl/>
              <w:spacing w:before="0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6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фамилия, имя, отчество доверенного лица </w:t>
            </w:r>
            <w:r w:rsidRPr="0043646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(уполномоченного представителя по финансовым вопросам))</w:t>
            </w:r>
          </w:p>
        </w:tc>
      </w:tr>
      <w:tr w:rsidR="005D19EC" w:rsidRPr="00436460" w:rsidTr="00152F5D">
        <w:tc>
          <w:tcPr>
            <w:tcW w:w="6525" w:type="dxa"/>
            <w:gridSpan w:val="2"/>
          </w:tcPr>
          <w:p w:rsidR="005D19EC" w:rsidRPr="00436460" w:rsidRDefault="00436460" w:rsidP="00436460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доверенного лица /</w:t>
            </w:r>
            <w:r w:rsidR="005D19EC" w:rsidRPr="00436460">
              <w:rPr>
                <w:rFonts w:ascii="Times New Roman" w:hAnsi="Times New Roman" w:cs="Times New Roman"/>
                <w:sz w:val="28"/>
                <w:szCs w:val="28"/>
              </w:rPr>
              <w:t>уполномоченного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тавителя по финансовым вопросам</w:t>
            </w:r>
          </w:p>
          <w:p w:rsidR="005D19EC" w:rsidRPr="00436460" w:rsidRDefault="005D19EC" w:rsidP="00436460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кандидата в депутаты </w:t>
            </w:r>
            <w:r w:rsidR="00DD2399" w:rsidRPr="00DD2399">
              <w:rPr>
                <w:rFonts w:ascii="Times New Roman" w:hAnsi="Times New Roman" w:cs="Times New Roman"/>
                <w:sz w:val="28"/>
                <w:szCs w:val="28"/>
              </w:rPr>
              <w:t>Думы Кимрского муниципального округа Тверской области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, выдвинутого </w:t>
            </w:r>
            <w:r w:rsidR="00152F5D" w:rsidRPr="004364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>по одномандатному избирательному округу №__</w:t>
            </w:r>
          </w:p>
        </w:tc>
      </w:tr>
      <w:tr w:rsidR="005D19EC" w:rsidRPr="00436460" w:rsidTr="00152F5D">
        <w:tc>
          <w:tcPr>
            <w:tcW w:w="6525" w:type="dxa"/>
            <w:gridSpan w:val="2"/>
            <w:tcBorders>
              <w:bottom w:val="single" w:sz="4" w:space="0" w:color="auto"/>
            </w:tcBorders>
          </w:tcPr>
          <w:p w:rsidR="005D19EC" w:rsidRPr="00436460" w:rsidRDefault="005D19EC" w:rsidP="00436460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EC" w:rsidRPr="00436460" w:rsidTr="00152F5D">
        <w:tc>
          <w:tcPr>
            <w:tcW w:w="6525" w:type="dxa"/>
            <w:gridSpan w:val="2"/>
            <w:tcBorders>
              <w:top w:val="single" w:sz="4" w:space="0" w:color="auto"/>
            </w:tcBorders>
          </w:tcPr>
          <w:p w:rsidR="005D19EC" w:rsidRPr="00436460" w:rsidRDefault="005D19EC" w:rsidP="00DD2399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436460">
              <w:rPr>
                <w:rFonts w:ascii="Times New Roman" w:hAnsi="Times New Roman" w:cs="Times New Roman"/>
                <w:i/>
              </w:rPr>
              <w:t>(фамилия, имя, отчество кандидата</w:t>
            </w:r>
          </w:p>
        </w:tc>
      </w:tr>
    </w:tbl>
    <w:p w:rsidR="00B9645A" w:rsidRPr="00436460" w:rsidRDefault="00B9645A" w:rsidP="001719E1">
      <w:pPr>
        <w:pStyle w:val="ConsPlusNonformat"/>
        <w:widowControl/>
        <w:spacing w:before="240"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46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="005D19EC" w:rsidRPr="0043646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3646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D19EC" w:rsidRPr="00436460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  <w:r w:rsidR="001767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460">
        <w:rPr>
          <w:rFonts w:ascii="Times New Roman" w:hAnsi="Times New Roman" w:cs="Times New Roman"/>
          <w:b/>
          <w:bCs/>
          <w:sz w:val="28"/>
          <w:szCs w:val="28"/>
        </w:rPr>
        <w:t>помещения</w:t>
      </w:r>
    </w:p>
    <w:p w:rsidR="00B9645A" w:rsidRPr="00436460" w:rsidRDefault="00B9645A" w:rsidP="00436460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60">
        <w:rPr>
          <w:rFonts w:ascii="Times New Roman" w:hAnsi="Times New Roman" w:cs="Times New Roman"/>
          <w:sz w:val="28"/>
          <w:szCs w:val="28"/>
        </w:rPr>
        <w:t>В соответствии со статьей 50 Избирательного кодекса Тверской области от 07.04.2003 №20-ЗО прошу предоставить помещение по адресу:</w:t>
      </w:r>
    </w:p>
    <w:p w:rsidR="00B9645A" w:rsidRPr="00436460" w:rsidRDefault="00B9645A" w:rsidP="005D19EC">
      <w:pPr>
        <w:pStyle w:val="ConsPlusNonformat"/>
        <w:widowControl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364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9645A" w:rsidRPr="00436460" w:rsidRDefault="00B9645A" w:rsidP="005D19EC">
      <w:pPr>
        <w:pStyle w:val="ConsPlusNonformat"/>
        <w:widowControl/>
        <w:spacing w:before="0" w:after="0"/>
        <w:jc w:val="center"/>
        <w:rPr>
          <w:rFonts w:ascii="Times New Roman" w:hAnsi="Times New Roman" w:cs="Times New Roman"/>
          <w:i/>
        </w:rPr>
      </w:pPr>
      <w:r w:rsidRPr="00436460">
        <w:rPr>
          <w:rFonts w:ascii="Times New Roman" w:hAnsi="Times New Roman" w:cs="Times New Roman"/>
          <w:i/>
        </w:rPr>
        <w:t>(указать место проведения собрания)</w:t>
      </w:r>
    </w:p>
    <w:p w:rsidR="00B9645A" w:rsidRPr="00436460" w:rsidRDefault="00B9645A" w:rsidP="005D19EC">
      <w:pPr>
        <w:pStyle w:val="ConsPlusNonformat"/>
        <w:widowControl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36460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 планируется</w:t>
      </w:r>
      <w:r w:rsidR="002D3FBC">
        <w:rPr>
          <w:rFonts w:ascii="Times New Roman" w:hAnsi="Times New Roman" w:cs="Times New Roman"/>
          <w:sz w:val="28"/>
          <w:szCs w:val="28"/>
        </w:rPr>
        <w:t xml:space="preserve"> </w:t>
      </w:r>
      <w:r w:rsidR="005D19EC" w:rsidRPr="00436460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436460">
        <w:rPr>
          <w:rFonts w:ascii="Times New Roman" w:hAnsi="Times New Roman" w:cs="Times New Roman"/>
          <w:sz w:val="28"/>
          <w:szCs w:val="28"/>
        </w:rPr>
        <w:t>"</w:t>
      </w:r>
      <w:r w:rsidRPr="00436460">
        <w:rPr>
          <w:rFonts w:ascii="Times New Roman" w:hAnsi="Times New Roman" w:cs="Times New Roman"/>
          <w:sz w:val="24"/>
          <w:szCs w:val="24"/>
        </w:rPr>
        <w:t>___" _________</w:t>
      </w:r>
      <w:r w:rsidR="00512EC5" w:rsidRPr="00436460">
        <w:rPr>
          <w:rFonts w:ascii="Times New Roman" w:hAnsi="Times New Roman" w:cs="Times New Roman"/>
          <w:sz w:val="28"/>
          <w:szCs w:val="28"/>
        </w:rPr>
        <w:t>2022</w:t>
      </w:r>
      <w:r w:rsidRPr="004364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645A" w:rsidRPr="00436460" w:rsidRDefault="00B9645A" w:rsidP="000441CD">
      <w:pPr>
        <w:pStyle w:val="ConsPlusNonformat"/>
        <w:widowControl/>
        <w:spacing w:before="0" w:after="0"/>
        <w:rPr>
          <w:rFonts w:ascii="Times New Roman" w:hAnsi="Times New Roman" w:cs="Times New Roman"/>
          <w:sz w:val="24"/>
          <w:szCs w:val="24"/>
        </w:rPr>
      </w:pPr>
      <w:r w:rsidRPr="00436460">
        <w:rPr>
          <w:rFonts w:ascii="Times New Roman" w:hAnsi="Times New Roman" w:cs="Times New Roman"/>
          <w:sz w:val="28"/>
          <w:szCs w:val="28"/>
        </w:rPr>
        <w:t>в</w:t>
      </w:r>
      <w:r w:rsidRPr="00436460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  <w:r w:rsidRPr="00436460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5D19EC" w:rsidRPr="00436460">
        <w:rPr>
          <w:rFonts w:ascii="Times New Roman" w:hAnsi="Times New Roman" w:cs="Times New Roman"/>
          <w:sz w:val="28"/>
          <w:szCs w:val="28"/>
        </w:rPr>
        <w:t>_________________</w:t>
      </w:r>
      <w:r w:rsidRPr="00436460">
        <w:rPr>
          <w:rFonts w:ascii="Times New Roman" w:hAnsi="Times New Roman" w:cs="Times New Roman"/>
          <w:sz w:val="28"/>
          <w:szCs w:val="28"/>
        </w:rPr>
        <w:t>_</w:t>
      </w:r>
      <w:r w:rsidR="005D19EC" w:rsidRPr="0043646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9645A" w:rsidRPr="00B46AAA" w:rsidRDefault="00B9645A" w:rsidP="00436460">
      <w:pPr>
        <w:pStyle w:val="ConsPlusNonformat"/>
        <w:widowControl/>
        <w:spacing w:before="0" w:after="0" w:line="200" w:lineRule="exact"/>
        <w:rPr>
          <w:rFonts w:ascii="Times New Roman" w:hAnsi="Times New Roman" w:cs="Times New Roman"/>
          <w:i/>
        </w:rPr>
      </w:pPr>
      <w:r w:rsidRPr="00436460">
        <w:rPr>
          <w:rFonts w:ascii="Times New Roman" w:hAnsi="Times New Roman" w:cs="Times New Roman"/>
          <w:i/>
        </w:rPr>
        <w:t>(указать время начала проведения собрания)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B9645A" w:rsidRPr="00CD3075" w:rsidRDefault="00B9645A" w:rsidP="00436460">
      <w:pPr>
        <w:pStyle w:val="ConsPlusNonformat"/>
        <w:widowControl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___________________.</w:t>
      </w:r>
    </w:p>
    <w:p w:rsidR="00B9645A" w:rsidRPr="00CD3075" w:rsidRDefault="00B9645A" w:rsidP="00967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B9645A" w:rsidRPr="00441428" w:rsidRDefault="00B9645A" w:rsidP="00436460">
      <w:pPr>
        <w:pStyle w:val="ConsPlusNonformat"/>
        <w:widowControl/>
        <w:spacing w:before="0" w:after="0" w:line="180" w:lineRule="exac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441428">
        <w:rPr>
          <w:rFonts w:ascii="Times New Roman" w:hAnsi="Times New Roman" w:cs="Times New Roman"/>
          <w:i/>
          <w:sz w:val="18"/>
          <w:szCs w:val="18"/>
        </w:rPr>
        <w:t>(указать Ф.И.О., статус)</w:t>
      </w:r>
    </w:p>
    <w:p w:rsidR="00B9645A" w:rsidRPr="00736CFE" w:rsidRDefault="002D3FBC" w:rsidP="00152F5D">
      <w:pPr>
        <w:pStyle w:val="ConsPlusNonformat"/>
        <w:widowControl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52F5D" w:rsidRPr="0043646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45A" w:rsidRPr="00736CFE">
        <w:rPr>
          <w:rFonts w:ascii="Times New Roman" w:hAnsi="Times New Roman" w:cs="Times New Roman"/>
          <w:sz w:val="28"/>
          <w:szCs w:val="28"/>
        </w:rPr>
        <w:t>контактный телефон _____________</w:t>
      </w:r>
      <w:r w:rsidR="00152F5D">
        <w:rPr>
          <w:rFonts w:ascii="Times New Roman" w:hAnsi="Times New Roman" w:cs="Times New Roman"/>
          <w:sz w:val="28"/>
          <w:szCs w:val="28"/>
        </w:rPr>
        <w:t>_______________________</w:t>
      </w:r>
      <w:r w:rsidR="00B9645A" w:rsidRPr="00736CFE">
        <w:rPr>
          <w:rFonts w:ascii="Times New Roman" w:hAnsi="Times New Roman" w:cs="Times New Roman"/>
          <w:sz w:val="28"/>
          <w:szCs w:val="28"/>
        </w:rPr>
        <w:t>_.</w:t>
      </w:r>
    </w:p>
    <w:p w:rsidR="00B9495A" w:rsidRDefault="00B9495A" w:rsidP="00436460">
      <w:pPr>
        <w:pStyle w:val="ConsPlusNonformat"/>
        <w:widowControl/>
        <w:spacing w:before="0"/>
        <w:ind w:right="-28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f1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1842"/>
        <w:gridCol w:w="318"/>
        <w:gridCol w:w="2532"/>
      </w:tblGrid>
      <w:tr w:rsidR="00B9495A" w:rsidTr="00436460">
        <w:tc>
          <w:tcPr>
            <w:tcW w:w="4786" w:type="dxa"/>
            <w:vAlign w:val="bottom"/>
          </w:tcPr>
          <w:p w:rsidR="00B9495A" w:rsidRPr="00B9495A" w:rsidRDefault="00B9495A" w:rsidP="001719E1">
            <w:pPr>
              <w:pStyle w:val="ConsPlusNonformat"/>
              <w:widowControl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кандидат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br/>
              <w:t>(доверенное лицо кандидата/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br/>
              <w:t>уполномоченный представитель кандидата по финансовым вопросам</w:t>
            </w:r>
            <w:r w:rsidR="004364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4" w:type="dxa"/>
            <w:vAlign w:val="bottom"/>
          </w:tcPr>
          <w:p w:rsidR="00B9495A" w:rsidRDefault="00B9495A" w:rsidP="00F53D42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9495A" w:rsidRDefault="00B9495A" w:rsidP="00F53D42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8" w:type="dxa"/>
            <w:vAlign w:val="bottom"/>
          </w:tcPr>
          <w:p w:rsidR="00B9495A" w:rsidRDefault="00B9495A" w:rsidP="00F53D42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B9495A" w:rsidRDefault="00B9495A" w:rsidP="00F53D42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495A" w:rsidRPr="00B9495A" w:rsidTr="00436460">
        <w:tc>
          <w:tcPr>
            <w:tcW w:w="4786" w:type="dxa"/>
            <w:vAlign w:val="bottom"/>
          </w:tcPr>
          <w:p w:rsidR="00B9495A" w:rsidRPr="00B9495A" w:rsidRDefault="00B9495A" w:rsidP="00B9495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B9495A" w:rsidRPr="00B9495A" w:rsidRDefault="00B9495A" w:rsidP="00B9495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9495A" w:rsidRPr="00B9495A" w:rsidRDefault="00B9495A" w:rsidP="00B9495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18" w:type="dxa"/>
            <w:vAlign w:val="bottom"/>
          </w:tcPr>
          <w:p w:rsidR="00B9495A" w:rsidRPr="00B9495A" w:rsidRDefault="00B9495A" w:rsidP="00B9495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</w:tcBorders>
            <w:vAlign w:val="bottom"/>
          </w:tcPr>
          <w:p w:rsidR="00B9495A" w:rsidRPr="00B9495A" w:rsidRDefault="00B9495A" w:rsidP="00B9495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B9495A" w:rsidRDefault="00B9495A" w:rsidP="001719E1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  <w:r w:rsidRPr="00736CFE">
        <w:rPr>
          <w:rFonts w:ascii="Times New Roman" w:hAnsi="Times New Roman" w:cs="Times New Roman"/>
          <w:sz w:val="28"/>
          <w:szCs w:val="28"/>
        </w:rPr>
        <w:t xml:space="preserve">Дата подачи </w:t>
      </w:r>
      <w:r>
        <w:rPr>
          <w:rFonts w:ascii="Times New Roman" w:hAnsi="Times New Roman" w:cs="Times New Roman"/>
          <w:sz w:val="28"/>
          <w:szCs w:val="28"/>
        </w:rPr>
        <w:t>заявки: «_____» __________ 2022</w:t>
      </w:r>
      <w:r w:rsidRPr="00736C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19E1" w:rsidRPr="00736CFE" w:rsidRDefault="001719E1" w:rsidP="00B9495A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6460" w:rsidRDefault="00F53D42" w:rsidP="00F53D42">
      <w:pPr>
        <w:pStyle w:val="ConsPlusNonformat"/>
        <w:widowControl/>
        <w:spacing w:before="0"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848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Примечание</w:t>
      </w:r>
      <w:r w:rsidRPr="00F53D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D3F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6460"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предоставления помещения зарегистрированному кандидату, собственник, владелец помещения не позднее дня, следующего за днем предоставления помещения, обязаны уведомить ТИК </w:t>
      </w:r>
      <w:r w:rsidR="00DD2399">
        <w:rPr>
          <w:rFonts w:ascii="Times New Roman" w:hAnsi="Times New Roman" w:cs="Times New Roman"/>
          <w:color w:val="000000"/>
          <w:sz w:val="28"/>
          <w:szCs w:val="28"/>
        </w:rPr>
        <w:t>города Кимры</w:t>
      </w:r>
      <w:r w:rsidR="00436460"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посредством электронной почты на адрес </w:t>
      </w:r>
      <w:hyperlink r:id="rId8" w:history="1">
        <w:r w:rsidR="00DD2399" w:rsidRPr="00DD2399">
          <w:rPr>
            <w:rFonts w:ascii="Times New Roman" w:hAnsi="Times New Roman" w:cs="Times New Roman"/>
            <w:color w:val="000000"/>
            <w:sz w:val="28"/>
            <w:szCs w:val="28"/>
          </w:rPr>
          <w:t>tikkimry@mail.ru</w:t>
        </w:r>
      </w:hyperlink>
      <w:r w:rsidR="00436460"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</w:t>
      </w:r>
      <w:r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агитационного периода другим</w:t>
      </w:r>
      <w:r w:rsidR="00436460"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зарегистрированным кандидатам</w:t>
      </w:r>
      <w:r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(пункт 4 статья 50 Избирательного кодекса Тверской области)</w:t>
      </w:r>
      <w:r w:rsidR="00436460" w:rsidRPr="00F53D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Указанная форма уведомления установлена приложением №2 к Порядку предоставления помещений, пригодных для проведения агитационных публичных мероприятий в форме собраний, зарегистрированным кандидатам в депутаты </w:t>
      </w:r>
      <w:r w:rsidR="00DD2399" w:rsidRPr="00DD2399">
        <w:rPr>
          <w:rFonts w:ascii="Times New Roman" w:hAnsi="Times New Roman" w:cs="Times New Roman"/>
          <w:sz w:val="28"/>
          <w:szCs w:val="28"/>
        </w:rPr>
        <w:t>Думы Кимрского муниципального округа Тверской области</w:t>
      </w:r>
      <w:r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для встреч с избирателями, утвержденного постановлением ТИК </w:t>
      </w:r>
      <w:r w:rsidR="00DD2399">
        <w:rPr>
          <w:rFonts w:ascii="Times New Roman" w:hAnsi="Times New Roman" w:cs="Times New Roman"/>
          <w:color w:val="000000"/>
          <w:sz w:val="28"/>
          <w:szCs w:val="28"/>
        </w:rPr>
        <w:t>города Кимры от 17.07.2022 №24</w:t>
      </w:r>
      <w:r w:rsidRPr="00F53D42">
        <w:rPr>
          <w:rFonts w:ascii="Times New Roman" w:hAnsi="Times New Roman" w:cs="Times New Roman"/>
          <w:color w:val="000000"/>
          <w:sz w:val="28"/>
          <w:szCs w:val="28"/>
        </w:rPr>
        <w:t>/-5.</w:t>
      </w:r>
    </w:p>
    <w:p w:rsidR="008625DC" w:rsidRPr="00F53D42" w:rsidRDefault="008625DC" w:rsidP="00F53D42">
      <w:pPr>
        <w:pStyle w:val="ConsPlusNonformat"/>
        <w:widowControl/>
        <w:spacing w:before="0"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645A" w:rsidRDefault="00B9645A" w:rsidP="00967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1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806E7A" w:rsidTr="00DD2399">
        <w:tc>
          <w:tcPr>
            <w:tcW w:w="5776" w:type="dxa"/>
            <w:vAlign w:val="bottom"/>
          </w:tcPr>
          <w:p w:rsidR="00806E7A" w:rsidRDefault="00806E7A" w:rsidP="00CF01AB">
            <w:pPr>
              <w:pStyle w:val="21"/>
              <w:spacing w:before="0" w:after="0" w:line="240" w:lineRule="auto"/>
              <w:jc w:val="center"/>
              <w:rPr>
                <w:bCs/>
              </w:rPr>
            </w:pPr>
            <w:r w:rsidRPr="00101D7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№2</w:t>
            </w:r>
          </w:p>
        </w:tc>
      </w:tr>
      <w:tr w:rsidR="00806E7A" w:rsidTr="00DD2399">
        <w:tc>
          <w:tcPr>
            <w:tcW w:w="5776" w:type="dxa"/>
            <w:vAlign w:val="bottom"/>
          </w:tcPr>
          <w:p w:rsidR="00806E7A" w:rsidRDefault="00806E7A" w:rsidP="00DD2399">
            <w:pPr>
              <w:pStyle w:val="21"/>
              <w:spacing w:before="0"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к Порядку </w:t>
            </w:r>
            <w:r w:rsidRPr="00512EC5">
              <w:rPr>
                <w:bCs/>
              </w:rPr>
              <w:t xml:space="preserve">предоставления помещений, пригодных для проведения агитационных публичных мероприятий в форме собраний, зарегистрированным кандидатам в депутаты </w:t>
            </w:r>
            <w:r w:rsidR="00DD2399">
              <w:rPr>
                <w:bCs/>
              </w:rPr>
              <w:t>Думы Кимрского муниципального округа Тверской области</w:t>
            </w:r>
            <w:r w:rsidRPr="00512EC5">
              <w:rPr>
                <w:bCs/>
              </w:rPr>
              <w:t xml:space="preserve"> для встреч с избирателями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9645A" w:rsidRPr="00B11DEC" w:rsidTr="00806E7A">
        <w:tc>
          <w:tcPr>
            <w:tcW w:w="9570" w:type="dxa"/>
          </w:tcPr>
          <w:p w:rsidR="00B9645A" w:rsidRPr="001719E1" w:rsidRDefault="00B9645A" w:rsidP="00B5411F">
            <w:pPr>
              <w:pStyle w:val="21"/>
              <w:spacing w:line="240" w:lineRule="auto"/>
              <w:jc w:val="center"/>
              <w:rPr>
                <w:bCs/>
                <w:i/>
                <w:spacing w:val="80"/>
                <w:sz w:val="32"/>
                <w:szCs w:val="32"/>
              </w:rPr>
            </w:pPr>
            <w:r w:rsidRPr="001719E1">
              <w:rPr>
                <w:bCs/>
                <w:i/>
                <w:spacing w:val="80"/>
                <w:sz w:val="32"/>
                <w:szCs w:val="32"/>
              </w:rPr>
              <w:t>Бланк организации</w:t>
            </w:r>
          </w:p>
        </w:tc>
      </w:tr>
    </w:tbl>
    <w:p w:rsidR="00806E7A" w:rsidRPr="008625DC" w:rsidRDefault="00806E7A" w:rsidP="00B9495A">
      <w:pPr>
        <w:spacing w:before="0" w:after="0"/>
        <w:rPr>
          <w:sz w:val="16"/>
          <w:szCs w:val="16"/>
        </w:rPr>
      </w:pPr>
    </w:p>
    <w:tbl>
      <w:tblPr>
        <w:tblW w:w="5811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4765"/>
      </w:tblGrid>
      <w:tr w:rsidR="00806E7A" w:rsidRPr="00561FC5" w:rsidTr="00CF01AB"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7A" w:rsidRPr="00806E7A" w:rsidRDefault="00806E7A" w:rsidP="00DD2399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  <w:r w:rsidRPr="00806E7A">
              <w:rPr>
                <w:bCs/>
                <w:sz w:val="28"/>
                <w:szCs w:val="28"/>
              </w:rPr>
              <w:t>В территориальную избирательную комиссию</w:t>
            </w:r>
            <w:r w:rsidR="003207AB">
              <w:rPr>
                <w:bCs/>
                <w:sz w:val="28"/>
                <w:szCs w:val="28"/>
              </w:rPr>
              <w:t xml:space="preserve"> </w:t>
            </w:r>
            <w:r w:rsidR="00DD2399">
              <w:rPr>
                <w:bCs/>
                <w:sz w:val="28"/>
                <w:szCs w:val="28"/>
              </w:rPr>
              <w:t>города Кимры</w:t>
            </w:r>
          </w:p>
        </w:tc>
      </w:tr>
      <w:tr w:rsidR="008625DC" w:rsidRPr="00561FC5" w:rsidTr="00CF01AB"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5DC" w:rsidRPr="00806E7A" w:rsidRDefault="005A361B" w:rsidP="008625DC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  <w:hyperlink r:id="rId9" w:history="1">
              <w:r w:rsidR="00DD2399" w:rsidRPr="00DD2399">
                <w:rPr>
                  <w:color w:val="000000"/>
                  <w:sz w:val="28"/>
                  <w:szCs w:val="28"/>
                </w:rPr>
                <w:t>tikkimry@mail.ru</w:t>
              </w:r>
            </w:hyperlink>
          </w:p>
        </w:tc>
      </w:tr>
      <w:tr w:rsidR="00CF01AB" w:rsidRPr="00561FC5" w:rsidTr="00CF01AB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1AB" w:rsidRPr="009F4DD1" w:rsidRDefault="00CF01AB" w:rsidP="00CF01AB">
            <w:pPr>
              <w:pStyle w:val="21"/>
              <w:spacing w:before="0"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AB" w:rsidRPr="009F4DD1" w:rsidRDefault="00CF01AB" w:rsidP="008625DC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CF01AB" w:rsidRPr="00CF01AB" w:rsidTr="00CF01AB"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1AB" w:rsidRPr="00CF01AB" w:rsidRDefault="00CF01AB" w:rsidP="00CF01AB">
            <w:pPr>
              <w:pStyle w:val="21"/>
              <w:spacing w:before="0"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r w:rsidRPr="00CF01AB">
              <w:rPr>
                <w:bCs/>
                <w:i/>
                <w:sz w:val="18"/>
                <w:szCs w:val="18"/>
              </w:rPr>
              <w:t>(полное наименование собственника,</w:t>
            </w:r>
          </w:p>
        </w:tc>
      </w:tr>
      <w:tr w:rsidR="00CF01AB" w:rsidRPr="00561FC5" w:rsidTr="00CF01AB"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AB" w:rsidRPr="009F4DD1" w:rsidRDefault="00CF01AB" w:rsidP="008625DC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CF01AB" w:rsidRPr="00CF01AB" w:rsidTr="00CF01AB"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01AB" w:rsidRPr="00CF01AB" w:rsidRDefault="00CF01AB" w:rsidP="00CF01AB">
            <w:pPr>
              <w:pStyle w:val="21"/>
              <w:spacing w:before="0"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r w:rsidRPr="00CF01AB">
              <w:rPr>
                <w:bCs/>
                <w:i/>
                <w:sz w:val="18"/>
                <w:szCs w:val="18"/>
              </w:rPr>
              <w:t>владельца помещения)</w:t>
            </w:r>
          </w:p>
        </w:tc>
      </w:tr>
      <w:tr w:rsidR="00CF01AB" w:rsidRPr="00561FC5" w:rsidTr="00CF01AB"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AB" w:rsidRDefault="00CF01AB" w:rsidP="008625DC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CF01AB" w:rsidRPr="00CF01AB" w:rsidTr="00CF01AB"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01AB" w:rsidRPr="00CF01AB" w:rsidRDefault="00CF01AB" w:rsidP="008625DC">
            <w:pPr>
              <w:pStyle w:val="21"/>
              <w:spacing w:before="0" w:after="0" w:line="180" w:lineRule="exact"/>
              <w:jc w:val="center"/>
              <w:rPr>
                <w:bCs/>
                <w:i/>
                <w:sz w:val="18"/>
                <w:szCs w:val="18"/>
              </w:rPr>
            </w:pPr>
            <w:r w:rsidRPr="00CF01AB">
              <w:rPr>
                <w:bCs/>
                <w:i/>
                <w:sz w:val="18"/>
                <w:szCs w:val="18"/>
              </w:rPr>
              <w:t>(адрес)</w:t>
            </w:r>
          </w:p>
        </w:tc>
      </w:tr>
    </w:tbl>
    <w:p w:rsidR="008740F9" w:rsidRDefault="00CF01AB" w:rsidP="008625DC">
      <w:pPr>
        <w:spacing w:after="0" w:line="280" w:lineRule="exact"/>
        <w:jc w:val="center"/>
        <w:rPr>
          <w:szCs w:val="28"/>
        </w:rPr>
      </w:pPr>
      <w:r w:rsidRPr="00CF01AB">
        <w:rPr>
          <w:b/>
          <w:szCs w:val="28"/>
        </w:rPr>
        <w:t>У</w:t>
      </w:r>
      <w:r>
        <w:rPr>
          <w:b/>
          <w:szCs w:val="28"/>
        </w:rPr>
        <w:t>ведомление</w:t>
      </w:r>
      <w:r>
        <w:rPr>
          <w:b/>
          <w:szCs w:val="28"/>
        </w:rPr>
        <w:br/>
      </w:r>
      <w:r w:rsidRPr="004D13F9">
        <w:rPr>
          <w:b/>
          <w:bCs/>
          <w:szCs w:val="28"/>
        </w:rPr>
        <w:t>о факте предоставления помещени</w:t>
      </w:r>
      <w:r>
        <w:rPr>
          <w:b/>
          <w:bCs/>
          <w:szCs w:val="28"/>
        </w:rPr>
        <w:t xml:space="preserve">я </w:t>
      </w:r>
      <w:r w:rsidRPr="004D13F9">
        <w:rPr>
          <w:b/>
          <w:bCs/>
          <w:szCs w:val="28"/>
        </w:rPr>
        <w:t xml:space="preserve">для проведения агитационного публичного мероприятия в форме собрания зарегистрированному кандидату в депутаты </w:t>
      </w:r>
      <w:r w:rsidR="00DD2399" w:rsidRPr="00DD2399">
        <w:rPr>
          <w:b/>
          <w:bCs/>
          <w:szCs w:val="28"/>
        </w:rPr>
        <w:t>Думы Кимрского муниципального округа Тверской области</w:t>
      </w:r>
      <w:r>
        <w:rPr>
          <w:b/>
          <w:bCs/>
          <w:szCs w:val="28"/>
        </w:rPr>
        <w:t xml:space="preserve">, </w:t>
      </w:r>
      <w:r w:rsidRPr="004D13F9">
        <w:rPr>
          <w:b/>
          <w:bCs/>
          <w:szCs w:val="28"/>
        </w:rPr>
        <w:t>его доверенным лицам</w:t>
      </w:r>
    </w:p>
    <w:p w:rsidR="00B9645A" w:rsidRDefault="00CF01AB" w:rsidP="00297848">
      <w:pPr>
        <w:tabs>
          <w:tab w:val="left" w:pos="21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B9645A">
        <w:rPr>
          <w:szCs w:val="28"/>
        </w:rPr>
        <w:t xml:space="preserve"> соответствии с пунктом 4</w:t>
      </w:r>
      <w:r>
        <w:rPr>
          <w:szCs w:val="28"/>
        </w:rPr>
        <w:t>,</w:t>
      </w:r>
      <w:r w:rsidR="00B9645A">
        <w:rPr>
          <w:szCs w:val="28"/>
        </w:rPr>
        <w:t xml:space="preserve"> статьи 50</w:t>
      </w:r>
      <w:r w:rsidR="00B9645A" w:rsidRPr="006370CD">
        <w:rPr>
          <w:szCs w:val="28"/>
        </w:rPr>
        <w:t xml:space="preserve"> Избирательного </w:t>
      </w:r>
      <w:r w:rsidR="00B9645A">
        <w:rPr>
          <w:szCs w:val="28"/>
        </w:rPr>
        <w:t>кодекса Твер</w:t>
      </w:r>
      <w:r w:rsidR="00420844">
        <w:rPr>
          <w:szCs w:val="28"/>
        </w:rPr>
        <w:t xml:space="preserve">ской области </w:t>
      </w:r>
      <w:r w:rsidRPr="008625DC">
        <w:rPr>
          <w:szCs w:val="28"/>
        </w:rPr>
        <w:t>уведомляю о предоставлении</w:t>
      </w:r>
      <w:r>
        <w:rPr>
          <w:szCs w:val="28"/>
        </w:rPr>
        <w:t xml:space="preserve"> «__» ____</w:t>
      </w:r>
      <w:r w:rsidR="008625DC">
        <w:rPr>
          <w:szCs w:val="28"/>
        </w:rPr>
        <w:t>___</w:t>
      </w:r>
      <w:r w:rsidR="00420844">
        <w:rPr>
          <w:szCs w:val="28"/>
        </w:rPr>
        <w:t xml:space="preserve"> 2022</w:t>
      </w:r>
      <w:r w:rsidR="00B9645A">
        <w:rPr>
          <w:szCs w:val="28"/>
        </w:rPr>
        <w:t xml:space="preserve"> года  </w:t>
      </w:r>
      <w:r w:rsidR="008625DC">
        <w:rPr>
          <w:szCs w:val="28"/>
        </w:rPr>
        <w:br/>
      </w:r>
      <w:r w:rsidR="00B9645A">
        <w:rPr>
          <w:szCs w:val="28"/>
        </w:rPr>
        <w:t>с «__</w:t>
      </w:r>
      <w:r w:rsidR="00B9645A" w:rsidRPr="006370CD">
        <w:rPr>
          <w:szCs w:val="28"/>
        </w:rPr>
        <w:t>» час.</w:t>
      </w:r>
      <w:r w:rsidR="002D3FBC">
        <w:rPr>
          <w:szCs w:val="28"/>
        </w:rPr>
        <w:t xml:space="preserve"> </w:t>
      </w:r>
      <w:r w:rsidR="00B9645A" w:rsidRPr="006370CD">
        <w:rPr>
          <w:szCs w:val="28"/>
        </w:rPr>
        <w:t>по  «__</w:t>
      </w:r>
      <w:r w:rsidR="00B9645A">
        <w:rPr>
          <w:szCs w:val="28"/>
        </w:rPr>
        <w:t xml:space="preserve">_» час.  </w:t>
      </w:r>
      <w:r w:rsidR="00584DAA">
        <w:rPr>
          <w:szCs w:val="28"/>
        </w:rPr>
        <w:t>зарегистрированному кандидату</w:t>
      </w:r>
    </w:p>
    <w:tbl>
      <w:tblPr>
        <w:tblW w:w="11910" w:type="dxa"/>
        <w:tblLook w:val="01E0" w:firstRow="1" w:lastRow="1" w:firstColumn="1" w:lastColumn="1" w:noHBand="0" w:noVBand="0"/>
      </w:tblPr>
      <w:tblGrid>
        <w:gridCol w:w="3227"/>
        <w:gridCol w:w="850"/>
        <w:gridCol w:w="426"/>
        <w:gridCol w:w="567"/>
        <w:gridCol w:w="4394"/>
        <w:gridCol w:w="106"/>
        <w:gridCol w:w="36"/>
        <w:gridCol w:w="141"/>
        <w:gridCol w:w="249"/>
        <w:gridCol w:w="921"/>
        <w:gridCol w:w="993"/>
      </w:tblGrid>
      <w:tr w:rsidR="00584DAA" w:rsidRPr="00561FC5" w:rsidTr="00732C76">
        <w:trPr>
          <w:gridAfter w:val="5"/>
          <w:wAfter w:w="2340" w:type="dxa"/>
        </w:trPr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584DAA" w:rsidRPr="00561FC5" w:rsidRDefault="00584DAA" w:rsidP="00297848">
            <w:pPr>
              <w:tabs>
                <w:tab w:val="left" w:pos="2180"/>
              </w:tabs>
              <w:spacing w:before="0" w:after="0" w:line="280" w:lineRule="exact"/>
              <w:jc w:val="center"/>
              <w:rPr>
                <w:szCs w:val="28"/>
              </w:rPr>
            </w:pPr>
          </w:p>
        </w:tc>
      </w:tr>
      <w:tr w:rsidR="00584DAA" w:rsidRPr="008625DC" w:rsidTr="00732C76">
        <w:trPr>
          <w:gridAfter w:val="5"/>
          <w:wAfter w:w="2340" w:type="dxa"/>
        </w:trPr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584DAA" w:rsidRPr="00561FC5" w:rsidRDefault="00584DAA" w:rsidP="008625DC">
            <w:pPr>
              <w:tabs>
                <w:tab w:val="left" w:pos="2180"/>
              </w:tabs>
              <w:spacing w:before="0" w:after="0" w:line="200" w:lineRule="exact"/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(фамилия, имя, отчество зарегистрированного кандидата</w:t>
            </w:r>
            <w:r>
              <w:rPr>
                <w:i/>
                <w:sz w:val="20"/>
                <w:szCs w:val="20"/>
              </w:rPr>
              <w:t>, № избирательного округа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  <w:tr w:rsidR="005E0D9D" w:rsidRPr="00561FC5" w:rsidTr="008625DC">
        <w:trPr>
          <w:gridAfter w:val="4"/>
          <w:wAfter w:w="2304" w:type="dxa"/>
        </w:trPr>
        <w:tc>
          <w:tcPr>
            <w:tcW w:w="3227" w:type="dxa"/>
            <w:vAlign w:val="bottom"/>
          </w:tcPr>
          <w:p w:rsidR="005E0D9D" w:rsidRPr="008625DC" w:rsidRDefault="005E0D9D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  <w:r w:rsidRPr="008625DC">
              <w:rPr>
                <w:b/>
                <w:szCs w:val="28"/>
                <w:u w:val="single"/>
              </w:rPr>
              <w:t>либо</w:t>
            </w:r>
            <w:r w:rsidR="002D3FBC">
              <w:rPr>
                <w:b/>
                <w:szCs w:val="28"/>
                <w:u w:val="single"/>
              </w:rPr>
              <w:t xml:space="preserve"> </w:t>
            </w:r>
            <w:r w:rsidRPr="008625DC">
              <w:rPr>
                <w:szCs w:val="28"/>
              </w:rPr>
              <w:t>доверенному</w:t>
            </w:r>
            <w:r w:rsidR="002D3FBC">
              <w:rPr>
                <w:szCs w:val="28"/>
              </w:rPr>
              <w:t xml:space="preserve"> </w:t>
            </w:r>
            <w:r w:rsidRPr="008625DC">
              <w:rPr>
                <w:szCs w:val="28"/>
              </w:rPr>
              <w:t>лицу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vAlign w:val="bottom"/>
          </w:tcPr>
          <w:p w:rsidR="005E0D9D" w:rsidRPr="008625DC" w:rsidRDefault="005E0D9D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</w:p>
        </w:tc>
      </w:tr>
      <w:tr w:rsidR="005E0D9D" w:rsidRPr="00561FC5" w:rsidTr="00732C76">
        <w:trPr>
          <w:gridAfter w:val="2"/>
          <w:wAfter w:w="1914" w:type="dxa"/>
        </w:trPr>
        <w:tc>
          <w:tcPr>
            <w:tcW w:w="9996" w:type="dxa"/>
            <w:gridSpan w:val="9"/>
          </w:tcPr>
          <w:p w:rsidR="005E0D9D" w:rsidRPr="008625DC" w:rsidRDefault="005E0D9D" w:rsidP="00DD2399">
            <w:pPr>
              <w:tabs>
                <w:tab w:val="left" w:pos="2180"/>
              </w:tabs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8625DC">
              <w:rPr>
                <w:i/>
                <w:sz w:val="20"/>
                <w:szCs w:val="20"/>
              </w:rPr>
              <w:t>(фамилия, имя, отчество доверенного лица)</w:t>
            </w:r>
          </w:p>
        </w:tc>
      </w:tr>
      <w:tr w:rsidR="005E0D9D" w:rsidRPr="00561FC5" w:rsidTr="00732C76">
        <w:trPr>
          <w:gridAfter w:val="4"/>
          <w:wAfter w:w="2304" w:type="dxa"/>
        </w:trPr>
        <w:tc>
          <w:tcPr>
            <w:tcW w:w="4503" w:type="dxa"/>
            <w:gridSpan w:val="3"/>
            <w:vAlign w:val="bottom"/>
          </w:tcPr>
          <w:p w:rsidR="005E0D9D" w:rsidRPr="008625DC" w:rsidRDefault="005E0D9D" w:rsidP="00297848">
            <w:pPr>
              <w:tabs>
                <w:tab w:val="left" w:pos="2180"/>
              </w:tabs>
              <w:spacing w:before="0" w:after="0" w:line="280" w:lineRule="exact"/>
              <w:rPr>
                <w:szCs w:val="28"/>
              </w:rPr>
            </w:pPr>
            <w:r w:rsidRPr="008625DC">
              <w:rPr>
                <w:szCs w:val="28"/>
              </w:rPr>
              <w:t>зарегистрированного кандидата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5E0D9D" w:rsidRPr="008625DC" w:rsidRDefault="005E0D9D" w:rsidP="00297848">
            <w:pPr>
              <w:tabs>
                <w:tab w:val="left" w:pos="2180"/>
              </w:tabs>
              <w:spacing w:before="0" w:after="0" w:line="280" w:lineRule="exact"/>
              <w:jc w:val="center"/>
              <w:rPr>
                <w:szCs w:val="28"/>
              </w:rPr>
            </w:pPr>
          </w:p>
        </w:tc>
      </w:tr>
      <w:tr w:rsidR="005E0D9D" w:rsidRPr="008625DC" w:rsidTr="00732C76">
        <w:trPr>
          <w:gridAfter w:val="2"/>
          <w:wAfter w:w="1914" w:type="dxa"/>
        </w:trPr>
        <w:tc>
          <w:tcPr>
            <w:tcW w:w="9996" w:type="dxa"/>
            <w:gridSpan w:val="9"/>
          </w:tcPr>
          <w:p w:rsidR="005E0D9D" w:rsidRPr="008625DC" w:rsidRDefault="005E0D9D" w:rsidP="008625DC">
            <w:pPr>
              <w:tabs>
                <w:tab w:val="left" w:pos="2180"/>
              </w:tabs>
              <w:spacing w:before="0" w:after="0" w:line="200" w:lineRule="exact"/>
              <w:jc w:val="center"/>
              <w:rPr>
                <w:i/>
                <w:sz w:val="20"/>
                <w:szCs w:val="20"/>
              </w:rPr>
            </w:pPr>
            <w:r w:rsidRPr="008625DC">
              <w:rPr>
                <w:i/>
                <w:sz w:val="20"/>
                <w:szCs w:val="20"/>
              </w:rPr>
              <w:t>(фамилия, имя, отчество зарегистрированного кандидата, № избирательного округа)</w:t>
            </w:r>
          </w:p>
        </w:tc>
      </w:tr>
      <w:tr w:rsidR="00B9645A" w:rsidRPr="00561FC5" w:rsidTr="00732C76">
        <w:trPr>
          <w:gridAfter w:val="3"/>
          <w:wAfter w:w="2163" w:type="dxa"/>
        </w:trPr>
        <w:tc>
          <w:tcPr>
            <w:tcW w:w="5070" w:type="dxa"/>
            <w:gridSpan w:val="4"/>
            <w:vAlign w:val="bottom"/>
          </w:tcPr>
          <w:p w:rsidR="00B9645A" w:rsidRPr="008625DC" w:rsidRDefault="005E0D9D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  <w:r w:rsidRPr="008625DC">
              <w:rPr>
                <w:szCs w:val="28"/>
              </w:rPr>
              <w:t xml:space="preserve">помещения, расположенного по </w:t>
            </w:r>
            <w:r w:rsidR="00B9645A" w:rsidRPr="008625DC">
              <w:rPr>
                <w:szCs w:val="28"/>
              </w:rPr>
              <w:t xml:space="preserve"> адресу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bottom"/>
          </w:tcPr>
          <w:p w:rsidR="00B9645A" w:rsidRPr="00561FC5" w:rsidRDefault="00B9645A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</w:p>
        </w:tc>
      </w:tr>
      <w:tr w:rsidR="00B9645A" w:rsidRPr="00561FC5" w:rsidTr="00732C76">
        <w:tc>
          <w:tcPr>
            <w:tcW w:w="11910" w:type="dxa"/>
            <w:gridSpan w:val="11"/>
          </w:tcPr>
          <w:p w:rsidR="00B9645A" w:rsidRPr="00561FC5" w:rsidRDefault="00B9645A" w:rsidP="005E0D9D">
            <w:pPr>
              <w:tabs>
                <w:tab w:val="left" w:pos="2180"/>
              </w:tabs>
              <w:spacing w:before="0" w:after="0"/>
              <w:jc w:val="center"/>
              <w:rPr>
                <w:szCs w:val="28"/>
              </w:rPr>
            </w:pPr>
            <w:r w:rsidRPr="005E0D9D">
              <w:rPr>
                <w:i/>
                <w:sz w:val="20"/>
                <w:szCs w:val="20"/>
              </w:rPr>
              <w:t>(</w:t>
            </w:r>
            <w:r w:rsidR="005E0D9D">
              <w:rPr>
                <w:i/>
                <w:sz w:val="20"/>
                <w:szCs w:val="20"/>
              </w:rPr>
              <w:t>адрес местонахождения помещения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  <w:tr w:rsidR="005E0D9D" w:rsidRPr="00561FC5" w:rsidTr="00732C76">
        <w:trPr>
          <w:gridAfter w:val="6"/>
          <w:wAfter w:w="2446" w:type="dxa"/>
        </w:trPr>
        <w:tc>
          <w:tcPr>
            <w:tcW w:w="4077" w:type="dxa"/>
            <w:gridSpan w:val="2"/>
            <w:vAlign w:val="bottom"/>
          </w:tcPr>
          <w:p w:rsidR="005E0D9D" w:rsidRPr="00561FC5" w:rsidRDefault="00732C76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находящееся в собственности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bottom"/>
          </w:tcPr>
          <w:p w:rsidR="005E0D9D" w:rsidRPr="00561FC5" w:rsidRDefault="005E0D9D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</w:p>
        </w:tc>
      </w:tr>
      <w:tr w:rsidR="00732C76" w:rsidRPr="00561FC5" w:rsidTr="00732C76">
        <w:trPr>
          <w:gridAfter w:val="6"/>
          <w:wAfter w:w="2446" w:type="dxa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bottom"/>
          </w:tcPr>
          <w:p w:rsidR="00732C76" w:rsidRPr="00561FC5" w:rsidRDefault="00732C76" w:rsidP="008625DC">
            <w:pPr>
              <w:tabs>
                <w:tab w:val="left" w:pos="2180"/>
              </w:tabs>
              <w:spacing w:before="0" w:after="0" w:line="280" w:lineRule="exact"/>
              <w:jc w:val="center"/>
              <w:rPr>
                <w:szCs w:val="28"/>
              </w:rPr>
            </w:pPr>
          </w:p>
        </w:tc>
      </w:tr>
      <w:tr w:rsidR="005E0D9D" w:rsidRPr="008625DC" w:rsidTr="00732C76">
        <w:trPr>
          <w:gridAfter w:val="1"/>
          <w:wAfter w:w="993" w:type="dxa"/>
        </w:trPr>
        <w:tc>
          <w:tcPr>
            <w:tcW w:w="10917" w:type="dxa"/>
            <w:gridSpan w:val="10"/>
          </w:tcPr>
          <w:p w:rsidR="005E0D9D" w:rsidRPr="008625DC" w:rsidRDefault="005E0D9D" w:rsidP="008625DC">
            <w:pPr>
              <w:tabs>
                <w:tab w:val="left" w:pos="2180"/>
              </w:tabs>
              <w:spacing w:before="0" w:after="0" w:line="200" w:lineRule="exact"/>
              <w:jc w:val="center"/>
              <w:rPr>
                <w:i/>
                <w:sz w:val="20"/>
                <w:szCs w:val="20"/>
              </w:rPr>
            </w:pPr>
            <w:r w:rsidRPr="005E0D9D">
              <w:rPr>
                <w:i/>
                <w:sz w:val="20"/>
                <w:szCs w:val="20"/>
              </w:rPr>
              <w:t>(</w:t>
            </w:r>
            <w:r w:rsidR="00732C76">
              <w:rPr>
                <w:i/>
                <w:sz w:val="20"/>
                <w:szCs w:val="20"/>
              </w:rPr>
              <w:t>наименование организации в чьей собственности (владении) находится помещение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B9645A" w:rsidRDefault="00B9645A" w:rsidP="008625DC">
      <w:pPr>
        <w:tabs>
          <w:tab w:val="left" w:pos="2180"/>
        </w:tabs>
        <w:spacing w:after="0" w:line="240" w:lineRule="exact"/>
        <w:jc w:val="both"/>
        <w:rPr>
          <w:sz w:val="22"/>
          <w:szCs w:val="22"/>
        </w:rPr>
      </w:pPr>
      <w:r>
        <w:rPr>
          <w:szCs w:val="28"/>
        </w:rPr>
        <w:t xml:space="preserve">для проведения агитационного публичного мероприятия в форме собрания на </w:t>
      </w:r>
      <w:r w:rsidRPr="00684FFE">
        <w:rPr>
          <w:szCs w:val="28"/>
        </w:rPr>
        <w:t>условиях</w:t>
      </w:r>
      <w:r>
        <w:rPr>
          <w:sz w:val="22"/>
          <w:szCs w:val="22"/>
        </w:rPr>
        <w:t xml:space="preserve"> _____________________________________</w:t>
      </w:r>
      <w:r w:rsidR="00732C76">
        <w:rPr>
          <w:sz w:val="22"/>
          <w:szCs w:val="22"/>
        </w:rPr>
        <w:t>___________</w:t>
      </w:r>
      <w:r>
        <w:rPr>
          <w:sz w:val="22"/>
          <w:szCs w:val="22"/>
        </w:rPr>
        <w:t>_.</w:t>
      </w:r>
    </w:p>
    <w:p w:rsidR="00B9645A" w:rsidRPr="007858A3" w:rsidRDefault="00B9645A" w:rsidP="008625DC">
      <w:pPr>
        <w:tabs>
          <w:tab w:val="left" w:pos="1770"/>
        </w:tabs>
        <w:spacing w:before="0" w:after="0" w:line="200" w:lineRule="exact"/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B9645A" w:rsidRPr="008625DC" w:rsidRDefault="00732C76" w:rsidP="00297848">
      <w:pPr>
        <w:tabs>
          <w:tab w:val="left" w:pos="1134"/>
        </w:tabs>
        <w:spacing w:before="0" w:after="0" w:line="280" w:lineRule="exact"/>
        <w:ind w:firstLine="709"/>
        <w:jc w:val="both"/>
        <w:rPr>
          <w:sz w:val="22"/>
          <w:szCs w:val="22"/>
        </w:rPr>
      </w:pPr>
      <w:r>
        <w:rPr>
          <w:szCs w:val="28"/>
        </w:rPr>
        <w:t>В течение агитационного</w:t>
      </w:r>
      <w:r w:rsidRPr="00684FFE">
        <w:rPr>
          <w:szCs w:val="28"/>
        </w:rPr>
        <w:t xml:space="preserve"> периода</w:t>
      </w:r>
      <w:r>
        <w:rPr>
          <w:szCs w:val="28"/>
        </w:rPr>
        <w:t xml:space="preserve"> д</w:t>
      </w:r>
      <w:r w:rsidR="00B9645A">
        <w:rPr>
          <w:szCs w:val="28"/>
        </w:rPr>
        <w:t xml:space="preserve">анное помещение может быть предоставлено </w:t>
      </w:r>
      <w:r>
        <w:rPr>
          <w:szCs w:val="28"/>
        </w:rPr>
        <w:t xml:space="preserve">на тех же условиях </w:t>
      </w:r>
      <w:r w:rsidR="00B9645A">
        <w:rPr>
          <w:szCs w:val="28"/>
        </w:rPr>
        <w:t xml:space="preserve">другим </w:t>
      </w:r>
      <w:r w:rsidR="00B9645A" w:rsidRPr="000A6754">
        <w:rPr>
          <w:szCs w:val="28"/>
        </w:rPr>
        <w:t>зарегистрирова</w:t>
      </w:r>
      <w:r w:rsidR="00420844">
        <w:rPr>
          <w:szCs w:val="28"/>
        </w:rPr>
        <w:t>нным кандидатам</w:t>
      </w:r>
      <w:r>
        <w:rPr>
          <w:szCs w:val="28"/>
        </w:rPr>
        <w:t xml:space="preserve">, </w:t>
      </w:r>
      <w:r w:rsidRPr="008625DC">
        <w:rPr>
          <w:szCs w:val="28"/>
        </w:rPr>
        <w:t xml:space="preserve">их доверенным лицам </w:t>
      </w:r>
      <w:r w:rsidR="00B9645A" w:rsidRPr="008625DC">
        <w:rPr>
          <w:sz w:val="22"/>
          <w:szCs w:val="22"/>
        </w:rPr>
        <w:t>_______________________________________________</w:t>
      </w:r>
      <w:r w:rsidRPr="008625DC">
        <w:rPr>
          <w:sz w:val="22"/>
          <w:szCs w:val="22"/>
        </w:rPr>
        <w:t>_______</w:t>
      </w:r>
      <w:r w:rsidR="00B9645A" w:rsidRPr="008625DC">
        <w:rPr>
          <w:sz w:val="22"/>
          <w:szCs w:val="22"/>
        </w:rPr>
        <w:t>_</w:t>
      </w:r>
    </w:p>
    <w:p w:rsidR="00B9645A" w:rsidRPr="00B9172A" w:rsidRDefault="00B9645A" w:rsidP="008625DC">
      <w:pPr>
        <w:tabs>
          <w:tab w:val="left" w:pos="2180"/>
        </w:tabs>
        <w:spacing w:before="0" w:after="0" w:line="200" w:lineRule="exact"/>
        <w:jc w:val="center"/>
        <w:rPr>
          <w:i/>
          <w:sz w:val="20"/>
          <w:szCs w:val="20"/>
        </w:rPr>
      </w:pPr>
      <w:r w:rsidRPr="008625DC">
        <w:rPr>
          <w:i/>
          <w:sz w:val="20"/>
          <w:szCs w:val="20"/>
        </w:rPr>
        <w:t>(указать</w:t>
      </w:r>
      <w:r w:rsidRPr="00B9172A">
        <w:rPr>
          <w:i/>
          <w:sz w:val="20"/>
          <w:szCs w:val="20"/>
        </w:rPr>
        <w:t xml:space="preserve">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p w:rsidR="00B9645A" w:rsidRPr="008625DC" w:rsidRDefault="00B9645A" w:rsidP="008625DC">
      <w:pPr>
        <w:tabs>
          <w:tab w:val="left" w:pos="1770"/>
        </w:tabs>
        <w:spacing w:before="0"/>
        <w:jc w:val="both"/>
        <w:rPr>
          <w:sz w:val="16"/>
          <w:szCs w:val="16"/>
        </w:rPr>
      </w:pPr>
    </w:p>
    <w:tbl>
      <w:tblPr>
        <w:tblW w:w="9108" w:type="dxa"/>
        <w:tblLook w:val="00A0" w:firstRow="1" w:lastRow="0" w:firstColumn="1" w:lastColumn="0" w:noHBand="0" w:noVBand="0"/>
      </w:tblPr>
      <w:tblGrid>
        <w:gridCol w:w="3708"/>
        <w:gridCol w:w="360"/>
        <w:gridCol w:w="1980"/>
        <w:gridCol w:w="270"/>
        <w:gridCol w:w="2790"/>
      </w:tblGrid>
      <w:tr w:rsidR="00B9645A" w:rsidTr="00902EA3"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9645A" w:rsidRDefault="00B9645A" w:rsidP="00297848">
            <w:pPr>
              <w:spacing w:before="0" w:after="0" w:line="280" w:lineRule="exact"/>
              <w:jc w:val="center"/>
            </w:pPr>
          </w:p>
        </w:tc>
        <w:tc>
          <w:tcPr>
            <w:tcW w:w="360" w:type="dxa"/>
            <w:vAlign w:val="bottom"/>
          </w:tcPr>
          <w:p w:rsidR="00B9645A" w:rsidRDefault="00B9645A" w:rsidP="00297848">
            <w:pPr>
              <w:pStyle w:val="2"/>
              <w:spacing w:before="0" w:after="0" w:line="280" w:lineRule="exact"/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B9645A" w:rsidRDefault="00B9645A" w:rsidP="00297848">
            <w:pPr>
              <w:pStyle w:val="2"/>
              <w:spacing w:before="0" w:after="0" w:line="280" w:lineRule="exact"/>
              <w:jc w:val="center"/>
              <w:rPr>
                <w:bCs/>
                <w:iCs/>
              </w:rPr>
            </w:pPr>
          </w:p>
        </w:tc>
        <w:tc>
          <w:tcPr>
            <w:tcW w:w="270" w:type="dxa"/>
            <w:vAlign w:val="bottom"/>
          </w:tcPr>
          <w:p w:rsidR="00B9645A" w:rsidRDefault="00B9645A" w:rsidP="00297848">
            <w:pPr>
              <w:pStyle w:val="2"/>
              <w:spacing w:before="0" w:after="0" w:line="280" w:lineRule="exact"/>
              <w:jc w:val="center"/>
              <w:rPr>
                <w:bCs/>
                <w:i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B9645A" w:rsidRDefault="00B9645A" w:rsidP="00297848">
            <w:pPr>
              <w:pStyle w:val="2"/>
              <w:spacing w:before="0" w:after="0" w:line="280" w:lineRule="exact"/>
              <w:jc w:val="center"/>
              <w:rPr>
                <w:bCs/>
                <w:iCs/>
              </w:rPr>
            </w:pPr>
          </w:p>
        </w:tc>
      </w:tr>
      <w:tr w:rsidR="00B9645A" w:rsidRPr="004A4701" w:rsidTr="00732C76">
        <w:tc>
          <w:tcPr>
            <w:tcW w:w="3708" w:type="dxa"/>
            <w:tcBorders>
              <w:top w:val="single" w:sz="4" w:space="0" w:color="auto"/>
            </w:tcBorders>
          </w:tcPr>
          <w:p w:rsidR="00B9645A" w:rsidRPr="004A4701" w:rsidRDefault="00B9645A" w:rsidP="008625DC">
            <w:pPr>
              <w:pStyle w:val="2"/>
              <w:spacing w:before="0" w:after="0"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A4701">
              <w:rPr>
                <w:bCs/>
                <w:i/>
                <w:iCs/>
                <w:sz w:val="18"/>
                <w:szCs w:val="18"/>
              </w:rPr>
              <w:t>(наименование должности</w:t>
            </w:r>
            <w:r w:rsidR="00732C76">
              <w:rPr>
                <w:bCs/>
                <w:i/>
                <w:iCs/>
                <w:sz w:val="18"/>
                <w:szCs w:val="18"/>
              </w:rPr>
              <w:t xml:space="preserve"> лица,</w:t>
            </w:r>
            <w:r w:rsidR="00732C76">
              <w:rPr>
                <w:bCs/>
                <w:i/>
                <w:iCs/>
                <w:sz w:val="18"/>
                <w:szCs w:val="18"/>
              </w:rPr>
              <w:br/>
              <w:t>направляющего уведомление</w:t>
            </w:r>
            <w:r w:rsidRPr="004A4701"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B9645A" w:rsidRPr="004A4701" w:rsidRDefault="00B9645A" w:rsidP="008625DC">
            <w:pPr>
              <w:pStyle w:val="2"/>
              <w:spacing w:before="0" w:after="0" w:line="200" w:lineRule="exac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9645A" w:rsidRPr="004A4701" w:rsidRDefault="00B9645A" w:rsidP="008625DC">
            <w:pPr>
              <w:pStyle w:val="2"/>
              <w:spacing w:before="0" w:after="0"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A4701">
              <w:rPr>
                <w:bCs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B9645A" w:rsidRPr="004A4701" w:rsidRDefault="00B9645A" w:rsidP="008625DC">
            <w:pPr>
              <w:pStyle w:val="2"/>
              <w:spacing w:before="0" w:after="0"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B9645A" w:rsidRPr="004A4701" w:rsidRDefault="00B9645A" w:rsidP="008625DC">
            <w:pPr>
              <w:pStyle w:val="2"/>
              <w:spacing w:before="0" w:after="0"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A4701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B9645A" w:rsidTr="00B5411F">
        <w:tc>
          <w:tcPr>
            <w:tcW w:w="3708" w:type="dxa"/>
            <w:vAlign w:val="center"/>
          </w:tcPr>
          <w:p w:rsidR="00B9645A" w:rsidRPr="00651F20" w:rsidRDefault="00B9645A" w:rsidP="00297848">
            <w:pPr>
              <w:spacing w:after="0" w:line="240" w:lineRule="exact"/>
              <w:rPr>
                <w:sz w:val="20"/>
                <w:szCs w:val="20"/>
              </w:rPr>
            </w:pPr>
            <w:r w:rsidRPr="00651F20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center"/>
          </w:tcPr>
          <w:p w:rsidR="00B9645A" w:rsidRDefault="00B9645A" w:rsidP="00297848">
            <w:pPr>
              <w:pStyle w:val="2"/>
              <w:spacing w:after="0" w:line="240" w:lineRule="exact"/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B9645A" w:rsidRPr="00651F20" w:rsidRDefault="00B9645A" w:rsidP="00297848">
            <w:pPr>
              <w:pStyle w:val="2"/>
              <w:spacing w:after="0" w:line="240" w:lineRule="exact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B9645A" w:rsidRPr="00651F20" w:rsidRDefault="00B9645A" w:rsidP="00297848">
            <w:pPr>
              <w:pStyle w:val="2"/>
              <w:spacing w:after="0" w:line="240" w:lineRule="exact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B9645A" w:rsidRPr="00651F20" w:rsidRDefault="00B9645A" w:rsidP="00297848">
            <w:pPr>
              <w:pStyle w:val="2"/>
              <w:spacing w:after="0" w:line="240" w:lineRule="exact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:rsidR="00732C76" w:rsidRPr="008625DC" w:rsidRDefault="00732C76" w:rsidP="00732C76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  <w:r w:rsidRPr="008625DC">
        <w:rPr>
          <w:rFonts w:ascii="Times New Roman" w:hAnsi="Times New Roman" w:cs="Times New Roman"/>
          <w:sz w:val="28"/>
          <w:szCs w:val="28"/>
        </w:rPr>
        <w:t>Дата подписания:  «_____» ________ 2022 г.</w:t>
      </w:r>
    </w:p>
    <w:p w:rsidR="00732C76" w:rsidRDefault="00732C76" w:rsidP="00297848">
      <w:pPr>
        <w:pStyle w:val="FR3"/>
        <w:spacing w:line="240" w:lineRule="auto"/>
        <w:ind w:right="-6"/>
        <w:rPr>
          <w:rFonts w:ascii="Times New Roman" w:hAnsi="Times New Roman"/>
          <w:sz w:val="28"/>
          <w:szCs w:val="28"/>
        </w:rPr>
      </w:pPr>
      <w:r w:rsidRPr="008625DC">
        <w:rPr>
          <w:rFonts w:ascii="Times New Roman" w:hAnsi="Times New Roman"/>
          <w:sz w:val="28"/>
          <w:szCs w:val="28"/>
        </w:rPr>
        <w:t>Номер контактного телефона _______________________.</w:t>
      </w:r>
    </w:p>
    <w:sectPr w:rsidR="00732C76" w:rsidSect="00297848">
      <w:headerReference w:type="default" r:id="rId10"/>
      <w:footerReference w:type="default" r:id="rId11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1B" w:rsidRDefault="005A361B" w:rsidP="002E3EAF">
      <w:r>
        <w:separator/>
      </w:r>
    </w:p>
  </w:endnote>
  <w:endnote w:type="continuationSeparator" w:id="0">
    <w:p w:rsidR="005A361B" w:rsidRDefault="005A361B" w:rsidP="002E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99" w:rsidRPr="001719E1" w:rsidRDefault="00DD2399" w:rsidP="001719E1">
    <w:pPr>
      <w:pStyle w:val="a9"/>
      <w:spacing w:before="0"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1B" w:rsidRDefault="005A361B" w:rsidP="002E3EAF">
      <w:r>
        <w:separator/>
      </w:r>
    </w:p>
  </w:footnote>
  <w:footnote w:type="continuationSeparator" w:id="0">
    <w:p w:rsidR="005A361B" w:rsidRDefault="005A361B" w:rsidP="002E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3065"/>
    </w:sdtPr>
    <w:sdtEndPr>
      <w:rPr>
        <w:sz w:val="24"/>
      </w:rPr>
    </w:sdtEndPr>
    <w:sdtContent>
      <w:p w:rsidR="00DD2399" w:rsidRPr="0091115C" w:rsidRDefault="00DD2399" w:rsidP="00902EA3">
        <w:pPr>
          <w:pStyle w:val="a7"/>
          <w:jc w:val="center"/>
          <w:rPr>
            <w:sz w:val="24"/>
          </w:rPr>
        </w:pPr>
        <w:r w:rsidRPr="0091115C">
          <w:rPr>
            <w:sz w:val="24"/>
          </w:rPr>
          <w:fldChar w:fldCharType="begin"/>
        </w:r>
        <w:r w:rsidRPr="0091115C">
          <w:rPr>
            <w:sz w:val="24"/>
          </w:rPr>
          <w:instrText>PAGE   \* MERGEFORMAT</w:instrText>
        </w:r>
        <w:r w:rsidRPr="0091115C">
          <w:rPr>
            <w:sz w:val="24"/>
          </w:rPr>
          <w:fldChar w:fldCharType="separate"/>
        </w:r>
        <w:r w:rsidR="002D3FBC">
          <w:rPr>
            <w:noProof/>
            <w:sz w:val="24"/>
          </w:rPr>
          <w:t>8</w:t>
        </w:r>
        <w:r w:rsidRPr="0091115C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2E5"/>
    <w:multiLevelType w:val="hybridMultilevel"/>
    <w:tmpl w:val="23028C92"/>
    <w:lvl w:ilvl="0" w:tplc="841CC0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93E0B"/>
    <w:multiLevelType w:val="hybridMultilevel"/>
    <w:tmpl w:val="FE16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C7D46C5"/>
    <w:multiLevelType w:val="hybridMultilevel"/>
    <w:tmpl w:val="4CC8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16E1"/>
    <w:multiLevelType w:val="hybridMultilevel"/>
    <w:tmpl w:val="C0AE4634"/>
    <w:lvl w:ilvl="0" w:tplc="BC9C3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CD57049"/>
    <w:multiLevelType w:val="hybridMultilevel"/>
    <w:tmpl w:val="0660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1325C2"/>
    <w:multiLevelType w:val="hybridMultilevel"/>
    <w:tmpl w:val="C91CF3DE"/>
    <w:lvl w:ilvl="0" w:tplc="75D8417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FA4D7E"/>
    <w:multiLevelType w:val="hybridMultilevel"/>
    <w:tmpl w:val="654A302A"/>
    <w:lvl w:ilvl="0" w:tplc="BC9C3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C1718E6"/>
    <w:multiLevelType w:val="multilevel"/>
    <w:tmpl w:val="CA9EB3C0"/>
    <w:lvl w:ilvl="0">
      <w:start w:val="1"/>
      <w:numFmt w:val="decimal"/>
      <w:lvlText w:val="%1."/>
      <w:lvlJc w:val="left"/>
      <w:pPr>
        <w:ind w:left="1410" w:hanging="14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0084081"/>
    <w:multiLevelType w:val="hybridMultilevel"/>
    <w:tmpl w:val="2628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47866"/>
    <w:multiLevelType w:val="hybridMultilevel"/>
    <w:tmpl w:val="F7A2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 w15:restartNumberingAfterBreak="0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F6D3A5B"/>
    <w:multiLevelType w:val="hybridMultilevel"/>
    <w:tmpl w:val="3A0AE71E"/>
    <w:lvl w:ilvl="0" w:tplc="AF4A48B2">
      <w:start w:val="2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6"/>
  </w:num>
  <w:num w:numId="5">
    <w:abstractNumId w:val="17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18"/>
  </w:num>
  <w:num w:numId="16">
    <w:abstractNumId w:val="13"/>
  </w:num>
  <w:num w:numId="17">
    <w:abstractNumId w:val="14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38"/>
    <w:rsid w:val="0001087B"/>
    <w:rsid w:val="0001262D"/>
    <w:rsid w:val="000441CD"/>
    <w:rsid w:val="00046212"/>
    <w:rsid w:val="00047B3A"/>
    <w:rsid w:val="00064068"/>
    <w:rsid w:val="00081CEC"/>
    <w:rsid w:val="00093DA9"/>
    <w:rsid w:val="00096D05"/>
    <w:rsid w:val="000A2564"/>
    <w:rsid w:val="000A26E6"/>
    <w:rsid w:val="000A6754"/>
    <w:rsid w:val="000B09BA"/>
    <w:rsid w:val="000E6305"/>
    <w:rsid w:val="000F48A0"/>
    <w:rsid w:val="00101D79"/>
    <w:rsid w:val="001041FD"/>
    <w:rsid w:val="00111FF8"/>
    <w:rsid w:val="0011249A"/>
    <w:rsid w:val="00120A41"/>
    <w:rsid w:val="00122F56"/>
    <w:rsid w:val="001234D9"/>
    <w:rsid w:val="00123B42"/>
    <w:rsid w:val="00126EFE"/>
    <w:rsid w:val="00150007"/>
    <w:rsid w:val="00152F5D"/>
    <w:rsid w:val="001536C0"/>
    <w:rsid w:val="001619BC"/>
    <w:rsid w:val="00163815"/>
    <w:rsid w:val="001719E1"/>
    <w:rsid w:val="00176730"/>
    <w:rsid w:val="00183DEF"/>
    <w:rsid w:val="0019436B"/>
    <w:rsid w:val="00196BD8"/>
    <w:rsid w:val="001B1C8D"/>
    <w:rsid w:val="001C5A71"/>
    <w:rsid w:val="001D4224"/>
    <w:rsid w:val="00212C2B"/>
    <w:rsid w:val="00231321"/>
    <w:rsid w:val="002531D5"/>
    <w:rsid w:val="0026421A"/>
    <w:rsid w:val="00265BF3"/>
    <w:rsid w:val="00273376"/>
    <w:rsid w:val="002735A7"/>
    <w:rsid w:val="00297848"/>
    <w:rsid w:val="00297EB3"/>
    <w:rsid w:val="002A2AFD"/>
    <w:rsid w:val="002A3CCA"/>
    <w:rsid w:val="002B2073"/>
    <w:rsid w:val="002B3323"/>
    <w:rsid w:val="002B56A0"/>
    <w:rsid w:val="002B7559"/>
    <w:rsid w:val="002C3416"/>
    <w:rsid w:val="002C5B19"/>
    <w:rsid w:val="002D3FBC"/>
    <w:rsid w:val="002E1AE1"/>
    <w:rsid w:val="002E3EAF"/>
    <w:rsid w:val="002F68C9"/>
    <w:rsid w:val="003120C7"/>
    <w:rsid w:val="003206C4"/>
    <w:rsid w:val="003207AB"/>
    <w:rsid w:val="00326ABE"/>
    <w:rsid w:val="00326F39"/>
    <w:rsid w:val="003369EE"/>
    <w:rsid w:val="003462AE"/>
    <w:rsid w:val="00361698"/>
    <w:rsid w:val="00373573"/>
    <w:rsid w:val="00381287"/>
    <w:rsid w:val="00385755"/>
    <w:rsid w:val="0039077A"/>
    <w:rsid w:val="003A148E"/>
    <w:rsid w:val="003A786E"/>
    <w:rsid w:val="003C1391"/>
    <w:rsid w:val="003C2B92"/>
    <w:rsid w:val="003E38B5"/>
    <w:rsid w:val="003F2CAA"/>
    <w:rsid w:val="00401E18"/>
    <w:rsid w:val="00420844"/>
    <w:rsid w:val="0042662A"/>
    <w:rsid w:val="00430E4F"/>
    <w:rsid w:val="004332E1"/>
    <w:rsid w:val="00436460"/>
    <w:rsid w:val="00441428"/>
    <w:rsid w:val="00441630"/>
    <w:rsid w:val="00455B91"/>
    <w:rsid w:val="00471B30"/>
    <w:rsid w:val="004726C3"/>
    <w:rsid w:val="00472F98"/>
    <w:rsid w:val="0047453C"/>
    <w:rsid w:val="004A19CB"/>
    <w:rsid w:val="004A4701"/>
    <w:rsid w:val="004C0430"/>
    <w:rsid w:val="004D13F9"/>
    <w:rsid w:val="004D423E"/>
    <w:rsid w:val="004E0869"/>
    <w:rsid w:val="004F5C36"/>
    <w:rsid w:val="00502B9F"/>
    <w:rsid w:val="00502F56"/>
    <w:rsid w:val="00512EC5"/>
    <w:rsid w:val="00513A73"/>
    <w:rsid w:val="00514083"/>
    <w:rsid w:val="005200B1"/>
    <w:rsid w:val="005301AC"/>
    <w:rsid w:val="00530485"/>
    <w:rsid w:val="00533BD4"/>
    <w:rsid w:val="00546C24"/>
    <w:rsid w:val="005527C7"/>
    <w:rsid w:val="00561FC5"/>
    <w:rsid w:val="00565C9B"/>
    <w:rsid w:val="00567D07"/>
    <w:rsid w:val="0057510E"/>
    <w:rsid w:val="00584DAA"/>
    <w:rsid w:val="005A361B"/>
    <w:rsid w:val="005C1BF5"/>
    <w:rsid w:val="005C7833"/>
    <w:rsid w:val="005D19EC"/>
    <w:rsid w:val="005D5307"/>
    <w:rsid w:val="005E0D9D"/>
    <w:rsid w:val="005E590B"/>
    <w:rsid w:val="0060347B"/>
    <w:rsid w:val="006110D0"/>
    <w:rsid w:val="0062723B"/>
    <w:rsid w:val="006370CD"/>
    <w:rsid w:val="00647F8B"/>
    <w:rsid w:val="0065118B"/>
    <w:rsid w:val="00651F20"/>
    <w:rsid w:val="00656C49"/>
    <w:rsid w:val="0066435A"/>
    <w:rsid w:val="00664E42"/>
    <w:rsid w:val="00672F49"/>
    <w:rsid w:val="006841C8"/>
    <w:rsid w:val="0068484E"/>
    <w:rsid w:val="00684A3F"/>
    <w:rsid w:val="00684FFE"/>
    <w:rsid w:val="00691E31"/>
    <w:rsid w:val="00695FEF"/>
    <w:rsid w:val="006C2CC7"/>
    <w:rsid w:val="006D023B"/>
    <w:rsid w:val="006D3394"/>
    <w:rsid w:val="006D67D7"/>
    <w:rsid w:val="006D73C9"/>
    <w:rsid w:val="006E4B3C"/>
    <w:rsid w:val="006E6ACF"/>
    <w:rsid w:val="006F0EED"/>
    <w:rsid w:val="007247EF"/>
    <w:rsid w:val="0072678E"/>
    <w:rsid w:val="00732C76"/>
    <w:rsid w:val="00733101"/>
    <w:rsid w:val="00736CFE"/>
    <w:rsid w:val="0074168F"/>
    <w:rsid w:val="00743193"/>
    <w:rsid w:val="0074634B"/>
    <w:rsid w:val="007507E4"/>
    <w:rsid w:val="007551FF"/>
    <w:rsid w:val="00782B0C"/>
    <w:rsid w:val="007858A3"/>
    <w:rsid w:val="007A03D5"/>
    <w:rsid w:val="007F4A6E"/>
    <w:rsid w:val="00804388"/>
    <w:rsid w:val="00804B27"/>
    <w:rsid w:val="00805A70"/>
    <w:rsid w:val="0080646D"/>
    <w:rsid w:val="00806E7A"/>
    <w:rsid w:val="00821146"/>
    <w:rsid w:val="00821283"/>
    <w:rsid w:val="00844619"/>
    <w:rsid w:val="00847B62"/>
    <w:rsid w:val="008625DC"/>
    <w:rsid w:val="008740F9"/>
    <w:rsid w:val="008742F9"/>
    <w:rsid w:val="0089158F"/>
    <w:rsid w:val="008A1AC9"/>
    <w:rsid w:val="008E3CD6"/>
    <w:rsid w:val="00902EA3"/>
    <w:rsid w:val="00906589"/>
    <w:rsid w:val="0091115C"/>
    <w:rsid w:val="00932AF1"/>
    <w:rsid w:val="009353ED"/>
    <w:rsid w:val="00937837"/>
    <w:rsid w:val="00941207"/>
    <w:rsid w:val="00955619"/>
    <w:rsid w:val="00963016"/>
    <w:rsid w:val="00967B95"/>
    <w:rsid w:val="009774AF"/>
    <w:rsid w:val="0099452A"/>
    <w:rsid w:val="00997B6B"/>
    <w:rsid w:val="009A6A04"/>
    <w:rsid w:val="009C0B27"/>
    <w:rsid w:val="009C5CB4"/>
    <w:rsid w:val="009C7891"/>
    <w:rsid w:val="009D3647"/>
    <w:rsid w:val="009D7C2B"/>
    <w:rsid w:val="009F4DD1"/>
    <w:rsid w:val="00A02137"/>
    <w:rsid w:val="00A22A16"/>
    <w:rsid w:val="00A22E6A"/>
    <w:rsid w:val="00A2551D"/>
    <w:rsid w:val="00A35304"/>
    <w:rsid w:val="00A74772"/>
    <w:rsid w:val="00A7641B"/>
    <w:rsid w:val="00A878E2"/>
    <w:rsid w:val="00A925BC"/>
    <w:rsid w:val="00AA2249"/>
    <w:rsid w:val="00AA2968"/>
    <w:rsid w:val="00AA3753"/>
    <w:rsid w:val="00AA6BA4"/>
    <w:rsid w:val="00AA7180"/>
    <w:rsid w:val="00AB1E22"/>
    <w:rsid w:val="00AD064C"/>
    <w:rsid w:val="00AD774A"/>
    <w:rsid w:val="00AE2495"/>
    <w:rsid w:val="00AF5034"/>
    <w:rsid w:val="00B03623"/>
    <w:rsid w:val="00B04738"/>
    <w:rsid w:val="00B070D5"/>
    <w:rsid w:val="00B07605"/>
    <w:rsid w:val="00B11DEC"/>
    <w:rsid w:val="00B13D30"/>
    <w:rsid w:val="00B27A8B"/>
    <w:rsid w:val="00B330FF"/>
    <w:rsid w:val="00B36EC2"/>
    <w:rsid w:val="00B37941"/>
    <w:rsid w:val="00B46AAA"/>
    <w:rsid w:val="00B536E2"/>
    <w:rsid w:val="00B5411F"/>
    <w:rsid w:val="00B86208"/>
    <w:rsid w:val="00B9172A"/>
    <w:rsid w:val="00B9495A"/>
    <w:rsid w:val="00B9645A"/>
    <w:rsid w:val="00BC18BB"/>
    <w:rsid w:val="00BC51CB"/>
    <w:rsid w:val="00BE2C34"/>
    <w:rsid w:val="00BE3415"/>
    <w:rsid w:val="00BF6ABA"/>
    <w:rsid w:val="00C07A78"/>
    <w:rsid w:val="00C1621B"/>
    <w:rsid w:val="00C364D2"/>
    <w:rsid w:val="00C445C9"/>
    <w:rsid w:val="00C47BB3"/>
    <w:rsid w:val="00C57CF9"/>
    <w:rsid w:val="00C92780"/>
    <w:rsid w:val="00CA0B29"/>
    <w:rsid w:val="00CC4D8D"/>
    <w:rsid w:val="00CD3075"/>
    <w:rsid w:val="00CE2BE0"/>
    <w:rsid w:val="00CF01AB"/>
    <w:rsid w:val="00CF25A7"/>
    <w:rsid w:val="00CF718E"/>
    <w:rsid w:val="00D006BE"/>
    <w:rsid w:val="00D55725"/>
    <w:rsid w:val="00D566F0"/>
    <w:rsid w:val="00D6214D"/>
    <w:rsid w:val="00D70F10"/>
    <w:rsid w:val="00D91B87"/>
    <w:rsid w:val="00D97D97"/>
    <w:rsid w:val="00DD0C6E"/>
    <w:rsid w:val="00DD13BB"/>
    <w:rsid w:val="00DD1B3A"/>
    <w:rsid w:val="00DD2399"/>
    <w:rsid w:val="00DE2D71"/>
    <w:rsid w:val="00DF12F0"/>
    <w:rsid w:val="00DF420D"/>
    <w:rsid w:val="00E10BF1"/>
    <w:rsid w:val="00E12161"/>
    <w:rsid w:val="00E134C3"/>
    <w:rsid w:val="00E25EDE"/>
    <w:rsid w:val="00E3732A"/>
    <w:rsid w:val="00E428B6"/>
    <w:rsid w:val="00E431FD"/>
    <w:rsid w:val="00E54352"/>
    <w:rsid w:val="00E73268"/>
    <w:rsid w:val="00E94B62"/>
    <w:rsid w:val="00ED568A"/>
    <w:rsid w:val="00EE6199"/>
    <w:rsid w:val="00F051FF"/>
    <w:rsid w:val="00F20190"/>
    <w:rsid w:val="00F206C7"/>
    <w:rsid w:val="00F21D22"/>
    <w:rsid w:val="00F53D42"/>
    <w:rsid w:val="00F60831"/>
    <w:rsid w:val="00F63B3E"/>
    <w:rsid w:val="00F731FE"/>
    <w:rsid w:val="00F76AC2"/>
    <w:rsid w:val="00F96FED"/>
    <w:rsid w:val="00FB113A"/>
    <w:rsid w:val="00FB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7EA79"/>
  <w15:docId w15:val="{76C343AF-5343-4F55-BF7A-9C0965B8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38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7B95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locked/>
    <w:rsid w:val="001B1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7B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21283"/>
    <w:pPr>
      <w:spacing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A2968"/>
    <w:pPr>
      <w:spacing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paragraph" w:customStyle="1" w:styleId="FR3">
    <w:name w:val="FR3"/>
    <w:uiPriority w:val="99"/>
    <w:rsid w:val="004726C3"/>
    <w:pPr>
      <w:widowControl w:val="0"/>
      <w:snapToGrid w:val="0"/>
      <w:spacing w:line="300" w:lineRule="auto"/>
      <w:jc w:val="both"/>
    </w:pPr>
    <w:rPr>
      <w:rFonts w:ascii="Courier New" w:eastAsia="Times New Roman" w:hAnsi="Courier New"/>
      <w:szCs w:val="20"/>
    </w:rPr>
  </w:style>
  <w:style w:type="paragraph" w:customStyle="1" w:styleId="ConsPlusNonformat">
    <w:name w:val="ConsPlusNonformat"/>
    <w:uiPriority w:val="99"/>
    <w:rsid w:val="00967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F42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420D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locked/>
    <w:rsid w:val="0051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3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4C043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B1C8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kimry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kkimry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kkimr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RePack by Diakov</cp:lastModifiedBy>
  <cp:revision>2</cp:revision>
  <cp:lastPrinted>2022-07-17T11:04:00Z</cp:lastPrinted>
  <dcterms:created xsi:type="dcterms:W3CDTF">2022-07-17T12:41:00Z</dcterms:created>
  <dcterms:modified xsi:type="dcterms:W3CDTF">2022-07-17T12:41:00Z</dcterms:modified>
</cp:coreProperties>
</file>